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8C45B4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</w:t>
      </w:r>
      <w:r w:rsidR="004F5DE9">
        <w:rPr>
          <w:rFonts w:ascii="Arial" w:hAnsi="Arial" w:cs="Arial"/>
          <w:b/>
          <w:color w:val="212529"/>
          <w:highlight w:val="white"/>
        </w:rPr>
        <w:t>2/6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4F5DE9">
        <w:rPr>
          <w:rFonts w:ascii="Arial" w:hAnsi="Arial" w:cs="Arial"/>
          <w:b/>
          <w:color w:val="000000"/>
        </w:rPr>
        <w:t>10224</w:t>
      </w:r>
      <w:r w:rsidR="006C48B6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4F5DE9" w:rsidRDefault="004F5DE9">
      <w:pPr>
        <w:tabs>
          <w:tab w:val="left" w:pos="6237"/>
        </w:tabs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F5DE9" w:rsidRDefault="004F5DE9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85600E" w:rsidRPr="009B2DB0" w:rsidRDefault="0085600E" w:rsidP="0085600E">
      <w:pPr>
        <w:spacing w:before="6" w:after="6" w:line="360" w:lineRule="auto"/>
        <w:ind w:left="360"/>
        <w:jc w:val="both"/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στη</w:t>
      </w:r>
      <w:r w:rsidR="004F5DE9">
        <w:rPr>
          <w:rFonts w:ascii="Arial" w:hAnsi="Arial" w:cs="Arial"/>
          <w:bCs/>
          <w:color w:val="000000"/>
          <w:sz w:val="22"/>
          <w:szCs w:val="22"/>
        </w:rPr>
        <w:t xml:space="preserve">ν κατεπείγουσα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4F5DE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3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4F5DE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19:00 , η οποία λόγω των κατεπειγόντων μέτρων που έχουν ληφθεί για την αποφυγή της διάδοσης του </w:t>
      </w:r>
      <w:proofErr w:type="spellStart"/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θα πραγματοποιηθεί  ΜΕ ΤΗΛΕΔΙΑΣΚΕΨΗ</w:t>
      </w:r>
      <w:r w:rsidRPr="000B6177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τ</w:t>
      </w:r>
      <w:r>
        <w:rPr>
          <w:rFonts w:ascii="Arial" w:hAnsi="Arial" w:cs="Arial"/>
          <w:bCs/>
          <w:color w:val="000000"/>
          <w:sz w:val="22"/>
          <w:szCs w:val="22"/>
        </w:rPr>
        <w:t>ων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διατάξε</w:t>
      </w:r>
      <w:r>
        <w:rPr>
          <w:rFonts w:ascii="Arial" w:hAnsi="Arial" w:cs="Arial"/>
          <w:bCs/>
          <w:color w:val="000000"/>
          <w:sz w:val="22"/>
          <w:szCs w:val="22"/>
        </w:rPr>
        <w:t>ων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του άρθρου   74 του Ν. 4555/2018 (αντικατάσταση του άρθρου 67 του Ν. 3852/2010)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β)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5B65F9">
        <w:rPr>
          <w:rFonts w:ascii="Arial" w:hAnsi="Arial" w:cs="Arial"/>
          <w:b/>
          <w:sz w:val="22"/>
          <w:szCs w:val="22"/>
        </w:rPr>
        <w:t>γ)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</w:t>
      </w:r>
      <w:r>
        <w:rPr>
          <w:rFonts w:ascii="Arial" w:hAnsi="Arial" w:cs="Arial"/>
          <w:sz w:val="22"/>
          <w:szCs w:val="22"/>
        </w:rPr>
        <w:lastRenderedPageBreak/>
        <w:t xml:space="preserve">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5B65F9">
        <w:rPr>
          <w:rFonts w:ascii="Arial" w:hAnsi="Arial" w:cs="Arial"/>
          <w:b/>
          <w:sz w:val="22"/>
          <w:szCs w:val="22"/>
        </w:rPr>
        <w:t>δ)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 w:rsidRPr="00FE565D">
        <w:rPr>
          <w:rFonts w:ascii="Arial" w:hAnsi="Arial" w:cs="Arial"/>
          <w:b/>
          <w:sz w:val="22"/>
          <w:szCs w:val="22"/>
        </w:rPr>
        <w:t>ε)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</w:t>
      </w:r>
      <w:r w:rsidR="00D3303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>αποσταλ</w:t>
      </w:r>
      <w:r w:rsidR="00D3303E">
        <w:rPr>
          <w:rFonts w:ascii="Arial" w:eastAsia="Arial" w:hAnsi="Arial" w:cs="Arial"/>
          <w:b/>
          <w:sz w:val="22"/>
          <w:szCs w:val="22"/>
          <w:u w:val="single"/>
        </w:rPr>
        <w:t>εί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107899" w:rsidRPr="00107899" w:rsidRDefault="00107899" w:rsidP="00107899">
      <w:pPr>
        <w:ind w:left="360"/>
      </w:pPr>
      <w:r w:rsidRPr="00107899">
        <w:rPr>
          <w:rFonts w:ascii="Arial" w:hAnsi="Arial" w:cs="Arial"/>
          <w:sz w:val="22"/>
          <w:szCs w:val="22"/>
          <w:u w:val="single"/>
        </w:rPr>
        <w:t>Το κατεπείγον της συνεδρίασης έγκειται</w:t>
      </w:r>
      <w:r w:rsidRPr="00107899">
        <w:rPr>
          <w:rFonts w:ascii="Arial" w:hAnsi="Arial" w:cs="Arial"/>
          <w:sz w:val="22"/>
          <w:szCs w:val="22"/>
        </w:rPr>
        <w:t xml:space="preserve"> στο γεγονός ότι </w:t>
      </w:r>
      <w:r>
        <w:rPr>
          <w:rFonts w:ascii="Arial" w:hAnsi="Arial" w:cs="Arial"/>
          <w:sz w:val="22"/>
          <w:szCs w:val="22"/>
        </w:rPr>
        <w:t xml:space="preserve"> </w:t>
      </w:r>
      <w:r w:rsidR="001C5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για τα </w:t>
      </w:r>
      <w:r w:rsidR="001C5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θέματα χρειάζεται συντονισμός κοινής  δράσης του συνόλου του δημοτικού συμβουλίου, προκειμένου να επιτευχθεί η κατά το δυνατόν άμεση παρέμβαση επίλυσής τους , για το συμφέρον των δημοτών του Δήμου μας.</w:t>
      </w:r>
    </w:p>
    <w:p w:rsidR="00107899" w:rsidRPr="00107899" w:rsidRDefault="00107899" w:rsidP="00107899">
      <w:pPr>
        <w:ind w:left="360"/>
      </w:pPr>
    </w:p>
    <w:p w:rsidR="00646B35" w:rsidRPr="00646B35" w:rsidRDefault="00646B35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-36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3C7D17" w:rsidRPr="0070363B" w:rsidRDefault="003C7D17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490B31" w:rsidRPr="004F5DE9" w:rsidRDefault="004F5DE9" w:rsidP="004F5DE9">
      <w:pPr>
        <w:pStyle w:val="a4"/>
        <w:numPr>
          <w:ilvl w:val="0"/>
          <w:numId w:val="22"/>
        </w:numPr>
        <w:tabs>
          <w:tab w:val="left" w:pos="6237"/>
        </w:tabs>
        <w:snapToGrid w:val="0"/>
        <w:spacing w:before="57" w:after="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4F5DE9">
        <w:rPr>
          <w:rFonts w:ascii="Arial" w:hAnsi="Arial" w:cs="Arial"/>
          <w:bCs/>
          <w:sz w:val="22"/>
          <w:szCs w:val="22"/>
        </w:rPr>
        <w:t xml:space="preserve">Συζήτηση – Ενημέρωση σχετικά με το πρόγραμμα φιλοξενίας προσφύγων που υλοποιείται από την ΚΕΔΗΛ. </w:t>
      </w:r>
    </w:p>
    <w:p w:rsidR="004F5DE9" w:rsidRPr="00D3303E" w:rsidRDefault="004F5DE9" w:rsidP="004F5DE9">
      <w:pPr>
        <w:pStyle w:val="a4"/>
        <w:numPr>
          <w:ilvl w:val="0"/>
          <w:numId w:val="22"/>
        </w:numPr>
        <w:tabs>
          <w:tab w:val="left" w:pos="6237"/>
        </w:tabs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F5DE9">
        <w:rPr>
          <w:rFonts w:ascii="Arial" w:hAnsi="Arial" w:cs="Arial"/>
          <w:bCs/>
          <w:sz w:val="22"/>
          <w:szCs w:val="22"/>
        </w:rPr>
        <w:t xml:space="preserve">Συζήτηση – Ενημέρωση σχετικά </w:t>
      </w:r>
      <w:r w:rsidR="00107899">
        <w:rPr>
          <w:rFonts w:ascii="Arial" w:hAnsi="Arial" w:cs="Arial"/>
          <w:bCs/>
          <w:sz w:val="22"/>
          <w:szCs w:val="22"/>
        </w:rPr>
        <w:t>με τις νέες ρ</w:t>
      </w:r>
      <w:r w:rsidRPr="0010789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υθμίσεις για την ανάπτυξη </w:t>
      </w:r>
      <w:proofErr w:type="spellStart"/>
      <w:r w:rsidRPr="00107899">
        <w:rPr>
          <w:rFonts w:ascii="Arial" w:hAnsi="Arial" w:cs="Arial"/>
          <w:bCs/>
          <w:sz w:val="22"/>
          <w:szCs w:val="22"/>
          <w:shd w:val="clear" w:color="auto" w:fill="FFFFFF"/>
        </w:rPr>
        <w:t>τραπεζοκαθισμάτων</w:t>
      </w:r>
      <w:proofErr w:type="spellEnd"/>
      <w:r w:rsidRPr="0010789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σε κοινοχρήστους χώρους από καταστήματα υγειονομικού ενδιαφέροντος (ΚΥΕ)</w:t>
      </w:r>
      <w:r w:rsidR="00107899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="00107899" w:rsidRPr="0010789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βάσει του άρθρου 65 του Ν. 4688/20 </w:t>
      </w:r>
    </w:p>
    <w:p w:rsidR="00D3303E" w:rsidRPr="00107899" w:rsidRDefault="00D3303E" w:rsidP="004F5DE9">
      <w:pPr>
        <w:pStyle w:val="a4"/>
        <w:numPr>
          <w:ilvl w:val="0"/>
          <w:numId w:val="22"/>
        </w:numPr>
        <w:tabs>
          <w:tab w:val="left" w:pos="6237"/>
        </w:tabs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</w:rPr>
        <w:t>Εκδοση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ψηφίσματος συμπαράστασης στον αγώνα των εργαζομένων στην ΕΑΒ.</w:t>
      </w:r>
    </w:p>
    <w:p w:rsidR="00D3303E" w:rsidRDefault="00D3303E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90" w:rsidRDefault="00E44290" w:rsidP="005E5D39">
      <w:r>
        <w:separator/>
      </w:r>
    </w:p>
  </w:endnote>
  <w:endnote w:type="continuationSeparator" w:id="0">
    <w:p w:rsidR="00E44290" w:rsidRDefault="00E44290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5E5D39" w:rsidRDefault="005E5D39">
        <w:pPr>
          <w:pStyle w:val="aa"/>
          <w:jc w:val="center"/>
        </w:pPr>
        <w:r>
          <w:t>[</w:t>
        </w:r>
        <w:fldSimple w:instr=" PAGE   \* MERGEFORMAT ">
          <w:r w:rsidR="003605F8">
            <w:rPr>
              <w:noProof/>
            </w:rPr>
            <w:t>3</w:t>
          </w:r>
        </w:fldSimple>
        <w:r>
          <w:t>]</w:t>
        </w:r>
      </w:p>
    </w:sdtContent>
  </w:sdt>
  <w:p w:rsidR="005E5D39" w:rsidRDefault="005E5D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90" w:rsidRDefault="00E44290" w:rsidP="005E5D39">
      <w:r>
        <w:separator/>
      </w:r>
    </w:p>
  </w:footnote>
  <w:footnote w:type="continuationSeparator" w:id="0">
    <w:p w:rsidR="00E44290" w:rsidRDefault="00E44290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15B75036"/>
    <w:multiLevelType w:val="hybridMultilevel"/>
    <w:tmpl w:val="FDD6A34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0661E"/>
    <w:multiLevelType w:val="hybridMultilevel"/>
    <w:tmpl w:val="2958734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32952D1A"/>
    <w:multiLevelType w:val="hybridMultilevel"/>
    <w:tmpl w:val="032C0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12F39"/>
    <w:multiLevelType w:val="hybridMultilevel"/>
    <w:tmpl w:val="956025FC"/>
    <w:lvl w:ilvl="0" w:tplc="194E1D0C">
      <w:start w:val="1"/>
      <w:numFmt w:val="decimal"/>
      <w:lvlText w:val="%1)"/>
      <w:lvlJc w:val="left"/>
      <w:pPr>
        <w:ind w:left="416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8"/>
  </w:num>
  <w:num w:numId="13">
    <w:abstractNumId w:val="12"/>
  </w:num>
  <w:num w:numId="14">
    <w:abstractNumId w:val="11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0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106F3"/>
    <w:rsid w:val="00043F2D"/>
    <w:rsid w:val="0005515D"/>
    <w:rsid w:val="000551DA"/>
    <w:rsid w:val="00071BC1"/>
    <w:rsid w:val="00074643"/>
    <w:rsid w:val="000807EE"/>
    <w:rsid w:val="000951B0"/>
    <w:rsid w:val="000A1B19"/>
    <w:rsid w:val="000B6177"/>
    <w:rsid w:val="000C16A7"/>
    <w:rsid w:val="000E32AC"/>
    <w:rsid w:val="000E4BC2"/>
    <w:rsid w:val="001033DA"/>
    <w:rsid w:val="00105EAC"/>
    <w:rsid w:val="00107899"/>
    <w:rsid w:val="00170EF7"/>
    <w:rsid w:val="00175776"/>
    <w:rsid w:val="001916A5"/>
    <w:rsid w:val="001A7A62"/>
    <w:rsid w:val="001C5ED9"/>
    <w:rsid w:val="001E16D8"/>
    <w:rsid w:val="001E1913"/>
    <w:rsid w:val="001F3707"/>
    <w:rsid w:val="00206C93"/>
    <w:rsid w:val="00215F7F"/>
    <w:rsid w:val="0022109E"/>
    <w:rsid w:val="00231870"/>
    <w:rsid w:val="00253EBD"/>
    <w:rsid w:val="00276D6B"/>
    <w:rsid w:val="00297190"/>
    <w:rsid w:val="002A361C"/>
    <w:rsid w:val="002C2799"/>
    <w:rsid w:val="002C6A9C"/>
    <w:rsid w:val="002F0E82"/>
    <w:rsid w:val="0030584F"/>
    <w:rsid w:val="0030623B"/>
    <w:rsid w:val="00316ED5"/>
    <w:rsid w:val="003237AE"/>
    <w:rsid w:val="0033095D"/>
    <w:rsid w:val="00345A44"/>
    <w:rsid w:val="00350EAD"/>
    <w:rsid w:val="003605F8"/>
    <w:rsid w:val="00360E35"/>
    <w:rsid w:val="00362AA0"/>
    <w:rsid w:val="003A79C7"/>
    <w:rsid w:val="003B0E6F"/>
    <w:rsid w:val="003B119F"/>
    <w:rsid w:val="003B3A55"/>
    <w:rsid w:val="003C56A4"/>
    <w:rsid w:val="003C7D17"/>
    <w:rsid w:val="003E050D"/>
    <w:rsid w:val="003E5239"/>
    <w:rsid w:val="00400D6A"/>
    <w:rsid w:val="00405671"/>
    <w:rsid w:val="00417812"/>
    <w:rsid w:val="004341DB"/>
    <w:rsid w:val="00443657"/>
    <w:rsid w:val="00487A96"/>
    <w:rsid w:val="00490B31"/>
    <w:rsid w:val="004A07D0"/>
    <w:rsid w:val="004D47CE"/>
    <w:rsid w:val="004F5DE9"/>
    <w:rsid w:val="00511DC2"/>
    <w:rsid w:val="00522382"/>
    <w:rsid w:val="005519D2"/>
    <w:rsid w:val="005701EB"/>
    <w:rsid w:val="005A66E0"/>
    <w:rsid w:val="005B3FD0"/>
    <w:rsid w:val="005B53DC"/>
    <w:rsid w:val="005B65F9"/>
    <w:rsid w:val="005B7F47"/>
    <w:rsid w:val="005D0A6C"/>
    <w:rsid w:val="005D7BAD"/>
    <w:rsid w:val="005E5D39"/>
    <w:rsid w:val="005F71F4"/>
    <w:rsid w:val="0060642B"/>
    <w:rsid w:val="006222F1"/>
    <w:rsid w:val="00646B35"/>
    <w:rsid w:val="00650FDC"/>
    <w:rsid w:val="0068340E"/>
    <w:rsid w:val="006959BA"/>
    <w:rsid w:val="006A0EBF"/>
    <w:rsid w:val="006A4574"/>
    <w:rsid w:val="006A5EC5"/>
    <w:rsid w:val="006A6685"/>
    <w:rsid w:val="006B0897"/>
    <w:rsid w:val="006C1853"/>
    <w:rsid w:val="006C48B6"/>
    <w:rsid w:val="006C79E4"/>
    <w:rsid w:val="006D776B"/>
    <w:rsid w:val="006F5416"/>
    <w:rsid w:val="0070363B"/>
    <w:rsid w:val="00707AD1"/>
    <w:rsid w:val="0071116F"/>
    <w:rsid w:val="00717832"/>
    <w:rsid w:val="00754A21"/>
    <w:rsid w:val="00762B44"/>
    <w:rsid w:val="00780F09"/>
    <w:rsid w:val="00785E8C"/>
    <w:rsid w:val="007956AB"/>
    <w:rsid w:val="007D01D5"/>
    <w:rsid w:val="007D744D"/>
    <w:rsid w:val="007E76ED"/>
    <w:rsid w:val="00820170"/>
    <w:rsid w:val="00835DF0"/>
    <w:rsid w:val="0085600E"/>
    <w:rsid w:val="008901F0"/>
    <w:rsid w:val="008B0BBC"/>
    <w:rsid w:val="008B3054"/>
    <w:rsid w:val="008B4F3F"/>
    <w:rsid w:val="008C45B4"/>
    <w:rsid w:val="008E3689"/>
    <w:rsid w:val="008E4E09"/>
    <w:rsid w:val="0090304D"/>
    <w:rsid w:val="009109DD"/>
    <w:rsid w:val="00917117"/>
    <w:rsid w:val="00924857"/>
    <w:rsid w:val="00931527"/>
    <w:rsid w:val="009454C4"/>
    <w:rsid w:val="00954749"/>
    <w:rsid w:val="00993CEA"/>
    <w:rsid w:val="00995B5B"/>
    <w:rsid w:val="009A1AE2"/>
    <w:rsid w:val="009B2DB0"/>
    <w:rsid w:val="009D3151"/>
    <w:rsid w:val="009D3F8B"/>
    <w:rsid w:val="009E3D22"/>
    <w:rsid w:val="009F7600"/>
    <w:rsid w:val="00A1200F"/>
    <w:rsid w:val="00A30BA9"/>
    <w:rsid w:val="00A33DC9"/>
    <w:rsid w:val="00A44D26"/>
    <w:rsid w:val="00A4667C"/>
    <w:rsid w:val="00A813D4"/>
    <w:rsid w:val="00A86570"/>
    <w:rsid w:val="00A865D6"/>
    <w:rsid w:val="00AA19F2"/>
    <w:rsid w:val="00AB2525"/>
    <w:rsid w:val="00AB3FFF"/>
    <w:rsid w:val="00AC747E"/>
    <w:rsid w:val="00AD2BBF"/>
    <w:rsid w:val="00AE6E8F"/>
    <w:rsid w:val="00AE7645"/>
    <w:rsid w:val="00AF1A19"/>
    <w:rsid w:val="00B00B3E"/>
    <w:rsid w:val="00B01620"/>
    <w:rsid w:val="00B07AFA"/>
    <w:rsid w:val="00B267A5"/>
    <w:rsid w:val="00B318F7"/>
    <w:rsid w:val="00B34448"/>
    <w:rsid w:val="00B37618"/>
    <w:rsid w:val="00B64689"/>
    <w:rsid w:val="00B756C8"/>
    <w:rsid w:val="00B7749E"/>
    <w:rsid w:val="00B82140"/>
    <w:rsid w:val="00BA20D9"/>
    <w:rsid w:val="00BA795E"/>
    <w:rsid w:val="00BC1FAE"/>
    <w:rsid w:val="00C07D26"/>
    <w:rsid w:val="00C16CB0"/>
    <w:rsid w:val="00C22D77"/>
    <w:rsid w:val="00C3626A"/>
    <w:rsid w:val="00C37A1C"/>
    <w:rsid w:val="00C46006"/>
    <w:rsid w:val="00C61D74"/>
    <w:rsid w:val="00C75189"/>
    <w:rsid w:val="00CA1654"/>
    <w:rsid w:val="00CE2926"/>
    <w:rsid w:val="00D02572"/>
    <w:rsid w:val="00D13649"/>
    <w:rsid w:val="00D15F28"/>
    <w:rsid w:val="00D22E02"/>
    <w:rsid w:val="00D3303E"/>
    <w:rsid w:val="00D372FB"/>
    <w:rsid w:val="00D47BAA"/>
    <w:rsid w:val="00D51990"/>
    <w:rsid w:val="00D75E4A"/>
    <w:rsid w:val="00DA5CD1"/>
    <w:rsid w:val="00DD6E43"/>
    <w:rsid w:val="00E416CF"/>
    <w:rsid w:val="00E44290"/>
    <w:rsid w:val="00E47AA8"/>
    <w:rsid w:val="00E54650"/>
    <w:rsid w:val="00E557B8"/>
    <w:rsid w:val="00E776CC"/>
    <w:rsid w:val="00E914F9"/>
    <w:rsid w:val="00E95C6A"/>
    <w:rsid w:val="00EA6C40"/>
    <w:rsid w:val="00EE0125"/>
    <w:rsid w:val="00EE027D"/>
    <w:rsid w:val="00EE107C"/>
    <w:rsid w:val="00EE3D66"/>
    <w:rsid w:val="00F02427"/>
    <w:rsid w:val="00F27602"/>
    <w:rsid w:val="00F36C42"/>
    <w:rsid w:val="00F6413E"/>
    <w:rsid w:val="00FC5EDF"/>
    <w:rsid w:val="00FD546C"/>
    <w:rsid w:val="00FD6C56"/>
    <w:rsid w:val="00FD7ABF"/>
    <w:rsid w:val="00FE1353"/>
    <w:rsid w:val="00FE2668"/>
    <w:rsid w:val="00FE565D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88216-C697-4A73-9E07-F5AA9AD0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2020-06-02T10:19:00Z</cp:lastPrinted>
  <dcterms:created xsi:type="dcterms:W3CDTF">2020-06-02T10:31:00Z</dcterms:created>
  <dcterms:modified xsi:type="dcterms:W3CDTF">2020-06-02T10:31:00Z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