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sidR="00182E39">
        <w:rPr>
          <w:rFonts w:ascii="Arial" w:eastAsia="Calibri" w:hAnsi="Arial" w:cs="Arial"/>
          <w:b/>
          <w:bCs/>
          <w:iCs/>
          <w:position w:val="2"/>
          <w:sz w:val="22"/>
          <w:szCs w:val="22"/>
        </w:rPr>
        <w:t>11164</w:t>
      </w:r>
      <w:r>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182E39">
        <w:rPr>
          <w:rFonts w:ascii="Arial" w:eastAsia="Arial" w:hAnsi="Arial" w:cs="Arial"/>
          <w:b/>
          <w:bCs/>
          <w:iCs/>
          <w:position w:val="2"/>
          <w:sz w:val="22"/>
          <w:szCs w:val="22"/>
        </w:rPr>
        <w:t>15</w:t>
      </w:r>
      <w:r w:rsidRPr="003E0349">
        <w:rPr>
          <w:rFonts w:ascii="Arial" w:eastAsia="Arial" w:hAnsi="Arial" w:cs="Arial"/>
          <w:b/>
          <w:bCs/>
          <w:iCs/>
          <w:position w:val="2"/>
          <w:sz w:val="22"/>
          <w:szCs w:val="22"/>
        </w:rPr>
        <w:t xml:space="preserve"> /</w:t>
      </w:r>
      <w:r w:rsidR="00B012DB">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1214C" w:rsidRPr="00683C21">
        <w:rPr>
          <w:rFonts w:ascii="Arial" w:hAnsi="Arial" w:cs="Arial"/>
          <w:sz w:val="22"/>
          <w:szCs w:val="22"/>
        </w:rPr>
        <w:t>11</w:t>
      </w:r>
      <w:r>
        <w:rPr>
          <w:rFonts w:ascii="Arial" w:hAnsi="Arial" w:cs="Arial"/>
          <w:sz w:val="22"/>
          <w:szCs w:val="22"/>
        </w:rPr>
        <w:t>ης Τακτικής Συνεδρίασης</w:t>
      </w:r>
      <w:r w:rsidR="002A2E14" w:rsidRPr="002A2E14">
        <w:rPr>
          <w:rFonts w:ascii="Arial" w:hAnsi="Arial" w:cs="Arial"/>
          <w:sz w:val="22"/>
          <w:szCs w:val="22"/>
        </w:rPr>
        <w:t xml:space="preserve"> </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4043"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683C21">
        <w:rPr>
          <w:rFonts w:ascii="Arial" w:eastAsia="Arial" w:hAnsi="Arial" w:cs="Arial"/>
          <w:b/>
          <w:bCs/>
          <w:iCs/>
          <w:color w:val="00000A"/>
          <w:spacing w:val="-2"/>
          <w:kern w:val="1"/>
          <w:sz w:val="22"/>
          <w:szCs w:val="22"/>
          <w:lang w:eastAsia="el-GR" w:bidi="hi-IN"/>
        </w:rPr>
        <w:t>96</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504848" w:rsidRPr="00504848" w:rsidRDefault="00E573F6" w:rsidP="00504848">
      <w:pPr>
        <w:spacing w:line="360" w:lineRule="auto"/>
        <w:ind w:left="-9"/>
        <w:jc w:val="both"/>
        <w:rPr>
          <w:rStyle w:val="a5"/>
          <w:rFonts w:ascii="Arial" w:hAnsi="Arial" w:cs="Arial"/>
          <w:b w:val="0"/>
          <w:bCs w:val="0"/>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504848">
        <w:rPr>
          <w:rStyle w:val="FontStyle17"/>
          <w:rFonts w:ascii="Arial" w:eastAsia="Calibri" w:hAnsi="Arial" w:cs="Arial"/>
          <w:b/>
          <w:bCs/>
          <w:iCs/>
          <w:spacing w:val="-3"/>
          <w:kern w:val="1"/>
          <w:sz w:val="24"/>
          <w:szCs w:val="24"/>
          <w:lang w:eastAsia="el-GR" w:bidi="hi-IN"/>
        </w:rPr>
        <w:t>:</w:t>
      </w:r>
      <w:r w:rsidR="00504848" w:rsidRPr="007E342F">
        <w:rPr>
          <w:rFonts w:ascii="Arial" w:hAnsi="Arial" w:cs="Arial"/>
        </w:rPr>
        <w:t xml:space="preserve"> </w:t>
      </w:r>
      <w:proofErr w:type="spellStart"/>
      <w:r w:rsidR="00504848" w:rsidRPr="00504848">
        <w:rPr>
          <w:rFonts w:ascii="Arial" w:hAnsi="Arial" w:cs="Arial"/>
          <w:b/>
          <w:sz w:val="22"/>
          <w:szCs w:val="22"/>
        </w:rPr>
        <w:t>Εγκριση</w:t>
      </w:r>
      <w:proofErr w:type="spellEnd"/>
      <w:r w:rsidR="00504848" w:rsidRPr="00504848">
        <w:rPr>
          <w:rFonts w:ascii="Arial" w:hAnsi="Arial" w:cs="Arial"/>
          <w:b/>
          <w:sz w:val="22"/>
          <w:szCs w:val="22"/>
        </w:rPr>
        <w:t xml:space="preserve"> της </w:t>
      </w:r>
      <w:proofErr w:type="spellStart"/>
      <w:r w:rsidR="00504848" w:rsidRPr="00504848">
        <w:rPr>
          <w:rFonts w:ascii="Arial" w:hAnsi="Arial" w:cs="Arial"/>
          <w:b/>
          <w:sz w:val="22"/>
          <w:szCs w:val="22"/>
        </w:rPr>
        <w:t>υπ΄αριθμ</w:t>
      </w:r>
      <w:proofErr w:type="spellEnd"/>
      <w:r w:rsidR="00504848" w:rsidRPr="00504848">
        <w:rPr>
          <w:rFonts w:ascii="Arial" w:hAnsi="Arial" w:cs="Arial"/>
          <w:b/>
          <w:sz w:val="22"/>
          <w:szCs w:val="22"/>
        </w:rPr>
        <w:t xml:space="preserve"> 36/2020 Τεχνικής μελέτης «ΔΙΑΜΟΡΦΩΣΗ ΔΙΑΔΡΟΜΩΝ ΝΕΟΥ ΝΕΚΡΟΤΑΦΕΙΟΥ ΛΙΒΑΔΕΙΑΣ»</w:t>
      </w:r>
      <w:r w:rsidR="00504848" w:rsidRPr="00504848">
        <w:rPr>
          <w:rFonts w:ascii="Arial" w:eastAsia="Batang" w:hAnsi="Arial" w:cs="Arial"/>
          <w:b/>
          <w:sz w:val="22"/>
          <w:szCs w:val="22"/>
        </w:rPr>
        <w:t>.</w:t>
      </w:r>
    </w:p>
    <w:p w:rsidR="004C4043" w:rsidRPr="004C4043" w:rsidRDefault="004C4043" w:rsidP="004C4043">
      <w:pPr>
        <w:pStyle w:val="western"/>
        <w:keepNext/>
        <w:spacing w:after="0" w:line="360" w:lineRule="auto"/>
        <w:ind w:left="-9" w:hanging="9"/>
        <w:rPr>
          <w:b/>
        </w:rPr>
      </w:pPr>
    </w:p>
    <w:p w:rsidR="003E0349" w:rsidRPr="004C4043" w:rsidRDefault="004C4043" w:rsidP="004C4043">
      <w:pPr>
        <w:keepNext/>
        <w:tabs>
          <w:tab w:val="left" w:pos="6237"/>
        </w:tabs>
        <w:snapToGrid w:val="0"/>
        <w:spacing w:before="57" w:after="57"/>
        <w:ind w:left="113"/>
      </w:pPr>
      <w:r w:rsidRPr="004C4043">
        <w:rPr>
          <w:rStyle w:val="a5"/>
          <w:rFonts w:ascii="Arial" w:hAnsi="Arial" w:cs="Arial"/>
          <w:b w:val="0"/>
          <w:sz w:val="22"/>
          <w:szCs w:val="22"/>
        </w:rPr>
        <w:t xml:space="preserve"> </w:t>
      </w:r>
    </w:p>
    <w:p w:rsidR="00683C21" w:rsidRDefault="00683C21" w:rsidP="00683C21">
      <w:pPr>
        <w:spacing w:before="6" w:after="6" w:line="320" w:lineRule="atLeast"/>
        <w:ind w:left="357"/>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    </w:t>
      </w:r>
      <w:r>
        <w:rPr>
          <w:rStyle w:val="FontStyle17"/>
          <w:rFonts w:ascii="Arial" w:eastAsia="Calibri" w:hAnsi="Arial" w:cs="Arial"/>
          <w:iCs/>
          <w:color w:val="000000"/>
          <w:spacing w:val="-3"/>
          <w:kern w:val="1"/>
          <w:highlight w:val="white"/>
        </w:rPr>
        <w:t xml:space="preserve">    Στη Λιβαδειά σήμερα την 1</w:t>
      </w:r>
      <w:r w:rsidRPr="00C1214C">
        <w:rPr>
          <w:rStyle w:val="FontStyle17"/>
          <w:rFonts w:ascii="Arial" w:eastAsia="Calibri" w:hAnsi="Arial" w:cs="Arial"/>
          <w:iCs/>
          <w:color w:val="000000"/>
          <w:spacing w:val="-3"/>
          <w:kern w:val="1"/>
          <w:highlight w:val="white"/>
        </w:rPr>
        <w:t>0</w:t>
      </w:r>
      <w:r>
        <w:rPr>
          <w:rStyle w:val="FontStyle17"/>
          <w:rFonts w:ascii="Arial" w:eastAsia="Calibri" w:hAnsi="Arial" w:cs="Arial"/>
          <w:iCs/>
          <w:color w:val="000000"/>
          <w:spacing w:val="-3"/>
          <w:kern w:val="1"/>
          <w:highlight w:val="white"/>
        </w:rPr>
        <w:t>η Ιουνίου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Τετάρτη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sidRPr="00C1214C">
        <w:rPr>
          <w:rStyle w:val="FontStyle17"/>
          <w:rFonts w:ascii="Arial" w:eastAsia="Calibri" w:hAnsi="Arial" w:cs="Arial"/>
          <w:b/>
          <w:iCs/>
          <w:color w:val="000000"/>
          <w:spacing w:val="-3"/>
          <w:kern w:val="1"/>
        </w:rPr>
        <w:t>10563</w:t>
      </w:r>
      <w:r>
        <w:rPr>
          <w:rStyle w:val="FontStyle17"/>
          <w:rFonts w:ascii="Arial" w:eastAsia="Calibri" w:hAnsi="Arial" w:cs="Arial"/>
          <w:b/>
          <w:iCs/>
          <w:color w:val="000000"/>
          <w:spacing w:val="-3"/>
          <w:kern w:val="1"/>
        </w:rPr>
        <w:t>/</w:t>
      </w:r>
      <w:r w:rsidRPr="00C1214C">
        <w:rPr>
          <w:rStyle w:val="FontStyle17"/>
          <w:rFonts w:ascii="Arial" w:eastAsia="Calibri" w:hAnsi="Arial" w:cs="Arial"/>
          <w:b/>
          <w:iCs/>
          <w:color w:val="000000"/>
          <w:spacing w:val="-3"/>
          <w:kern w:val="1"/>
        </w:rPr>
        <w:t>5-6</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683C21" w:rsidRDefault="00683C21" w:rsidP="00683C21">
      <w:pPr>
        <w:spacing w:before="6" w:after="6" w:line="320" w:lineRule="atLeast"/>
        <w:ind w:left="357"/>
        <w:jc w:val="both"/>
      </w:pPr>
    </w:p>
    <w:p w:rsidR="00683C21" w:rsidRDefault="00683C21" w:rsidP="00683C21">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sidRPr="00214D54">
        <w:rPr>
          <w:rStyle w:val="FontStyle17"/>
          <w:rFonts w:ascii="Arial" w:eastAsia="Arial" w:hAnsi="Arial" w:cs="Arial"/>
          <w:iCs/>
          <w:color w:val="000000"/>
          <w:spacing w:val="-3"/>
          <w:kern w:val="1"/>
        </w:rPr>
        <w:t>2</w:t>
      </w:r>
      <w:r>
        <w:rPr>
          <w:rStyle w:val="FontStyle17"/>
          <w:rFonts w:ascii="Arial" w:eastAsia="Arial" w:hAnsi="Arial" w:cs="Arial"/>
          <w:iCs/>
          <w:color w:val="000000"/>
          <w:spacing w:val="-3"/>
          <w:kern w:val="1"/>
        </w:rPr>
        <w:t>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683C21" w:rsidRDefault="00683C21" w:rsidP="00683C21">
      <w:pPr>
        <w:spacing w:before="6" w:after="6" w:line="320" w:lineRule="atLeast"/>
        <w:ind w:left="357"/>
        <w:jc w:val="both"/>
        <w:rPr>
          <w:rStyle w:val="FontStyle17"/>
          <w:rFonts w:ascii="Arial" w:eastAsia="Arial" w:hAnsi="Arial" w:cs="Arial"/>
          <w:iCs/>
          <w:color w:val="000000"/>
          <w:spacing w:val="-3"/>
          <w:kern w:val="1"/>
        </w:rPr>
      </w:pPr>
    </w:p>
    <w:p w:rsidR="00683C21" w:rsidRDefault="00683C21" w:rsidP="00683C21">
      <w:pPr>
        <w:spacing w:before="6" w:after="6" w:line="320" w:lineRule="atLeast"/>
        <w:ind w:left="357"/>
        <w:jc w:val="both"/>
        <w:rPr>
          <w:rStyle w:val="FontStyle17"/>
          <w:rFonts w:ascii="Arial" w:eastAsia="Arial" w:hAnsi="Arial" w:cs="Arial"/>
          <w:iCs/>
          <w:color w:val="000000"/>
          <w:spacing w:val="-3"/>
          <w:kern w:val="1"/>
        </w:rPr>
      </w:pPr>
    </w:p>
    <w:p w:rsidR="00683C21" w:rsidRDefault="00683C21" w:rsidP="00683C21">
      <w:pPr>
        <w:spacing w:before="6" w:after="6" w:line="320" w:lineRule="atLeast"/>
        <w:ind w:left="357"/>
        <w:jc w:val="both"/>
        <w:rPr>
          <w:rStyle w:val="FontStyle17"/>
          <w:rFonts w:ascii="Arial" w:eastAsia="Arial" w:hAnsi="Arial" w:cs="Arial"/>
          <w:iCs/>
          <w:color w:val="000000"/>
          <w:spacing w:val="-3"/>
          <w:kern w:val="1"/>
        </w:rPr>
      </w:pPr>
    </w:p>
    <w:p w:rsidR="00683C21" w:rsidRDefault="00683C21" w:rsidP="00683C21">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83C21" w:rsidRDefault="00683C21" w:rsidP="00683C21">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683C21" w:rsidRDefault="00683C21" w:rsidP="00A93067">
            <w:pPr>
              <w:pStyle w:val="af8"/>
              <w:snapToGrid w:val="0"/>
              <w:ind w:left="-77" w:right="-196"/>
            </w:pPr>
            <w:r>
              <w:t>1</w:t>
            </w:r>
          </w:p>
        </w:tc>
        <w:tc>
          <w:tcPr>
            <w:tcW w:w="3616" w:type="dxa"/>
            <w:shd w:val="clear" w:color="auto" w:fill="FFFFFF"/>
          </w:tcPr>
          <w:p w:rsidR="00683C21" w:rsidRPr="00B56D76" w:rsidRDefault="00683C21" w:rsidP="00A93067">
            <w:pPr>
              <w:ind w:left="-34"/>
              <w:rPr>
                <w:rFonts w:ascii="Arial" w:eastAsia="Arial" w:hAnsi="Arial" w:cs="Arial"/>
                <w:sz w:val="22"/>
                <w:szCs w:val="22"/>
              </w:rPr>
            </w:pPr>
            <w:r w:rsidRPr="00B56D76">
              <w:rPr>
                <w:rFonts w:ascii="Arial" w:eastAsia="Arial" w:hAnsi="Arial" w:cs="Arial"/>
                <w:sz w:val="22"/>
                <w:szCs w:val="22"/>
              </w:rPr>
              <w:t xml:space="preserve">  </w:t>
            </w:r>
            <w:r>
              <w:rPr>
                <w:rFonts w:ascii="Arial" w:eastAsia="Arial" w:hAnsi="Arial" w:cs="Arial"/>
                <w:sz w:val="22"/>
                <w:szCs w:val="22"/>
              </w:rPr>
              <w:t xml:space="preserve"> </w:t>
            </w:r>
            <w:proofErr w:type="spellStart"/>
            <w:r>
              <w:rPr>
                <w:rFonts w:ascii="Arial" w:hAnsi="Arial" w:cs="Arial"/>
                <w:sz w:val="22"/>
                <w:szCs w:val="22"/>
              </w:rPr>
              <w:t>Πούλου</w:t>
            </w:r>
            <w:proofErr w:type="spellEnd"/>
            <w:r>
              <w:rPr>
                <w:rFonts w:ascii="Arial" w:hAnsi="Arial" w:cs="Arial"/>
                <w:sz w:val="22"/>
                <w:szCs w:val="22"/>
              </w:rPr>
              <w:t xml:space="preserve"> Γιώτα   </w:t>
            </w:r>
          </w:p>
          <w:p w:rsidR="00683C21" w:rsidRPr="00B56D76" w:rsidRDefault="00683C21" w:rsidP="00A93067">
            <w:pPr>
              <w:tabs>
                <w:tab w:val="left" w:pos="718"/>
              </w:tabs>
              <w:ind w:left="-34"/>
              <w:rPr>
                <w:rFonts w:ascii="Arial" w:eastAsia="Arial" w:hAnsi="Arial" w:cs="Arial"/>
                <w:sz w:val="22"/>
                <w:szCs w:val="22"/>
              </w:rPr>
            </w:pPr>
          </w:p>
          <w:p w:rsidR="00683C21" w:rsidRPr="00B56D76" w:rsidRDefault="00683C21" w:rsidP="00A93067">
            <w:pPr>
              <w:tabs>
                <w:tab w:val="left" w:pos="718"/>
              </w:tabs>
              <w:ind w:left="-34"/>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83C21" w:rsidRDefault="00683C21" w:rsidP="00A93067">
            <w:pPr>
              <w:pStyle w:val="af8"/>
              <w:snapToGrid w:val="0"/>
            </w:pPr>
            <w:r>
              <w:t xml:space="preserve">2                   </w:t>
            </w:r>
          </w:p>
        </w:tc>
        <w:tc>
          <w:tcPr>
            <w:tcW w:w="3616" w:type="dxa"/>
            <w:shd w:val="clear" w:color="auto" w:fill="FFFFFF"/>
          </w:tcPr>
          <w:p w:rsidR="00683C21" w:rsidRPr="00B56D76" w:rsidRDefault="00683C21" w:rsidP="00A93067">
            <w:pPr>
              <w:tabs>
                <w:tab w:val="left" w:pos="299"/>
              </w:tabs>
              <w:ind w:left="-34"/>
              <w:rPr>
                <w:rFonts w:ascii="Arial" w:hAnsi="Arial" w:cs="Arial"/>
                <w:sz w:val="22"/>
                <w:szCs w:val="22"/>
              </w:rPr>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683C21" w:rsidRDefault="00683C21" w:rsidP="00A93067">
            <w:pPr>
              <w:pStyle w:val="af8"/>
              <w:snapToGrid w:val="0"/>
            </w:pPr>
            <w:r>
              <w:t>3</w:t>
            </w:r>
          </w:p>
        </w:tc>
        <w:tc>
          <w:tcPr>
            <w:tcW w:w="3616" w:type="dxa"/>
            <w:shd w:val="clear" w:color="auto" w:fill="FFFFFF"/>
          </w:tcPr>
          <w:p w:rsidR="00683C21" w:rsidRPr="00B56D76" w:rsidRDefault="00683C21" w:rsidP="00A93067">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r>
              <w:rPr>
                <w:rFonts w:ascii="Arial" w:hAnsi="Arial" w:cs="Arial"/>
                <w:sz w:val="22"/>
                <w:szCs w:val="22"/>
              </w:rPr>
              <w:t xml:space="preserve">Δήμου Ιωάννης </w:t>
            </w:r>
          </w:p>
        </w:tc>
        <w:tc>
          <w:tcPr>
            <w:tcW w:w="404" w:type="dxa"/>
            <w:shd w:val="clear" w:color="auto" w:fill="FFFFFF"/>
          </w:tcPr>
          <w:p w:rsidR="00683C21" w:rsidRDefault="00683C21" w:rsidP="00A93067">
            <w:pPr>
              <w:pStyle w:val="af8"/>
              <w:snapToGrid w:val="0"/>
            </w:pPr>
            <w:r>
              <w:t>4</w:t>
            </w:r>
          </w:p>
        </w:tc>
        <w:tc>
          <w:tcPr>
            <w:tcW w:w="3616" w:type="dxa"/>
            <w:shd w:val="clear" w:color="auto" w:fill="FFFFFF"/>
          </w:tcPr>
          <w:p w:rsidR="00683C21" w:rsidRPr="00B56D76" w:rsidRDefault="00683C21" w:rsidP="00A93067">
            <w:pPr>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Μπαρμπέρης Νικόλαος</w:t>
            </w: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83C21" w:rsidRDefault="00683C21" w:rsidP="00A93067">
            <w:pPr>
              <w:snapToGrid w:val="0"/>
            </w:pPr>
            <w:r>
              <w:rPr>
                <w:rFonts w:ascii="Arial" w:hAnsi="Arial" w:cs="Arial"/>
                <w:sz w:val="22"/>
                <w:szCs w:val="22"/>
              </w:rPr>
              <w:t>Αποστόλου Ιωάννης</w:t>
            </w:r>
          </w:p>
        </w:tc>
        <w:tc>
          <w:tcPr>
            <w:tcW w:w="404" w:type="dxa"/>
            <w:shd w:val="clear" w:color="auto" w:fill="FFFFFF"/>
          </w:tcPr>
          <w:p w:rsidR="00683C21" w:rsidRDefault="00683C21" w:rsidP="00A93067">
            <w:pPr>
              <w:pStyle w:val="af8"/>
              <w:snapToGrid w:val="0"/>
            </w:pPr>
            <w:r>
              <w:t>5</w:t>
            </w:r>
          </w:p>
        </w:tc>
        <w:tc>
          <w:tcPr>
            <w:tcW w:w="3616" w:type="dxa"/>
            <w:shd w:val="clear" w:color="auto" w:fill="FFFFFF"/>
          </w:tcPr>
          <w:p w:rsidR="00683C21" w:rsidRPr="00B56D76" w:rsidRDefault="00683C21" w:rsidP="00A93067">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83C21" w:rsidRDefault="00683C21" w:rsidP="00A93067">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83C21" w:rsidRDefault="00683C21" w:rsidP="00A93067">
            <w:pPr>
              <w:pStyle w:val="af8"/>
              <w:snapToGrid w:val="0"/>
            </w:pPr>
            <w:r>
              <w:t>6</w:t>
            </w:r>
          </w:p>
        </w:tc>
        <w:tc>
          <w:tcPr>
            <w:tcW w:w="3616" w:type="dxa"/>
            <w:shd w:val="clear" w:color="auto" w:fill="FFFFFF"/>
          </w:tcPr>
          <w:p w:rsidR="00683C21" w:rsidRPr="00B56D76" w:rsidRDefault="00683C21" w:rsidP="00A93067">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83C21" w:rsidRDefault="00683C21" w:rsidP="00A93067">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και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r>
              <w:rPr>
                <w:rFonts w:ascii="Arial" w:hAnsi="Arial" w:cs="Arial"/>
                <w:sz w:val="22"/>
                <w:szCs w:val="22"/>
              </w:rPr>
              <w:t xml:space="preserve"> </w:t>
            </w:r>
            <w:r>
              <w:rPr>
                <w:rFonts w:ascii="Arial" w:eastAsia="Arial" w:hAnsi="Arial" w:cs="Arial"/>
                <w:sz w:val="22"/>
                <w:szCs w:val="22"/>
              </w:rPr>
              <w:t xml:space="preserve"> </w:t>
            </w:r>
          </w:p>
        </w:tc>
        <w:tc>
          <w:tcPr>
            <w:tcW w:w="404" w:type="dxa"/>
            <w:shd w:val="clear" w:color="auto" w:fill="FFFFFF"/>
          </w:tcPr>
          <w:p w:rsidR="00683C21" w:rsidRDefault="00683C21" w:rsidP="00A93067">
            <w:pPr>
              <w:pStyle w:val="af8"/>
              <w:snapToGrid w:val="0"/>
            </w:pPr>
            <w:r>
              <w:t>7</w:t>
            </w:r>
          </w:p>
        </w:tc>
        <w:tc>
          <w:tcPr>
            <w:tcW w:w="3616" w:type="dxa"/>
            <w:shd w:val="clear" w:color="auto" w:fill="FFFFFF"/>
          </w:tcPr>
          <w:p w:rsidR="00683C21" w:rsidRPr="00B56D76" w:rsidRDefault="00683C21" w:rsidP="00A93067">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83C21" w:rsidRDefault="00683C21" w:rsidP="00A93067">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83C21" w:rsidRDefault="00683C21" w:rsidP="00A93067">
            <w:pPr>
              <w:pStyle w:val="af8"/>
              <w:snapToGrid w:val="0"/>
            </w:pPr>
          </w:p>
        </w:tc>
        <w:tc>
          <w:tcPr>
            <w:tcW w:w="3616" w:type="dxa"/>
            <w:shd w:val="clear" w:color="auto" w:fill="FFFFFF"/>
          </w:tcPr>
          <w:p w:rsidR="00683C21" w:rsidRPr="00952830" w:rsidRDefault="00683C21" w:rsidP="00A93067">
            <w:pPr>
              <w:snapToGrid w:val="0"/>
              <w:rPr>
                <w:rFonts w:ascii="Arial" w:hAnsi="Arial" w:cs="Arial"/>
                <w:sz w:val="22"/>
                <w:szCs w:val="22"/>
              </w:rPr>
            </w:pPr>
            <w:r w:rsidRPr="00952830">
              <w:rPr>
                <w:rFonts w:ascii="Arial" w:hAnsi="Arial" w:cs="Arial"/>
                <w:sz w:val="22"/>
                <w:szCs w:val="22"/>
              </w:rPr>
              <w:t>Αν και κλήθηκαν νόμιμα</w:t>
            </w: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και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Pr="00E74A26" w:rsidRDefault="00683C21" w:rsidP="00A93067">
            <w:pPr>
              <w:snapToGrid w:val="0"/>
              <w:rPr>
                <w:rFonts w:ascii="Arial" w:eastAsia="Calibri"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83C21" w:rsidRDefault="00683C21" w:rsidP="00A93067">
            <w:pPr>
              <w:pStyle w:val="af8"/>
              <w:snapToGrid w:val="0"/>
            </w:pPr>
          </w:p>
        </w:tc>
        <w:tc>
          <w:tcPr>
            <w:tcW w:w="3616" w:type="dxa"/>
            <w:shd w:val="clear" w:color="auto" w:fill="FFFFFF"/>
          </w:tcPr>
          <w:p w:rsidR="00683C21" w:rsidRDefault="00683C21" w:rsidP="00A93067">
            <w:pPr>
              <w:snapToGrid w:val="0"/>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και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Pr="00763543" w:rsidRDefault="00683C21" w:rsidP="00A93067">
            <w:pPr>
              <w:snapToGrid w:val="0"/>
              <w:rPr>
                <w:rFonts w:ascii="Arial" w:eastAsia="Calibri"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83C21" w:rsidRDefault="00683C21" w:rsidP="00A93067">
            <w:pPr>
              <w:pStyle w:val="af8"/>
              <w:snapToGrid w:val="0"/>
              <w:rPr>
                <w:rFonts w:ascii="Arial" w:eastAsia="Arial" w:hAnsi="Arial" w:cs="Arial"/>
                <w:sz w:val="22"/>
                <w:szCs w:val="22"/>
              </w:rPr>
            </w:pPr>
          </w:p>
        </w:tc>
        <w:tc>
          <w:tcPr>
            <w:tcW w:w="3616" w:type="dxa"/>
            <w:shd w:val="clear" w:color="auto" w:fill="FFFFFF"/>
          </w:tcPr>
          <w:p w:rsidR="00683C21" w:rsidRDefault="00683C21" w:rsidP="00A93067">
            <w:pPr>
              <w:snapToGrid w:val="0"/>
              <w:rPr>
                <w:rFonts w:ascii="Arial" w:eastAsia="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83C21" w:rsidRDefault="00683C21" w:rsidP="00A93067">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83C21" w:rsidRDefault="00683C21" w:rsidP="00A93067">
            <w:pPr>
              <w:pStyle w:val="af8"/>
              <w:snapToGrid w:val="0"/>
              <w:rPr>
                <w:rFonts w:ascii="Arial" w:eastAsia="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83C21" w:rsidRDefault="00683C21" w:rsidP="00A9306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r w:rsidRPr="00E74A26">
              <w:rPr>
                <w:rFonts w:ascii="Arial" w:hAnsi="Arial" w:cs="Arial"/>
                <w:sz w:val="20"/>
                <w:szCs w:val="20"/>
              </w:rPr>
              <w:t>(Απών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683C21" w:rsidRDefault="00683C21" w:rsidP="00A93067">
            <w:pPr>
              <w:pStyle w:val="af8"/>
              <w:snapToGrid w:val="0"/>
            </w:pPr>
            <w:r>
              <w:rPr>
                <w:rFonts w:ascii="Arial" w:eastAsia="Arial" w:hAnsi="Arial" w:cs="Arial"/>
                <w:sz w:val="22"/>
                <w:szCs w:val="22"/>
              </w:rPr>
              <w:t xml:space="preserve"> </w:t>
            </w: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Pr="00E74A26" w:rsidRDefault="00683C21" w:rsidP="00A93067">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683C21" w:rsidRPr="00B56D76" w:rsidRDefault="00683C21" w:rsidP="00A93067">
            <w:pPr>
              <w:ind w:left="-34"/>
              <w:rPr>
                <w:rFonts w:ascii="Arial" w:eastAsia="Arial" w:hAnsi="Arial" w:cs="Arial"/>
                <w:sz w:val="22"/>
                <w:szCs w:val="22"/>
              </w:rPr>
            </w:pP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683C21" w:rsidRDefault="00683C21" w:rsidP="00A93067">
            <w:pPr>
              <w:snapToGrid w:val="0"/>
              <w:rPr>
                <w:rFonts w:ascii="Arial" w:eastAsia="Arial" w:hAnsi="Arial" w:cs="Arial"/>
                <w:sz w:val="22"/>
                <w:szCs w:val="22"/>
              </w:rPr>
            </w:pP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83C21" w:rsidRDefault="00683C21" w:rsidP="00A9306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sidRPr="00E74A26">
              <w:rPr>
                <w:rFonts w:ascii="Arial" w:hAnsi="Arial" w:cs="Arial"/>
                <w:sz w:val="20"/>
                <w:szCs w:val="20"/>
              </w:rPr>
              <w:t>(Απών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r>
              <w:rPr>
                <w:rFonts w:ascii="Arial" w:hAnsi="Arial" w:cs="Arial"/>
                <w:b/>
                <w:sz w:val="22"/>
                <w:szCs w:val="22"/>
              </w:rPr>
              <w:t xml:space="preserve"> </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και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672"/>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83C21" w:rsidRDefault="00683C21" w:rsidP="00A93067">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r w:rsidRPr="00E74A26">
              <w:rPr>
                <w:rFonts w:ascii="Arial" w:hAnsi="Arial" w:cs="Arial"/>
                <w:sz w:val="20"/>
                <w:szCs w:val="20"/>
              </w:rPr>
              <w:t>(Απ</w:t>
            </w:r>
            <w:r>
              <w:rPr>
                <w:rFonts w:ascii="Arial" w:hAnsi="Arial" w:cs="Arial"/>
                <w:sz w:val="20"/>
                <w:szCs w:val="20"/>
              </w:rPr>
              <w:t xml:space="preserve">οχώρησε </w:t>
            </w:r>
            <w:r w:rsidRPr="00E74A26">
              <w:rPr>
                <w:rFonts w:ascii="Arial" w:hAnsi="Arial" w:cs="Arial"/>
                <w:sz w:val="20"/>
                <w:szCs w:val="20"/>
              </w:rPr>
              <w:t xml:space="preserve">στο </w:t>
            </w:r>
            <w:r>
              <w:rPr>
                <w:rFonts w:ascii="Arial" w:hAnsi="Arial" w:cs="Arial"/>
                <w:sz w:val="20"/>
                <w:szCs w:val="20"/>
              </w:rPr>
              <w:t>4</w:t>
            </w:r>
            <w:r w:rsidRPr="00E74A26">
              <w:rPr>
                <w:rFonts w:ascii="Arial" w:hAnsi="Arial" w:cs="Arial"/>
                <w:sz w:val="20"/>
                <w:szCs w:val="20"/>
                <w:vertAlign w:val="superscript"/>
              </w:rPr>
              <w:t>ο</w:t>
            </w:r>
            <w:r w:rsidRPr="00E74A26">
              <w:rPr>
                <w:rFonts w:ascii="Arial" w:hAnsi="Arial" w:cs="Arial"/>
                <w:sz w:val="20"/>
                <w:szCs w:val="20"/>
              </w:rPr>
              <w:t xml:space="preserve"> </w:t>
            </w:r>
            <w:r>
              <w:rPr>
                <w:rFonts w:ascii="Arial" w:hAnsi="Arial" w:cs="Arial"/>
                <w:sz w:val="20"/>
                <w:szCs w:val="20"/>
              </w:rPr>
              <w:t xml:space="preserve"> </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color w:val="000000"/>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83C21" w:rsidRDefault="00683C21" w:rsidP="00A93067">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r w:rsidR="00683C21" w:rsidTr="00A93067">
        <w:trPr>
          <w:trHeight w:hRule="exact" w:val="539"/>
        </w:trPr>
        <w:tc>
          <w:tcPr>
            <w:tcW w:w="673" w:type="dxa"/>
            <w:shd w:val="clear" w:color="auto" w:fill="FFFFFF"/>
          </w:tcPr>
          <w:p w:rsidR="00683C21" w:rsidRDefault="00683C21" w:rsidP="00A9306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83C21" w:rsidRDefault="00683C21" w:rsidP="00A93067">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683C21" w:rsidRDefault="00683C21" w:rsidP="00A93067">
            <w:pPr>
              <w:pStyle w:val="af8"/>
              <w:snapToGrid w:val="0"/>
              <w:rPr>
                <w:rFonts w:ascii="Arial" w:hAnsi="Arial" w:cs="Arial"/>
                <w:sz w:val="22"/>
                <w:szCs w:val="22"/>
              </w:rPr>
            </w:pPr>
          </w:p>
        </w:tc>
        <w:tc>
          <w:tcPr>
            <w:tcW w:w="3616" w:type="dxa"/>
            <w:shd w:val="clear" w:color="auto" w:fill="FFFFFF"/>
          </w:tcPr>
          <w:p w:rsidR="00683C21" w:rsidRDefault="00683C21" w:rsidP="00A93067">
            <w:pPr>
              <w:snapToGrid w:val="0"/>
              <w:rPr>
                <w:rFonts w:ascii="Arial" w:hAnsi="Arial" w:cs="Arial"/>
                <w:sz w:val="22"/>
                <w:szCs w:val="22"/>
              </w:rPr>
            </w:pPr>
          </w:p>
        </w:tc>
      </w:tr>
    </w:tbl>
    <w:p w:rsidR="00683C21" w:rsidRDefault="00683C21" w:rsidP="00683C21">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683C21" w:rsidRDefault="00683C21" w:rsidP="00683C21">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 , ο οποίος αποχώρησε στο 4</w:t>
      </w:r>
      <w:r w:rsidRPr="00214D54">
        <w:rPr>
          <w:rFonts w:ascii="Arial" w:eastAsia="Arial" w:hAnsi="Arial" w:cs="Arial"/>
          <w:color w:val="000000"/>
          <w:kern w:val="1"/>
          <w:sz w:val="22"/>
          <w:szCs w:val="22"/>
          <w:highlight w:val="white"/>
          <w:vertAlign w:val="superscript"/>
          <w:lang w:eastAsia="el-GR" w:bidi="hi-IN"/>
        </w:rPr>
        <w:t>ο</w:t>
      </w:r>
      <w:r>
        <w:rPr>
          <w:rFonts w:ascii="Arial" w:eastAsia="Arial" w:hAnsi="Arial" w:cs="Arial"/>
          <w:color w:val="000000"/>
          <w:kern w:val="1"/>
          <w:sz w:val="22"/>
          <w:szCs w:val="22"/>
          <w:highlight w:val="white"/>
          <w:lang w:eastAsia="el-GR" w:bidi="hi-IN"/>
        </w:rPr>
        <w:t xml:space="preserve"> ΘΗΔ.</w:t>
      </w:r>
    </w:p>
    <w:p w:rsidR="00683C21" w:rsidRDefault="00683C21" w:rsidP="00683C21">
      <w:pPr>
        <w:rPr>
          <w:rFonts w:ascii="Arial" w:hAnsi="Arial" w:cs="Arial"/>
          <w:sz w:val="22"/>
          <w:szCs w:val="22"/>
        </w:rPr>
      </w:pPr>
    </w:p>
    <w:p w:rsidR="00683C21" w:rsidRDefault="00683C21" w:rsidP="00683C21">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83C21" w:rsidRDefault="00683C21" w:rsidP="00683C21">
      <w:pPr>
        <w:tabs>
          <w:tab w:val="center" w:pos="8460"/>
        </w:tabs>
        <w:suppressAutoHyphens w:val="0"/>
        <w:spacing w:before="113" w:after="113" w:line="276" w:lineRule="auto"/>
        <w:ind w:left="-170" w:right="-113"/>
        <w:jc w:val="both"/>
        <w:rPr>
          <w:rStyle w:val="FontStyle17"/>
          <w:rFonts w:ascii="Arial" w:eastAsia="Calibri" w:hAnsi="Arial" w:cs="Arial"/>
          <w:iCs/>
          <w:spacing w:val="-3"/>
          <w:kern w:val="1"/>
        </w:rPr>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Ο κ. Δήμαρχος στην αρχή της συνεδρίασης πρότεινε να προηγηθεί η συζήτηση   του αναγραφόμενου ως  4</w:t>
      </w:r>
      <w:r w:rsidRPr="00214D54">
        <w:rPr>
          <w:rStyle w:val="aa"/>
          <w:rFonts w:ascii="Arial" w:eastAsia="Arial" w:hAnsi="Arial" w:cs="Arial"/>
          <w:i w:val="0"/>
          <w:iCs w:val="0"/>
          <w:color w:val="000000"/>
          <w:kern w:val="1"/>
          <w:sz w:val="22"/>
          <w:szCs w:val="22"/>
          <w:shd w:val="clear" w:color="auto" w:fill="FFFFFF"/>
          <w:vertAlign w:val="superscript"/>
          <w:lang w:eastAsia="el-GR" w:bidi="hi-IN"/>
        </w:rPr>
        <w:t>ο</w:t>
      </w:r>
      <w:r>
        <w:rPr>
          <w:rStyle w:val="aa"/>
          <w:rFonts w:ascii="Arial" w:eastAsia="Arial" w:hAnsi="Arial" w:cs="Arial"/>
          <w:i w:val="0"/>
          <w:iCs w:val="0"/>
          <w:color w:val="000000"/>
          <w:kern w:val="1"/>
          <w:sz w:val="22"/>
          <w:szCs w:val="22"/>
          <w:shd w:val="clear" w:color="auto" w:fill="FFFFFF"/>
          <w:lang w:eastAsia="el-GR" w:bidi="hi-IN"/>
        </w:rPr>
        <w:t xml:space="preserve"> θέμα </w:t>
      </w:r>
      <w:r w:rsidRPr="00E82FE8">
        <w:rPr>
          <w:rFonts w:ascii="Arial" w:eastAsia="Arial" w:hAnsi="Arial" w:cs="Arial"/>
          <w:kern w:val="1"/>
          <w:sz w:val="22"/>
          <w:szCs w:val="22"/>
          <w:highlight w:val="white"/>
          <w:shd w:val="clear" w:color="auto" w:fill="FFFFFF"/>
          <w:lang w:eastAsia="el-GR" w:bidi="hi-IN"/>
        </w:rPr>
        <w:t xml:space="preserve">της υπ </w:t>
      </w:r>
      <w:proofErr w:type="spellStart"/>
      <w:r w:rsidRPr="00E82FE8">
        <w:rPr>
          <w:rFonts w:ascii="Arial" w:eastAsia="Arial" w:hAnsi="Arial" w:cs="Arial"/>
          <w:kern w:val="1"/>
          <w:sz w:val="22"/>
          <w:szCs w:val="22"/>
          <w:highlight w:val="white"/>
          <w:shd w:val="clear" w:color="auto" w:fill="FFFFFF"/>
          <w:lang w:eastAsia="el-GR" w:bidi="hi-IN"/>
        </w:rPr>
        <w:t>αριθμ</w:t>
      </w:r>
      <w:proofErr w:type="spellEnd"/>
      <w:r w:rsidRPr="00E82FE8">
        <w:rPr>
          <w:rFonts w:ascii="Arial" w:eastAsia="Arial" w:hAnsi="Arial" w:cs="Arial"/>
          <w:kern w:val="1"/>
          <w:sz w:val="22"/>
          <w:szCs w:val="22"/>
          <w:highlight w:val="white"/>
          <w:shd w:val="clear" w:color="auto" w:fill="FFFFFF"/>
          <w:lang w:eastAsia="el-GR" w:bidi="hi-IN"/>
        </w:rPr>
        <w:t xml:space="preserve">. </w:t>
      </w:r>
      <w:r w:rsidRPr="00C1214C">
        <w:rPr>
          <w:rStyle w:val="FontStyle17"/>
          <w:rFonts w:ascii="Arial" w:eastAsia="Calibri" w:hAnsi="Arial" w:cs="Arial"/>
          <w:b/>
          <w:iCs/>
          <w:color w:val="000000"/>
          <w:spacing w:val="-3"/>
          <w:kern w:val="1"/>
        </w:rPr>
        <w:t>10563</w:t>
      </w:r>
      <w:r>
        <w:rPr>
          <w:rStyle w:val="FontStyle17"/>
          <w:rFonts w:ascii="Arial" w:eastAsia="Calibri" w:hAnsi="Arial" w:cs="Arial"/>
          <w:b/>
          <w:iCs/>
          <w:color w:val="000000"/>
          <w:spacing w:val="-3"/>
          <w:kern w:val="1"/>
        </w:rPr>
        <w:t>/</w:t>
      </w:r>
      <w:r w:rsidRPr="00C1214C">
        <w:rPr>
          <w:rStyle w:val="FontStyle17"/>
          <w:rFonts w:ascii="Arial" w:eastAsia="Calibri" w:hAnsi="Arial" w:cs="Arial"/>
          <w:b/>
          <w:iCs/>
          <w:color w:val="000000"/>
          <w:spacing w:val="-3"/>
          <w:kern w:val="1"/>
        </w:rPr>
        <w:t>5-6</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w:t>
      </w:r>
      <w:r w:rsidRPr="00E82FE8">
        <w:rPr>
          <w:rStyle w:val="FontStyle17"/>
          <w:rFonts w:ascii="Arial" w:eastAsia="Calibri" w:hAnsi="Arial" w:cs="Arial"/>
          <w:iCs/>
          <w:spacing w:val="-3"/>
          <w:kern w:val="1"/>
          <w:highlight w:val="white"/>
        </w:rPr>
        <w:t>πρόσκλησης</w:t>
      </w:r>
      <w:r>
        <w:rPr>
          <w:rStyle w:val="FontStyle17"/>
          <w:rFonts w:ascii="Arial" w:eastAsia="Calibri" w:hAnsi="Arial" w:cs="Arial"/>
          <w:iCs/>
          <w:spacing w:val="-3"/>
          <w:kern w:val="1"/>
        </w:rPr>
        <w:t>, αμέσως μετά την συζήτηση των εκτός ημερήσιας διάταξης θεμάτων και τη διαδικασία των ερωτήσεων , προκειμένου να μπορέσει ο προσκεκλημένος μελετητής να αναλύσει το θέμα και να αποδεσμευθεί για το υπόλοιπο της συνεδρίασης.</w:t>
      </w:r>
    </w:p>
    <w:p w:rsidR="00683C21" w:rsidRDefault="00683C21" w:rsidP="00683C21">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shd w:val="clear" w:color="auto" w:fill="FFFFFF"/>
          <w:lang w:eastAsia="el-GR" w:bidi="hi-IN"/>
        </w:rPr>
        <w:t xml:space="preserve"> Ο Πρόεδρος έθεσε το θέμα σε ψηφοφορία όπου ομόφωνα αποφασίσθηκε να τηρηθεί η προτεινόμενη από τον κ. Δήμαρχο διαδικασία.</w:t>
      </w:r>
    </w:p>
    <w:p w:rsidR="00683C21" w:rsidRPr="00CF4C38" w:rsidRDefault="00683C21" w:rsidP="00683C21">
      <w:pPr>
        <w:tabs>
          <w:tab w:val="center" w:pos="8460"/>
        </w:tabs>
        <w:suppressAutoHyphens w:val="0"/>
        <w:spacing w:before="113" w:after="113" w:line="276" w:lineRule="auto"/>
        <w:ind w:right="-113"/>
        <w:jc w:val="both"/>
        <w:rPr>
          <w:rFonts w:ascii="Arial" w:hAnsi="Arial" w:cs="Arial"/>
          <w:i/>
        </w:rPr>
      </w:pPr>
      <w:r w:rsidRPr="00CF4C38">
        <w:rPr>
          <w:rFonts w:ascii="Arial" w:eastAsia="Arial" w:hAnsi="Arial" w:cs="Arial"/>
          <w:kern w:val="1"/>
          <w:sz w:val="22"/>
          <w:szCs w:val="22"/>
          <w:highlight w:val="white"/>
          <w:shd w:val="clear" w:color="auto" w:fill="FFFFFF"/>
          <w:lang w:eastAsia="el-GR"/>
        </w:rPr>
        <w:t xml:space="preserve">   </w:t>
      </w:r>
      <w:r w:rsidRPr="00CF4C38">
        <w:rPr>
          <w:rFonts w:ascii="Arial" w:eastAsia="Arial" w:hAnsi="Arial" w:cs="Arial"/>
          <w:bCs/>
          <w:kern w:val="1"/>
          <w:sz w:val="22"/>
          <w:szCs w:val="22"/>
          <w:highlight w:val="white"/>
          <w:shd w:val="clear" w:color="auto" w:fill="FFFFFF"/>
          <w:lang w:eastAsia="el-GR" w:bidi="hi-IN"/>
        </w:rPr>
        <w:t xml:space="preserve">Εισηγούμενος </w:t>
      </w:r>
      <w:r w:rsidRPr="00CF4C38">
        <w:rPr>
          <w:rFonts w:ascii="Arial" w:eastAsia="Arial" w:hAnsi="Arial" w:cs="Arial"/>
          <w:bCs/>
          <w:kern w:val="1"/>
          <w:sz w:val="22"/>
          <w:szCs w:val="22"/>
          <w:shd w:val="clear" w:color="auto" w:fill="FFFFFF"/>
          <w:lang w:eastAsia="el-GR" w:bidi="hi-IN"/>
        </w:rPr>
        <w:t xml:space="preserve">το </w:t>
      </w:r>
      <w:r w:rsidR="00E474E5">
        <w:rPr>
          <w:rFonts w:ascii="Arial" w:eastAsia="Arial" w:hAnsi="Arial" w:cs="Arial"/>
          <w:bCs/>
          <w:kern w:val="1"/>
          <w:sz w:val="22"/>
          <w:szCs w:val="22"/>
          <w:shd w:val="clear" w:color="auto" w:fill="FFFFFF"/>
          <w:lang w:eastAsia="el-GR" w:bidi="hi-IN"/>
        </w:rPr>
        <w:t>7</w:t>
      </w:r>
      <w:r w:rsidRPr="00CF4C38">
        <w:rPr>
          <w:rFonts w:ascii="Arial" w:eastAsia="Arial" w:hAnsi="Arial" w:cs="Arial"/>
          <w:bCs/>
          <w:kern w:val="1"/>
          <w:sz w:val="22"/>
          <w:szCs w:val="22"/>
          <w:shd w:val="clear" w:color="auto" w:fill="FFFFFF"/>
          <w:vertAlign w:val="superscript"/>
          <w:lang w:eastAsia="el-GR" w:bidi="hi-IN"/>
        </w:rPr>
        <w:t>Ο</w:t>
      </w:r>
      <w:r w:rsidRPr="00CF4C38">
        <w:rPr>
          <w:rFonts w:ascii="Arial" w:eastAsia="Arial" w:hAnsi="Arial" w:cs="Arial"/>
          <w:bCs/>
          <w:kern w:val="1"/>
          <w:sz w:val="22"/>
          <w:szCs w:val="22"/>
          <w:shd w:val="clear" w:color="auto" w:fill="FFFFFF"/>
          <w:lang w:eastAsia="el-GR" w:bidi="hi-IN"/>
        </w:rPr>
        <w:t xml:space="preserve"> </w:t>
      </w:r>
      <w:r w:rsidRPr="00CF4C38">
        <w:rPr>
          <w:rFonts w:ascii="Arial" w:eastAsia="Arial" w:hAnsi="Arial" w:cs="Arial"/>
          <w:bCs/>
          <w:kern w:val="1"/>
          <w:sz w:val="22"/>
          <w:szCs w:val="22"/>
          <w:highlight w:val="white"/>
          <w:shd w:val="clear" w:color="auto" w:fill="FFFFFF"/>
          <w:lang w:eastAsia="el-GR" w:bidi="hi-IN"/>
        </w:rPr>
        <w:t xml:space="preserve">θέμα της </w:t>
      </w:r>
      <w:r w:rsidRPr="00CF4C38">
        <w:rPr>
          <w:rFonts w:ascii="Arial" w:eastAsia="Arial" w:hAnsi="Arial" w:cs="Arial"/>
          <w:kern w:val="1"/>
          <w:sz w:val="22"/>
          <w:szCs w:val="22"/>
          <w:highlight w:val="white"/>
          <w:shd w:val="clear" w:color="auto" w:fill="FFFFFF"/>
          <w:lang w:eastAsia="el-GR" w:bidi="hi-IN"/>
        </w:rPr>
        <w:t xml:space="preserve"> υπ </w:t>
      </w:r>
      <w:proofErr w:type="spellStart"/>
      <w:r w:rsidRPr="00CF4C38">
        <w:rPr>
          <w:rFonts w:ascii="Arial" w:eastAsia="Arial" w:hAnsi="Arial" w:cs="Arial"/>
          <w:kern w:val="1"/>
          <w:sz w:val="22"/>
          <w:szCs w:val="22"/>
          <w:highlight w:val="white"/>
          <w:shd w:val="clear" w:color="auto" w:fill="FFFFFF"/>
          <w:lang w:eastAsia="el-GR" w:bidi="hi-IN"/>
        </w:rPr>
        <w:t>αριθμ</w:t>
      </w:r>
      <w:proofErr w:type="spellEnd"/>
      <w:r w:rsidRPr="00CF4C38">
        <w:rPr>
          <w:rFonts w:ascii="Arial" w:eastAsia="Arial" w:hAnsi="Arial" w:cs="Arial"/>
          <w:kern w:val="1"/>
          <w:sz w:val="22"/>
          <w:szCs w:val="22"/>
          <w:highlight w:val="white"/>
          <w:shd w:val="clear" w:color="auto" w:fill="FFFFFF"/>
          <w:lang w:eastAsia="el-GR" w:bidi="hi-IN"/>
        </w:rPr>
        <w:t xml:space="preserve">. </w:t>
      </w:r>
      <w:r w:rsidRPr="00CF4C38">
        <w:rPr>
          <w:rStyle w:val="FontStyle17"/>
          <w:rFonts w:ascii="Arial" w:eastAsia="Calibri" w:hAnsi="Arial" w:cs="Arial"/>
          <w:iCs/>
          <w:color w:val="000000"/>
          <w:spacing w:val="-3"/>
          <w:kern w:val="1"/>
        </w:rPr>
        <w:t xml:space="preserve">10563/5-6-2020   </w:t>
      </w:r>
      <w:r w:rsidRPr="00CF4C38">
        <w:rPr>
          <w:rStyle w:val="FontStyle17"/>
          <w:rFonts w:ascii="Arial" w:eastAsia="Calibri" w:hAnsi="Arial" w:cs="Arial"/>
          <w:iCs/>
          <w:spacing w:val="-3"/>
          <w:kern w:val="1"/>
          <w:highlight w:val="white"/>
        </w:rPr>
        <w:t>πρόσκλησης (</w:t>
      </w:r>
      <w:r w:rsidR="00E474E5">
        <w:rPr>
          <w:rStyle w:val="FontStyle17"/>
          <w:rFonts w:ascii="Arial" w:eastAsia="Calibri" w:hAnsi="Arial" w:cs="Arial"/>
          <w:iCs/>
          <w:spacing w:val="-3"/>
          <w:kern w:val="1"/>
          <w:highlight w:val="white"/>
        </w:rPr>
        <w:t>9</w:t>
      </w:r>
      <w:r w:rsidRPr="004E5AD1">
        <w:rPr>
          <w:rStyle w:val="FontStyle17"/>
          <w:rFonts w:ascii="Arial" w:eastAsia="Calibri" w:hAnsi="Arial" w:cs="Arial"/>
          <w:iCs/>
          <w:spacing w:val="-3"/>
          <w:kern w:val="1"/>
          <w:highlight w:val="white"/>
          <w:vertAlign w:val="superscript"/>
        </w:rPr>
        <w:t>ο</w:t>
      </w:r>
      <w:r>
        <w:rPr>
          <w:rStyle w:val="FontStyle17"/>
          <w:rFonts w:ascii="Arial" w:eastAsia="Calibri" w:hAnsi="Arial" w:cs="Arial"/>
          <w:iCs/>
          <w:spacing w:val="-3"/>
          <w:kern w:val="1"/>
          <w:highlight w:val="white"/>
        </w:rPr>
        <w:t xml:space="preserve"> </w:t>
      </w:r>
      <w:r w:rsidRPr="00CF4C38">
        <w:rPr>
          <w:rStyle w:val="FontStyle17"/>
          <w:rFonts w:ascii="Arial" w:eastAsia="Calibri" w:hAnsi="Arial" w:cs="Arial"/>
          <w:iCs/>
          <w:spacing w:val="-3"/>
          <w:kern w:val="1"/>
          <w:highlight w:val="white"/>
        </w:rPr>
        <w:t xml:space="preserve"> , στον Πίνακα Θεμάτων Συνεδρίασης</w:t>
      </w:r>
      <w:r w:rsidRPr="00CF4C38">
        <w:rPr>
          <w:rStyle w:val="FontStyle17"/>
          <w:rFonts w:ascii="Arial" w:eastAsia="Calibri" w:hAnsi="Arial" w:cs="Arial"/>
          <w:i/>
          <w:iCs/>
          <w:spacing w:val="-3"/>
          <w:kern w:val="1"/>
          <w:highlight w:val="white"/>
        </w:rPr>
        <w:t>)</w:t>
      </w:r>
      <w:r w:rsidRPr="00CF4C38">
        <w:rPr>
          <w:rFonts w:ascii="Arial" w:eastAsia="Arial" w:hAnsi="Arial" w:cs="Arial"/>
          <w:i/>
          <w:kern w:val="1"/>
          <w:sz w:val="22"/>
          <w:szCs w:val="22"/>
          <w:highlight w:val="white"/>
          <w:shd w:val="clear" w:color="auto" w:fill="FFFFFF"/>
          <w:lang w:eastAsia="el-GR" w:bidi="hi-IN"/>
        </w:rPr>
        <w:t xml:space="preserve"> </w:t>
      </w:r>
      <w:r w:rsidR="008B2880" w:rsidRPr="008B2880">
        <w:rPr>
          <w:rFonts w:ascii="Arial" w:eastAsia="Arial" w:hAnsi="Arial" w:cs="Arial"/>
          <w:kern w:val="1"/>
          <w:sz w:val="22"/>
          <w:szCs w:val="22"/>
          <w:highlight w:val="white"/>
          <w:shd w:val="clear" w:color="auto" w:fill="FFFFFF"/>
          <w:lang w:eastAsia="el-GR" w:bidi="hi-IN"/>
        </w:rPr>
        <w:t>που είχε αναβληθεί η συζήτησή του κατά την 7</w:t>
      </w:r>
      <w:r w:rsidR="008B2880" w:rsidRPr="008B2880">
        <w:rPr>
          <w:rFonts w:ascii="Arial" w:eastAsia="Arial" w:hAnsi="Arial" w:cs="Arial"/>
          <w:kern w:val="1"/>
          <w:sz w:val="22"/>
          <w:szCs w:val="22"/>
          <w:highlight w:val="white"/>
          <w:shd w:val="clear" w:color="auto" w:fill="FFFFFF"/>
          <w:vertAlign w:val="superscript"/>
          <w:lang w:eastAsia="el-GR" w:bidi="hi-IN"/>
        </w:rPr>
        <w:t>η</w:t>
      </w:r>
      <w:r w:rsidR="008B2880" w:rsidRPr="008B2880">
        <w:rPr>
          <w:rFonts w:ascii="Arial" w:eastAsia="Arial" w:hAnsi="Arial" w:cs="Arial"/>
          <w:kern w:val="1"/>
          <w:sz w:val="22"/>
          <w:szCs w:val="22"/>
          <w:highlight w:val="white"/>
          <w:shd w:val="clear" w:color="auto" w:fill="FFFFFF"/>
          <w:lang w:eastAsia="el-GR" w:bidi="hi-IN"/>
        </w:rPr>
        <w:t xml:space="preserve">  συνεδρίαση</w:t>
      </w:r>
      <w:r w:rsidR="008B2880">
        <w:rPr>
          <w:rFonts w:ascii="Arial" w:eastAsia="Arial" w:hAnsi="Arial" w:cs="Arial"/>
          <w:i/>
          <w:kern w:val="1"/>
          <w:sz w:val="22"/>
          <w:szCs w:val="22"/>
          <w:highlight w:val="white"/>
          <w:shd w:val="clear" w:color="auto" w:fill="FFFFFF"/>
          <w:lang w:eastAsia="el-GR" w:bidi="hi-IN"/>
        </w:rPr>
        <w:t xml:space="preserve"> </w:t>
      </w:r>
      <w:r w:rsidRPr="00CF4C38">
        <w:rPr>
          <w:rStyle w:val="aa"/>
          <w:rFonts w:ascii="Arial" w:eastAsia="Arial" w:hAnsi="Arial" w:cs="Arial"/>
          <w:i w:val="0"/>
          <w:iCs w:val="0"/>
          <w:kern w:val="1"/>
          <w:sz w:val="22"/>
          <w:szCs w:val="22"/>
          <w:highlight w:val="white"/>
          <w:shd w:val="clear" w:color="auto" w:fill="FFFFFF"/>
          <w:lang w:eastAsia="el-GR" w:bidi="hi-IN"/>
        </w:rPr>
        <w:t xml:space="preserve">ο κ </w:t>
      </w:r>
      <w:r w:rsidRPr="00CF4C38">
        <w:rPr>
          <w:rStyle w:val="aa"/>
          <w:rFonts w:ascii="Arial" w:eastAsia="Arial" w:hAnsi="Arial" w:cs="Arial"/>
          <w:i w:val="0"/>
          <w:kern w:val="1"/>
          <w:sz w:val="22"/>
          <w:szCs w:val="22"/>
          <w:highlight w:val="white"/>
          <w:shd w:val="clear" w:color="auto" w:fill="FFFFFF"/>
          <w:lang w:eastAsia="el-GR" w:bidi="hi-IN"/>
        </w:rPr>
        <w:t xml:space="preserve"> Πρόεδρος </w:t>
      </w:r>
      <w:r w:rsidRPr="00CF4C38">
        <w:rPr>
          <w:rStyle w:val="aa"/>
          <w:rFonts w:ascii="Arial" w:eastAsia="Arial" w:hAnsi="Arial" w:cs="Arial"/>
          <w:i w:val="0"/>
          <w:kern w:val="1"/>
          <w:sz w:val="22"/>
          <w:szCs w:val="22"/>
          <w:highlight w:val="white"/>
          <w:shd w:val="clear" w:color="auto" w:fill="FFFFFF"/>
        </w:rPr>
        <w:t xml:space="preserve"> </w:t>
      </w:r>
      <w:r w:rsidRPr="00CF4C38">
        <w:rPr>
          <w:rStyle w:val="aa"/>
          <w:rFonts w:ascii="Arial" w:eastAsia="Arial" w:hAnsi="Arial" w:cs="Arial"/>
          <w:i w:val="0"/>
          <w:kern w:val="1"/>
          <w:sz w:val="22"/>
          <w:szCs w:val="22"/>
          <w:highlight w:val="white"/>
          <w:shd w:val="clear" w:color="auto" w:fill="FFFFFF"/>
          <w:lang w:eastAsia="el-GR" w:bidi="hi-IN"/>
        </w:rPr>
        <w:t xml:space="preserve"> </w:t>
      </w:r>
      <w:r w:rsidRPr="00CF4C38">
        <w:rPr>
          <w:rStyle w:val="aa"/>
          <w:rFonts w:ascii="Arial" w:eastAsia="Arial" w:hAnsi="Arial" w:cs="Arial"/>
          <w:i w:val="0"/>
          <w:kern w:val="1"/>
          <w:sz w:val="22"/>
          <w:szCs w:val="22"/>
          <w:highlight w:val="white"/>
          <w:lang w:eastAsia="el-GR" w:bidi="hi-IN"/>
        </w:rPr>
        <w:t xml:space="preserve">έθεσε υπόψη του Δημοτικού Συμβουλίου </w:t>
      </w:r>
      <w:r w:rsidRPr="00CF4C38">
        <w:rPr>
          <w:rFonts w:ascii="Arial" w:hAnsi="Arial" w:cs="Arial"/>
          <w:i/>
          <w:sz w:val="22"/>
          <w:szCs w:val="22"/>
          <w:lang w:eastAsia="el-GR"/>
        </w:rPr>
        <w:t xml:space="preserve"> </w:t>
      </w:r>
      <w:r w:rsidRPr="00CF4C38">
        <w:rPr>
          <w:rFonts w:ascii="Arial" w:eastAsia="Arial" w:hAnsi="Arial" w:cs="Arial"/>
          <w:bCs/>
          <w:i/>
          <w:kern w:val="1"/>
          <w:sz w:val="22"/>
          <w:szCs w:val="22"/>
          <w:highlight w:val="white"/>
          <w:shd w:val="clear" w:color="auto" w:fill="FFFFFF"/>
          <w:lang w:eastAsia="el-GR" w:bidi="hi-IN"/>
        </w:rPr>
        <w:t xml:space="preserve"> </w:t>
      </w:r>
      <w:r w:rsidRPr="00CF4C38">
        <w:rPr>
          <w:rStyle w:val="aa"/>
          <w:rFonts w:ascii="Arial" w:eastAsia="Arial" w:hAnsi="Arial" w:cs="Arial"/>
          <w:i w:val="0"/>
          <w:iCs w:val="0"/>
          <w:kern w:val="1"/>
          <w:sz w:val="22"/>
          <w:szCs w:val="22"/>
          <w:highlight w:val="white"/>
          <w:shd w:val="clear" w:color="auto" w:fill="FFFFFF"/>
          <w:lang w:eastAsia="el-GR" w:bidi="hi-IN"/>
        </w:rPr>
        <w:t xml:space="preserve">, </w:t>
      </w:r>
      <w:r w:rsidRPr="00CF4C38">
        <w:rPr>
          <w:rStyle w:val="aa"/>
          <w:rFonts w:ascii="Arial" w:eastAsia="Arial" w:hAnsi="Arial" w:cs="Arial"/>
          <w:i w:val="0"/>
          <w:color w:val="000000"/>
          <w:kern w:val="1"/>
          <w:sz w:val="22"/>
          <w:szCs w:val="22"/>
          <w:highlight w:val="white"/>
          <w:lang w:eastAsia="el-GR" w:bidi="hi-IN"/>
        </w:rPr>
        <w:t>το υπ αριθμ.</w:t>
      </w:r>
      <w:r w:rsidR="008B2880">
        <w:rPr>
          <w:rStyle w:val="aa"/>
          <w:rFonts w:ascii="Arial" w:eastAsia="Arial" w:hAnsi="Arial" w:cs="Arial"/>
          <w:i w:val="0"/>
          <w:color w:val="000000"/>
          <w:kern w:val="1"/>
          <w:sz w:val="22"/>
          <w:szCs w:val="22"/>
          <w:highlight w:val="white"/>
          <w:lang w:eastAsia="el-GR" w:bidi="hi-IN"/>
        </w:rPr>
        <w:t>7434</w:t>
      </w:r>
      <w:r w:rsidRPr="00CF4C38">
        <w:rPr>
          <w:rStyle w:val="aa"/>
          <w:rFonts w:ascii="Arial" w:eastAsia="Arial" w:hAnsi="Arial" w:cs="Arial"/>
          <w:i w:val="0"/>
          <w:color w:val="000000"/>
          <w:kern w:val="1"/>
          <w:sz w:val="22"/>
          <w:szCs w:val="22"/>
          <w:highlight w:val="white"/>
          <w:lang w:eastAsia="el-GR" w:bidi="hi-IN"/>
        </w:rPr>
        <w:t>/</w:t>
      </w:r>
      <w:r>
        <w:rPr>
          <w:rStyle w:val="aa"/>
          <w:rFonts w:ascii="Arial" w:eastAsia="Arial" w:hAnsi="Arial" w:cs="Arial"/>
          <w:i w:val="0"/>
          <w:color w:val="000000"/>
          <w:kern w:val="1"/>
          <w:sz w:val="22"/>
          <w:szCs w:val="22"/>
          <w:highlight w:val="white"/>
          <w:lang w:eastAsia="el-GR" w:bidi="hi-IN"/>
        </w:rPr>
        <w:t>2</w:t>
      </w:r>
      <w:r w:rsidR="008B2880">
        <w:rPr>
          <w:rStyle w:val="aa"/>
          <w:rFonts w:ascii="Arial" w:eastAsia="Arial" w:hAnsi="Arial" w:cs="Arial"/>
          <w:i w:val="0"/>
          <w:color w:val="000000"/>
          <w:kern w:val="1"/>
          <w:sz w:val="22"/>
          <w:szCs w:val="22"/>
          <w:highlight w:val="white"/>
          <w:lang w:eastAsia="el-GR" w:bidi="hi-IN"/>
        </w:rPr>
        <w:t>4</w:t>
      </w:r>
      <w:r w:rsidRPr="00CF4C38">
        <w:rPr>
          <w:rStyle w:val="aa"/>
          <w:rFonts w:ascii="Arial" w:eastAsia="Arial" w:hAnsi="Arial" w:cs="Arial"/>
          <w:i w:val="0"/>
          <w:color w:val="000000"/>
          <w:kern w:val="1"/>
          <w:sz w:val="22"/>
          <w:szCs w:val="22"/>
          <w:highlight w:val="white"/>
          <w:lang w:eastAsia="el-GR" w:bidi="hi-IN"/>
        </w:rPr>
        <w:t>-</w:t>
      </w:r>
      <w:r w:rsidR="008B2880">
        <w:rPr>
          <w:rStyle w:val="aa"/>
          <w:rFonts w:ascii="Arial" w:eastAsia="Arial" w:hAnsi="Arial" w:cs="Arial"/>
          <w:i w:val="0"/>
          <w:color w:val="000000"/>
          <w:kern w:val="1"/>
          <w:sz w:val="22"/>
          <w:szCs w:val="22"/>
          <w:highlight w:val="white"/>
          <w:lang w:eastAsia="el-GR" w:bidi="hi-IN"/>
        </w:rPr>
        <w:t>7</w:t>
      </w:r>
      <w:r w:rsidRPr="00CF4C38">
        <w:rPr>
          <w:rStyle w:val="aa"/>
          <w:rFonts w:ascii="Arial" w:eastAsia="Arial" w:hAnsi="Arial" w:cs="Arial"/>
          <w:i w:val="0"/>
          <w:color w:val="000000"/>
          <w:kern w:val="1"/>
          <w:sz w:val="22"/>
          <w:szCs w:val="22"/>
          <w:highlight w:val="white"/>
          <w:lang w:eastAsia="el-GR" w:bidi="hi-IN"/>
        </w:rPr>
        <w:t xml:space="preserve">-2020 </w:t>
      </w:r>
      <w:r w:rsidRPr="00664722">
        <w:rPr>
          <w:rStyle w:val="aa"/>
          <w:rFonts w:ascii="Arial" w:eastAsia="Arial" w:hAnsi="Arial" w:cs="Arial"/>
          <w:i w:val="0"/>
          <w:color w:val="000000"/>
          <w:kern w:val="1"/>
          <w:sz w:val="22"/>
          <w:szCs w:val="22"/>
          <w:highlight w:val="white"/>
          <w:shd w:val="clear" w:color="auto" w:fill="FFFFFF"/>
          <w:lang w:eastAsia="el-GR" w:bidi="hi-IN"/>
        </w:rPr>
        <w:t xml:space="preserve">έγγραφο  της </w:t>
      </w:r>
      <w:r w:rsidR="008B2880">
        <w:rPr>
          <w:rStyle w:val="aa"/>
          <w:rFonts w:ascii="Arial" w:eastAsia="Arial" w:hAnsi="Arial" w:cs="Arial"/>
          <w:i w:val="0"/>
          <w:color w:val="000000"/>
          <w:kern w:val="1"/>
          <w:sz w:val="22"/>
          <w:szCs w:val="22"/>
          <w:highlight w:val="white"/>
          <w:shd w:val="clear" w:color="auto" w:fill="FFFFFF"/>
          <w:lang w:eastAsia="el-GR" w:bidi="hi-IN"/>
        </w:rPr>
        <w:t>Τεχνικής Υπηρεσίας</w:t>
      </w:r>
      <w:r w:rsidRPr="00664722">
        <w:rPr>
          <w:rStyle w:val="aa"/>
          <w:rFonts w:ascii="Arial" w:eastAsia="Arial" w:hAnsi="Arial" w:cs="Arial"/>
          <w:i w:val="0"/>
          <w:color w:val="000000"/>
          <w:kern w:val="1"/>
          <w:sz w:val="22"/>
          <w:szCs w:val="22"/>
          <w:highlight w:val="white"/>
          <w:shd w:val="clear" w:color="auto" w:fill="FFFFFF"/>
          <w:lang w:eastAsia="el-GR" w:bidi="hi-IN"/>
        </w:rPr>
        <w:t xml:space="preserve">  του Δήμου </w:t>
      </w:r>
      <w:r>
        <w:rPr>
          <w:rStyle w:val="aa"/>
          <w:rFonts w:ascii="Calibri" w:eastAsia="Arial" w:hAnsi="Calibri" w:cs="Calibri"/>
          <w:color w:val="000000"/>
          <w:kern w:val="1"/>
          <w:sz w:val="22"/>
          <w:szCs w:val="22"/>
          <w:highlight w:val="white"/>
          <w:shd w:val="clear" w:color="auto" w:fill="FFFFFF"/>
          <w:lang w:eastAsia="el-GR" w:bidi="hi-IN"/>
        </w:rPr>
        <w:t xml:space="preserve">  </w:t>
      </w:r>
      <w:r w:rsidRPr="004E5AD1">
        <w:rPr>
          <w:rStyle w:val="aa"/>
          <w:rFonts w:ascii="Arial" w:eastAsia="Arial" w:hAnsi="Arial" w:cs="Arial"/>
          <w:i w:val="0"/>
          <w:color w:val="000000"/>
          <w:kern w:val="1"/>
          <w:sz w:val="22"/>
          <w:szCs w:val="22"/>
          <w:highlight w:val="white"/>
          <w:shd w:val="clear" w:color="auto" w:fill="FFFFFF"/>
          <w:lang w:eastAsia="el-GR" w:bidi="hi-IN"/>
        </w:rPr>
        <w:t>στο οποίο αναφέρονται:</w:t>
      </w:r>
      <w:r w:rsidRPr="00CF4C38">
        <w:rPr>
          <w:rStyle w:val="aa"/>
          <w:rFonts w:ascii="Arial" w:eastAsia="Arial" w:hAnsi="Arial" w:cs="Arial"/>
          <w:bCs/>
          <w:i w:val="0"/>
          <w:color w:val="000000"/>
          <w:spacing w:val="-3"/>
          <w:kern w:val="1"/>
          <w:sz w:val="22"/>
          <w:szCs w:val="22"/>
          <w:highlight w:val="white"/>
          <w:shd w:val="clear" w:color="auto" w:fill="FFFFFF"/>
          <w:lang w:eastAsia="el-GR" w:bidi="hi-IN"/>
        </w:rPr>
        <w:t xml:space="preserve">  </w:t>
      </w:r>
    </w:p>
    <w:p w:rsidR="00504848" w:rsidRPr="00504848" w:rsidRDefault="00504848" w:rsidP="00504848">
      <w:pPr>
        <w:suppressAutoHyphens w:val="0"/>
        <w:spacing w:before="100" w:beforeAutospacing="1" w:after="100" w:afterAutospacing="1"/>
        <w:rPr>
          <w:rFonts w:ascii="Mistral" w:hAnsi="Mistral"/>
          <w:color w:val="00000A"/>
          <w:sz w:val="36"/>
          <w:szCs w:val="36"/>
          <w:lang w:eastAsia="el-GR"/>
        </w:rPr>
      </w:pPr>
      <w:r w:rsidRPr="00504848">
        <w:rPr>
          <w:rFonts w:ascii="Arial" w:hAnsi="Arial" w:cs="Arial"/>
          <w:b/>
          <w:bCs/>
          <w:i/>
          <w:iCs/>
          <w:color w:val="00000A"/>
          <w:sz w:val="22"/>
          <w:szCs w:val="22"/>
          <w:lang w:eastAsia="el-GR"/>
        </w:rPr>
        <w:t>ΙΣΤΟΡΙΚΟ</w:t>
      </w:r>
    </w:p>
    <w:p w:rsidR="00504848" w:rsidRPr="00504848" w:rsidRDefault="00504848" w:rsidP="00504848">
      <w:p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0"/>
          <w:sz w:val="22"/>
          <w:szCs w:val="22"/>
          <w:shd w:val="clear" w:color="auto" w:fill="FFFFFF"/>
          <w:lang w:eastAsia="el-GR"/>
        </w:rPr>
        <w:t>Αντικείμενο της παρούσας Τεχνικής Μελέτης είναι η διαμόρφωση του νέου Νεκροταφείου Λιβαδειάς που βρίσκεται στην θέση “ ΜΑΚΡΕΣ” της Δημοτικής Κοινότητας Λιβαδειάς .</w:t>
      </w:r>
    </w:p>
    <w:p w:rsidR="00504848" w:rsidRPr="00504848" w:rsidRDefault="00504848" w:rsidP="00504848">
      <w:p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Για την κατασκευή του έργου θα εκτελεσθούν οι κάτωθι εργασίες :</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Χωματουργικές εργασίες διαμόρφωσης χώρων για διαδρόμους και ζώνης Πρασίνου</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 xml:space="preserve">Κατασκευή </w:t>
      </w:r>
      <w:proofErr w:type="spellStart"/>
      <w:r w:rsidRPr="00504848">
        <w:rPr>
          <w:rFonts w:ascii="Arial" w:hAnsi="Arial" w:cs="Arial"/>
          <w:i/>
          <w:iCs/>
          <w:color w:val="00000A"/>
          <w:sz w:val="22"/>
          <w:szCs w:val="22"/>
          <w:lang w:eastAsia="el-GR"/>
        </w:rPr>
        <w:t>υπόβασης</w:t>
      </w:r>
      <w:proofErr w:type="spellEnd"/>
      <w:r w:rsidRPr="00504848">
        <w:rPr>
          <w:rFonts w:ascii="Arial" w:hAnsi="Arial" w:cs="Arial"/>
          <w:i/>
          <w:iCs/>
          <w:color w:val="00000A"/>
          <w:sz w:val="22"/>
          <w:szCs w:val="22"/>
          <w:lang w:eastAsia="el-GR"/>
        </w:rPr>
        <w:t xml:space="preserve"> δύο στρώσεων για την διαμόρφωση διαδρόμων προσπέλασης στο χώρο του νεκροταφείου</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 xml:space="preserve">Τσιμεντόστρωση διαδρόμων προσπέλασης με σκυρόδεμα </w:t>
      </w:r>
      <w:r w:rsidRPr="00504848">
        <w:rPr>
          <w:rFonts w:ascii="Arial" w:hAnsi="Arial" w:cs="Arial"/>
          <w:i/>
          <w:iCs/>
          <w:color w:val="00000A"/>
          <w:sz w:val="22"/>
          <w:szCs w:val="22"/>
          <w:lang w:val="en-US" w:eastAsia="el-GR"/>
        </w:rPr>
        <w:t>C</w:t>
      </w:r>
      <w:r w:rsidRPr="00504848">
        <w:rPr>
          <w:rFonts w:ascii="Arial" w:hAnsi="Arial" w:cs="Arial"/>
          <w:i/>
          <w:iCs/>
          <w:color w:val="00000A"/>
          <w:sz w:val="22"/>
          <w:szCs w:val="22"/>
          <w:lang w:eastAsia="el-GR"/>
        </w:rPr>
        <w:t>16/20</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 xml:space="preserve">Κατασκευή κρασπέδων και καναλιού αποχέτευσης </w:t>
      </w:r>
      <w:proofErr w:type="spellStart"/>
      <w:r w:rsidRPr="00504848">
        <w:rPr>
          <w:rFonts w:ascii="Arial" w:hAnsi="Arial" w:cs="Arial"/>
          <w:i/>
          <w:iCs/>
          <w:color w:val="00000A"/>
          <w:sz w:val="22"/>
          <w:szCs w:val="22"/>
          <w:lang w:eastAsia="el-GR"/>
        </w:rPr>
        <w:t>ομβρίων</w:t>
      </w:r>
      <w:proofErr w:type="spellEnd"/>
      <w:r w:rsidRPr="00504848">
        <w:rPr>
          <w:rFonts w:ascii="Arial" w:hAnsi="Arial" w:cs="Arial"/>
          <w:i/>
          <w:iCs/>
          <w:color w:val="00000A"/>
          <w:sz w:val="22"/>
          <w:szCs w:val="22"/>
          <w:lang w:eastAsia="el-GR"/>
        </w:rPr>
        <w:t xml:space="preserve"> υδάτων από σκυρόδεμα </w:t>
      </w:r>
      <w:r w:rsidRPr="00504848">
        <w:rPr>
          <w:rFonts w:ascii="Arial" w:hAnsi="Arial" w:cs="Arial"/>
          <w:i/>
          <w:iCs/>
          <w:color w:val="00000A"/>
          <w:sz w:val="22"/>
          <w:szCs w:val="22"/>
          <w:lang w:val="en-US" w:eastAsia="el-GR"/>
        </w:rPr>
        <w:t>C</w:t>
      </w:r>
      <w:r w:rsidRPr="00504848">
        <w:rPr>
          <w:rFonts w:ascii="Arial" w:hAnsi="Arial" w:cs="Arial"/>
          <w:i/>
          <w:iCs/>
          <w:color w:val="00000A"/>
          <w:sz w:val="22"/>
          <w:szCs w:val="22"/>
          <w:lang w:eastAsia="el-GR"/>
        </w:rPr>
        <w:t>16/20</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 xml:space="preserve">Δημιουργία υπόγειου χωνευτηρίου οστών από οπλισμένο σκυρόδεμα </w:t>
      </w:r>
      <w:r w:rsidRPr="00504848">
        <w:rPr>
          <w:rFonts w:ascii="Arial" w:hAnsi="Arial" w:cs="Arial"/>
          <w:i/>
          <w:iCs/>
          <w:color w:val="00000A"/>
          <w:sz w:val="22"/>
          <w:szCs w:val="22"/>
          <w:lang w:val="en-US" w:eastAsia="el-GR"/>
        </w:rPr>
        <w:t>C</w:t>
      </w:r>
      <w:r w:rsidRPr="00504848">
        <w:rPr>
          <w:rFonts w:ascii="Arial" w:hAnsi="Arial" w:cs="Arial"/>
          <w:i/>
          <w:iCs/>
          <w:color w:val="00000A"/>
          <w:sz w:val="22"/>
          <w:szCs w:val="22"/>
          <w:lang w:eastAsia="el-GR"/>
        </w:rPr>
        <w:t>16/20</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Επίστρωση των διαδρόμων προσπέλασης με σταμπωτό δάπεδο</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Διαμόρφωση χώρου με πλάκες πεζοδρομίου</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 xml:space="preserve">Άρδευση και φύτευση με δένδρα και θάμνους εσωτερικά του περιμετρικού </w:t>
      </w:r>
      <w:proofErr w:type="spellStart"/>
      <w:r w:rsidRPr="00504848">
        <w:rPr>
          <w:rFonts w:ascii="Arial" w:hAnsi="Arial" w:cs="Arial"/>
          <w:i/>
          <w:iCs/>
          <w:color w:val="00000A"/>
          <w:sz w:val="22"/>
          <w:szCs w:val="22"/>
          <w:lang w:eastAsia="el-GR"/>
        </w:rPr>
        <w:t>μανδρότοιχου</w:t>
      </w:r>
      <w:proofErr w:type="spellEnd"/>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t>Προμήθεια και τοποθέτηση κάδων και καθιστικών (παγκάκια)</w:t>
      </w:r>
    </w:p>
    <w:p w:rsidR="00504848" w:rsidRPr="00504848" w:rsidRDefault="00504848" w:rsidP="00504848">
      <w:pPr>
        <w:numPr>
          <w:ilvl w:val="0"/>
          <w:numId w:val="32"/>
        </w:num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A"/>
          <w:sz w:val="22"/>
          <w:szCs w:val="22"/>
          <w:lang w:eastAsia="el-GR"/>
        </w:rPr>
        <w:lastRenderedPageBreak/>
        <w:t xml:space="preserve">Κατασκευή δύο φρεατίων (πηγάδια) με </w:t>
      </w:r>
      <w:proofErr w:type="spellStart"/>
      <w:r w:rsidRPr="00504848">
        <w:rPr>
          <w:rFonts w:ascii="Arial" w:hAnsi="Arial" w:cs="Arial"/>
          <w:i/>
          <w:iCs/>
          <w:color w:val="00000A"/>
          <w:sz w:val="22"/>
          <w:szCs w:val="22"/>
          <w:lang w:eastAsia="el-GR"/>
        </w:rPr>
        <w:t>τσιμεντοσωλήνες</w:t>
      </w:r>
      <w:proofErr w:type="spellEnd"/>
      <w:r w:rsidRPr="00504848">
        <w:rPr>
          <w:rFonts w:ascii="Arial" w:hAnsi="Arial" w:cs="Arial"/>
          <w:i/>
          <w:iCs/>
          <w:color w:val="00000A"/>
          <w:sz w:val="22"/>
          <w:szCs w:val="22"/>
          <w:lang w:eastAsia="el-GR"/>
        </w:rPr>
        <w:t xml:space="preserve"> Φ800 </w:t>
      </w:r>
    </w:p>
    <w:p w:rsidR="00504848" w:rsidRPr="00504848" w:rsidRDefault="00504848" w:rsidP="00504848">
      <w:pPr>
        <w:suppressAutoHyphens w:val="0"/>
        <w:spacing w:before="100" w:beforeAutospacing="1" w:after="100" w:afterAutospacing="1"/>
        <w:rPr>
          <w:color w:val="00000A"/>
          <w:lang w:eastAsia="el-GR"/>
        </w:rPr>
      </w:pPr>
      <w:r w:rsidRPr="00504848">
        <w:rPr>
          <w:rFonts w:ascii="Arial" w:hAnsi="Arial" w:cs="Arial"/>
          <w:i/>
          <w:iCs/>
          <w:color w:val="1B1B1B"/>
          <w:sz w:val="22"/>
          <w:szCs w:val="22"/>
          <w:lang w:eastAsia="el-GR"/>
        </w:rPr>
        <w:t xml:space="preserve">Για την εκτέλεση του εν λόγω έργου υπάρχει και η </w:t>
      </w:r>
      <w:proofErr w:type="spellStart"/>
      <w:r w:rsidRPr="00504848">
        <w:rPr>
          <w:rFonts w:ascii="Arial" w:hAnsi="Arial" w:cs="Arial"/>
          <w:i/>
          <w:iCs/>
          <w:color w:val="1B1B1B"/>
          <w:sz w:val="22"/>
          <w:szCs w:val="22"/>
          <w:lang w:eastAsia="el-GR"/>
        </w:rPr>
        <w:t>υπ΄αριθμόν</w:t>
      </w:r>
      <w:proofErr w:type="spellEnd"/>
      <w:r w:rsidRPr="00504848">
        <w:rPr>
          <w:rFonts w:ascii="Arial" w:hAnsi="Arial" w:cs="Arial"/>
          <w:i/>
          <w:iCs/>
          <w:color w:val="1B1B1B"/>
          <w:sz w:val="22"/>
          <w:szCs w:val="22"/>
          <w:lang w:eastAsia="el-GR"/>
        </w:rPr>
        <w:t xml:space="preserve"> </w:t>
      </w:r>
      <w:r w:rsidRPr="00504848">
        <w:rPr>
          <w:rFonts w:ascii="Arial" w:hAnsi="Arial" w:cs="Arial"/>
          <w:b/>
          <w:bCs/>
          <w:i/>
          <w:iCs/>
          <w:color w:val="1B1B1B"/>
          <w:sz w:val="22"/>
          <w:szCs w:val="22"/>
          <w:lang w:eastAsia="el-GR"/>
        </w:rPr>
        <w:t xml:space="preserve">7/2020 Απόφαση </w:t>
      </w:r>
      <w:r w:rsidRPr="00504848">
        <w:rPr>
          <w:rFonts w:ascii="Arial" w:hAnsi="Arial" w:cs="Arial"/>
          <w:i/>
          <w:iCs/>
          <w:color w:val="1B1B1B"/>
          <w:sz w:val="22"/>
          <w:szCs w:val="22"/>
          <w:lang w:eastAsia="el-GR"/>
        </w:rPr>
        <w:t xml:space="preserve">της Δημοτικής Κοινότητας περί </w:t>
      </w:r>
      <w:r w:rsidRPr="00504848">
        <w:rPr>
          <w:rFonts w:ascii="Arial" w:hAnsi="Arial" w:cs="Arial"/>
          <w:b/>
          <w:bCs/>
          <w:i/>
          <w:iCs/>
          <w:color w:val="1B1B1B"/>
          <w:sz w:val="22"/>
          <w:szCs w:val="22"/>
          <w:lang w:eastAsia="el-GR"/>
        </w:rPr>
        <w:t>θετικής γνωμοδότησης</w:t>
      </w:r>
      <w:r w:rsidRPr="00504848">
        <w:rPr>
          <w:rFonts w:ascii="Arial" w:hAnsi="Arial" w:cs="Arial"/>
          <w:i/>
          <w:iCs/>
          <w:color w:val="1B1B1B"/>
          <w:sz w:val="22"/>
          <w:szCs w:val="22"/>
          <w:lang w:eastAsia="el-GR"/>
        </w:rPr>
        <w:t xml:space="preserve"> επί της </w:t>
      </w:r>
      <w:proofErr w:type="spellStart"/>
      <w:r w:rsidRPr="00504848">
        <w:rPr>
          <w:rFonts w:ascii="Arial" w:hAnsi="Arial" w:cs="Arial"/>
          <w:i/>
          <w:iCs/>
          <w:color w:val="1B1B1B"/>
          <w:sz w:val="22"/>
          <w:szCs w:val="22"/>
          <w:lang w:eastAsia="el-GR"/>
        </w:rPr>
        <w:t>υπ΄</w:t>
      </w:r>
      <w:proofErr w:type="spellEnd"/>
      <w:r w:rsidRPr="00504848">
        <w:rPr>
          <w:rFonts w:ascii="Arial" w:hAnsi="Arial" w:cs="Arial"/>
          <w:i/>
          <w:iCs/>
          <w:color w:val="1B1B1B"/>
          <w:sz w:val="22"/>
          <w:szCs w:val="22"/>
          <w:lang w:eastAsia="el-GR"/>
        </w:rPr>
        <w:t xml:space="preserve"> αριθμόν 36/2020 μελέτης του έργου </w:t>
      </w:r>
    </w:p>
    <w:p w:rsidR="00504848" w:rsidRPr="00504848" w:rsidRDefault="00504848" w:rsidP="00504848">
      <w:pPr>
        <w:suppressAutoHyphens w:val="0"/>
        <w:spacing w:before="100" w:beforeAutospacing="1" w:after="100" w:afterAutospacing="1"/>
        <w:rPr>
          <w:rFonts w:ascii="Mistral" w:hAnsi="Mistral"/>
          <w:color w:val="00000A"/>
          <w:sz w:val="36"/>
          <w:szCs w:val="36"/>
          <w:lang w:eastAsia="el-GR"/>
        </w:rPr>
      </w:pPr>
      <w:r w:rsidRPr="00504848">
        <w:rPr>
          <w:rFonts w:ascii="Arial" w:hAnsi="Arial" w:cs="Arial"/>
          <w:i/>
          <w:iCs/>
          <w:color w:val="000000"/>
          <w:sz w:val="22"/>
          <w:szCs w:val="22"/>
          <w:shd w:val="clear" w:color="auto" w:fill="FFFFFF"/>
          <w:lang w:eastAsia="el-GR"/>
        </w:rPr>
        <w:t>Ο προϋπολογισμός του ανωτέρου έργου ανέρχεται στο ποσό των</w:t>
      </w:r>
      <w:r w:rsidRPr="00504848">
        <w:rPr>
          <w:rFonts w:ascii="Arial" w:hAnsi="Arial" w:cs="Arial"/>
          <w:b/>
          <w:bCs/>
          <w:i/>
          <w:iCs/>
          <w:color w:val="000000"/>
          <w:sz w:val="22"/>
          <w:szCs w:val="22"/>
          <w:shd w:val="clear" w:color="auto" w:fill="FFFFFF"/>
          <w:lang w:eastAsia="el-GR"/>
        </w:rPr>
        <w:t xml:space="preserve"> 560.000,00 €</w:t>
      </w:r>
      <w:r w:rsidRPr="00504848">
        <w:rPr>
          <w:rFonts w:ascii="Arial" w:hAnsi="Arial" w:cs="Arial"/>
          <w:i/>
          <w:iCs/>
          <w:color w:val="000000"/>
          <w:sz w:val="22"/>
          <w:szCs w:val="22"/>
          <w:shd w:val="clear" w:color="auto" w:fill="FFFFFF"/>
          <w:lang w:eastAsia="el-GR"/>
        </w:rPr>
        <w:t xml:space="preserve"> συμπεριλαμβανομένου του Φ.Π.Α. 24% και οι πιστώσεις του έργου προέρχονται από</w:t>
      </w:r>
      <w:r w:rsidRPr="00504848">
        <w:rPr>
          <w:rFonts w:ascii="Arial" w:hAnsi="Arial" w:cs="Arial"/>
          <w:b/>
          <w:bCs/>
          <w:i/>
          <w:iCs/>
          <w:color w:val="000000"/>
          <w:sz w:val="22"/>
          <w:szCs w:val="22"/>
          <w:shd w:val="clear" w:color="auto" w:fill="FFFFFF"/>
          <w:lang w:eastAsia="el-GR"/>
        </w:rPr>
        <w:t xml:space="preserve"> Κ.Α.Π. Επενδύσεων</w:t>
      </w:r>
      <w:r w:rsidRPr="00504848">
        <w:rPr>
          <w:rFonts w:ascii="Arial" w:hAnsi="Arial" w:cs="Arial"/>
          <w:i/>
          <w:iCs/>
          <w:color w:val="000000"/>
          <w:sz w:val="22"/>
          <w:szCs w:val="22"/>
          <w:shd w:val="clear" w:color="auto" w:fill="FFFFFF"/>
          <w:lang w:eastAsia="el-GR"/>
        </w:rPr>
        <w:t xml:space="preserve"> .</w:t>
      </w:r>
      <w:r w:rsidRPr="00504848">
        <w:rPr>
          <w:rFonts w:ascii="Arial" w:hAnsi="Arial" w:cs="Arial"/>
          <w:i/>
          <w:iCs/>
          <w:color w:val="000000"/>
          <w:sz w:val="22"/>
          <w:szCs w:val="22"/>
          <w:lang w:eastAsia="el-GR"/>
        </w:rPr>
        <w:t xml:space="preserve"> </w:t>
      </w:r>
    </w:p>
    <w:p w:rsidR="00504848" w:rsidRPr="00504848" w:rsidRDefault="00504848" w:rsidP="00504848">
      <w:pPr>
        <w:suppressAutoHyphens w:val="0"/>
        <w:spacing w:before="100" w:beforeAutospacing="1" w:after="100" w:afterAutospacing="1"/>
        <w:jc w:val="center"/>
        <w:rPr>
          <w:rFonts w:ascii="Mistral" w:hAnsi="Mistral"/>
          <w:color w:val="00000A"/>
          <w:sz w:val="36"/>
          <w:szCs w:val="36"/>
          <w:lang w:eastAsia="el-GR"/>
        </w:rPr>
      </w:pPr>
      <w:r w:rsidRPr="00504848">
        <w:rPr>
          <w:rFonts w:ascii="Arial" w:hAnsi="Arial" w:cs="Arial"/>
          <w:b/>
          <w:bCs/>
          <w:i/>
          <w:iCs/>
          <w:color w:val="000000"/>
          <w:sz w:val="22"/>
          <w:szCs w:val="22"/>
          <w:lang w:eastAsia="el-GR"/>
        </w:rPr>
        <w:t>ΕΙΣΗΓΟΥΜΑΣΤΕ</w:t>
      </w:r>
    </w:p>
    <w:p w:rsidR="00504848" w:rsidRPr="00504848" w:rsidRDefault="00504848" w:rsidP="00504848">
      <w:pPr>
        <w:suppressAutoHyphens w:val="0"/>
        <w:spacing w:before="100" w:beforeAutospacing="1" w:after="100" w:afterAutospacing="1"/>
        <w:rPr>
          <w:rFonts w:ascii="Mistral" w:hAnsi="Mistral"/>
          <w:color w:val="00000A"/>
          <w:sz w:val="36"/>
          <w:szCs w:val="36"/>
          <w:lang w:eastAsia="el-GR"/>
        </w:rPr>
      </w:pPr>
      <w:bookmarkStart w:id="0" w:name="__DdeLink__5530_323925320111"/>
      <w:bookmarkStart w:id="1" w:name="__DdeLink__5530_32392532012"/>
      <w:bookmarkStart w:id="2" w:name="__DdeLink__230_118263685411"/>
      <w:bookmarkEnd w:id="0"/>
      <w:bookmarkEnd w:id="1"/>
      <w:bookmarkEnd w:id="2"/>
      <w:r w:rsidRPr="00504848">
        <w:rPr>
          <w:rFonts w:ascii="Arial" w:hAnsi="Arial" w:cs="Arial"/>
          <w:i/>
          <w:iCs/>
          <w:color w:val="000000"/>
          <w:sz w:val="22"/>
          <w:szCs w:val="22"/>
          <w:lang w:eastAsia="el-GR"/>
        </w:rPr>
        <w:t xml:space="preserve">Την έγκριση της </w:t>
      </w:r>
      <w:proofErr w:type="spellStart"/>
      <w:r w:rsidRPr="00504848">
        <w:rPr>
          <w:rFonts w:ascii="Arial" w:hAnsi="Arial" w:cs="Arial"/>
          <w:i/>
          <w:iCs/>
          <w:color w:val="000000"/>
          <w:sz w:val="22"/>
          <w:szCs w:val="22"/>
          <w:lang w:eastAsia="el-GR"/>
        </w:rPr>
        <w:t>υπ΄</w:t>
      </w:r>
      <w:proofErr w:type="spellEnd"/>
      <w:r w:rsidRPr="00504848">
        <w:rPr>
          <w:rFonts w:ascii="Arial" w:hAnsi="Arial" w:cs="Arial"/>
          <w:i/>
          <w:iCs/>
          <w:color w:val="000000"/>
          <w:sz w:val="22"/>
          <w:szCs w:val="22"/>
          <w:lang w:eastAsia="el-GR"/>
        </w:rPr>
        <w:t xml:space="preserve"> αριθμόν </w:t>
      </w:r>
      <w:r w:rsidRPr="00504848">
        <w:rPr>
          <w:rFonts w:ascii="Arial" w:hAnsi="Arial" w:cs="Arial"/>
          <w:b/>
          <w:bCs/>
          <w:i/>
          <w:iCs/>
          <w:color w:val="000000"/>
          <w:sz w:val="22"/>
          <w:szCs w:val="22"/>
          <w:lang w:eastAsia="el-GR"/>
        </w:rPr>
        <w:t>36/08.04.2020</w:t>
      </w:r>
      <w:r w:rsidRPr="00504848">
        <w:rPr>
          <w:rFonts w:ascii="Arial" w:hAnsi="Arial" w:cs="Arial"/>
          <w:i/>
          <w:iCs/>
          <w:color w:val="000000"/>
          <w:sz w:val="22"/>
          <w:szCs w:val="22"/>
          <w:lang w:eastAsia="el-GR"/>
        </w:rPr>
        <w:t xml:space="preserve"> Τεχνικής Μελέτης με τίτλο </w:t>
      </w:r>
      <w:r w:rsidRPr="00504848">
        <w:rPr>
          <w:rFonts w:ascii="Arial" w:hAnsi="Arial" w:cs="Arial"/>
          <w:b/>
          <w:bCs/>
          <w:i/>
          <w:iCs/>
          <w:color w:val="000000"/>
          <w:sz w:val="22"/>
          <w:szCs w:val="22"/>
          <w:lang w:eastAsia="el-GR"/>
        </w:rPr>
        <w:t xml:space="preserve">« ΔΙΑΜΟΡΦΩΣΗ ΔΙΑΔΡΟΜΩΝ ΝΕΟΥ ΝΕΚΡΟΤΑΦΕΙΟΥ ΛΙΒΑΔΕΙΑΣ » </w:t>
      </w:r>
      <w:r w:rsidRPr="00504848">
        <w:rPr>
          <w:rFonts w:ascii="Arial" w:hAnsi="Arial" w:cs="Arial"/>
          <w:i/>
          <w:iCs/>
          <w:color w:val="000000"/>
          <w:sz w:val="22"/>
          <w:szCs w:val="22"/>
          <w:lang w:eastAsia="el-GR"/>
        </w:rPr>
        <w:t xml:space="preserve">προϋπολογισμού </w:t>
      </w:r>
      <w:r w:rsidRPr="00504848">
        <w:rPr>
          <w:rFonts w:ascii="Arial" w:hAnsi="Arial" w:cs="Arial"/>
          <w:b/>
          <w:bCs/>
          <w:i/>
          <w:iCs/>
          <w:color w:val="000000"/>
          <w:sz w:val="22"/>
          <w:szCs w:val="22"/>
          <w:lang w:eastAsia="el-GR"/>
        </w:rPr>
        <w:t>560.000,00€</w:t>
      </w:r>
      <w:r w:rsidRPr="00504848">
        <w:rPr>
          <w:rFonts w:ascii="Arial" w:hAnsi="Arial" w:cs="Arial"/>
          <w:i/>
          <w:iCs/>
          <w:color w:val="000000"/>
          <w:sz w:val="22"/>
          <w:szCs w:val="22"/>
          <w:lang w:eastAsia="el-GR"/>
        </w:rPr>
        <w:t xml:space="preserve"> συμπεριλαμβανομένου του Φ.Π.Α. 24% .</w:t>
      </w:r>
      <w:r w:rsidRPr="00504848">
        <w:rPr>
          <w:rFonts w:ascii="Arial" w:hAnsi="Arial" w:cs="Arial"/>
          <w:i/>
          <w:iCs/>
          <w:color w:val="00000A"/>
          <w:sz w:val="22"/>
          <w:szCs w:val="22"/>
          <w:lang w:eastAsia="el-GR"/>
        </w:rPr>
        <w:t xml:space="preserve"> </w:t>
      </w:r>
    </w:p>
    <w:p w:rsidR="007B0F52" w:rsidRDefault="008B2880" w:rsidP="008B2880">
      <w:pPr>
        <w:jc w:val="both"/>
        <w:rPr>
          <w:rFonts w:ascii="Arial" w:eastAsia="Tahoma" w:hAnsi="Arial" w:cs="Arial"/>
          <w:bCs/>
          <w:iCs/>
          <w:sz w:val="22"/>
          <w:szCs w:val="22"/>
        </w:rPr>
      </w:pPr>
      <w:r w:rsidRPr="008B2880">
        <w:rPr>
          <w:rFonts w:ascii="Arial" w:eastAsia="Tahoma" w:hAnsi="Arial" w:cs="Arial"/>
          <w:bCs/>
          <w:iCs/>
          <w:sz w:val="22"/>
          <w:szCs w:val="22"/>
        </w:rPr>
        <w:t xml:space="preserve">Στο </w:t>
      </w:r>
      <w:r w:rsidR="00D60CFB" w:rsidRPr="008B2880">
        <w:rPr>
          <w:rFonts w:ascii="Arial" w:eastAsia="Tahoma" w:hAnsi="Arial" w:cs="Arial"/>
          <w:bCs/>
          <w:iCs/>
          <w:sz w:val="22"/>
          <w:szCs w:val="22"/>
        </w:rPr>
        <w:t xml:space="preserve"> </w:t>
      </w:r>
      <w:r>
        <w:rPr>
          <w:rFonts w:ascii="Arial" w:eastAsia="Tahoma" w:hAnsi="Arial" w:cs="Arial"/>
          <w:bCs/>
          <w:iCs/>
          <w:sz w:val="22"/>
          <w:szCs w:val="22"/>
        </w:rPr>
        <w:t xml:space="preserve">σημείο αυτό ο δημοτικός σύμβουλος κ. </w:t>
      </w:r>
      <w:proofErr w:type="spellStart"/>
      <w:r>
        <w:rPr>
          <w:rFonts w:ascii="Arial" w:eastAsia="Tahoma" w:hAnsi="Arial" w:cs="Arial"/>
          <w:bCs/>
          <w:iCs/>
          <w:sz w:val="22"/>
          <w:szCs w:val="22"/>
        </w:rPr>
        <w:t>Αρκουμάνης</w:t>
      </w:r>
      <w:proofErr w:type="spellEnd"/>
      <w:r>
        <w:rPr>
          <w:rFonts w:ascii="Arial" w:eastAsia="Tahoma" w:hAnsi="Arial" w:cs="Arial"/>
          <w:bCs/>
          <w:iCs/>
          <w:sz w:val="22"/>
          <w:szCs w:val="22"/>
        </w:rPr>
        <w:t xml:space="preserve"> ζήτησε την αναβολή συζήτησης του εν λόγω θέματος</w:t>
      </w:r>
      <w:r w:rsidR="007B0F52">
        <w:rPr>
          <w:rFonts w:ascii="Arial" w:eastAsia="Tahoma" w:hAnsi="Arial" w:cs="Arial"/>
          <w:bCs/>
          <w:iCs/>
          <w:sz w:val="22"/>
          <w:szCs w:val="22"/>
        </w:rPr>
        <w:t>,</w:t>
      </w:r>
      <w:r>
        <w:rPr>
          <w:rFonts w:ascii="Arial" w:eastAsia="Tahoma" w:hAnsi="Arial" w:cs="Arial"/>
          <w:bCs/>
          <w:iCs/>
          <w:sz w:val="22"/>
          <w:szCs w:val="22"/>
        </w:rPr>
        <w:t xml:space="preserve"> θέτοντας τον προβληματισμό του από την απουσία της δημοτικής συμβούλου </w:t>
      </w:r>
      <w:proofErr w:type="spellStart"/>
      <w:r>
        <w:rPr>
          <w:rFonts w:ascii="Arial" w:eastAsia="Tahoma" w:hAnsi="Arial" w:cs="Arial"/>
          <w:bCs/>
          <w:iCs/>
          <w:sz w:val="22"/>
          <w:szCs w:val="22"/>
        </w:rPr>
        <w:t>κας</w:t>
      </w:r>
      <w:proofErr w:type="spellEnd"/>
      <w:r>
        <w:rPr>
          <w:rFonts w:ascii="Arial" w:eastAsia="Tahoma" w:hAnsi="Arial" w:cs="Arial"/>
          <w:bCs/>
          <w:iCs/>
          <w:sz w:val="22"/>
          <w:szCs w:val="22"/>
        </w:rPr>
        <w:t xml:space="preserve"> </w:t>
      </w:r>
      <w:proofErr w:type="spellStart"/>
      <w:r>
        <w:rPr>
          <w:rFonts w:ascii="Arial" w:eastAsia="Tahoma" w:hAnsi="Arial" w:cs="Arial"/>
          <w:bCs/>
          <w:iCs/>
          <w:sz w:val="22"/>
          <w:szCs w:val="22"/>
        </w:rPr>
        <w:t>Πούλου</w:t>
      </w:r>
      <w:proofErr w:type="spellEnd"/>
      <w:r w:rsidR="007B0F52">
        <w:rPr>
          <w:rFonts w:ascii="Arial" w:eastAsia="Tahoma" w:hAnsi="Arial" w:cs="Arial"/>
          <w:bCs/>
          <w:iCs/>
          <w:sz w:val="22"/>
          <w:szCs w:val="22"/>
        </w:rPr>
        <w:t>,</w:t>
      </w:r>
      <w:r>
        <w:rPr>
          <w:rFonts w:ascii="Arial" w:eastAsia="Tahoma" w:hAnsi="Arial" w:cs="Arial"/>
          <w:bCs/>
          <w:iCs/>
          <w:sz w:val="22"/>
          <w:szCs w:val="22"/>
        </w:rPr>
        <w:t xml:space="preserve"> </w:t>
      </w:r>
      <w:r w:rsidR="007B0F52">
        <w:rPr>
          <w:rFonts w:ascii="Arial" w:eastAsia="Tahoma" w:hAnsi="Arial" w:cs="Arial"/>
          <w:bCs/>
          <w:iCs/>
          <w:sz w:val="22"/>
          <w:szCs w:val="22"/>
        </w:rPr>
        <w:t>η οποία είχε ζητήσει την αναβολή συζήτησής του κατά την 7</w:t>
      </w:r>
      <w:r w:rsidR="007B0F52" w:rsidRPr="007B0F52">
        <w:rPr>
          <w:rFonts w:ascii="Arial" w:eastAsia="Tahoma" w:hAnsi="Arial" w:cs="Arial"/>
          <w:bCs/>
          <w:iCs/>
          <w:sz w:val="22"/>
          <w:szCs w:val="22"/>
          <w:vertAlign w:val="superscript"/>
        </w:rPr>
        <w:t>η</w:t>
      </w:r>
      <w:r w:rsidR="007B0F52">
        <w:rPr>
          <w:rFonts w:ascii="Arial" w:eastAsia="Tahoma" w:hAnsi="Arial" w:cs="Arial"/>
          <w:bCs/>
          <w:iCs/>
          <w:sz w:val="22"/>
          <w:szCs w:val="22"/>
        </w:rPr>
        <w:t xml:space="preserve"> συνεδρίαση του Δημοτικού Συμβουλίου επειδή δεν της κοινοποιήθηκε </w:t>
      </w:r>
      <w:r>
        <w:rPr>
          <w:rFonts w:ascii="Arial" w:eastAsia="Tahoma" w:hAnsi="Arial" w:cs="Arial"/>
          <w:bCs/>
          <w:iCs/>
          <w:sz w:val="22"/>
          <w:szCs w:val="22"/>
        </w:rPr>
        <w:t xml:space="preserve"> </w:t>
      </w:r>
      <w:r w:rsidR="007B0F52">
        <w:rPr>
          <w:rFonts w:ascii="Arial" w:eastAsia="Tahoma" w:hAnsi="Arial" w:cs="Arial"/>
          <w:bCs/>
          <w:iCs/>
          <w:sz w:val="22"/>
          <w:szCs w:val="22"/>
        </w:rPr>
        <w:t xml:space="preserve">έγκαιρα ο σχετικός χάρτης για να μπορέσει να τοποθετηθεί . Οπότε κατά την άποψή του θα έπρεπε να αναβληθεί εκ νέου για μια επόμενη συνεδρίαση όπου θα παρίστατο και η κα </w:t>
      </w:r>
      <w:proofErr w:type="spellStart"/>
      <w:r w:rsidR="007B0F52">
        <w:rPr>
          <w:rFonts w:ascii="Arial" w:eastAsia="Tahoma" w:hAnsi="Arial" w:cs="Arial"/>
          <w:bCs/>
          <w:iCs/>
          <w:sz w:val="22"/>
          <w:szCs w:val="22"/>
        </w:rPr>
        <w:t>Πούλου</w:t>
      </w:r>
      <w:proofErr w:type="spellEnd"/>
      <w:r w:rsidR="007B0F52">
        <w:rPr>
          <w:rFonts w:ascii="Arial" w:eastAsia="Tahoma" w:hAnsi="Arial" w:cs="Arial"/>
          <w:bCs/>
          <w:iCs/>
          <w:sz w:val="22"/>
          <w:szCs w:val="22"/>
        </w:rPr>
        <w:t>.</w:t>
      </w:r>
    </w:p>
    <w:p w:rsidR="007B0F52" w:rsidRDefault="007B0F52" w:rsidP="008B2880">
      <w:pPr>
        <w:jc w:val="both"/>
        <w:rPr>
          <w:rFonts w:ascii="Arial" w:eastAsia="Tahoma" w:hAnsi="Arial" w:cs="Arial"/>
          <w:bCs/>
          <w:iCs/>
          <w:sz w:val="22"/>
          <w:szCs w:val="22"/>
        </w:rPr>
      </w:pPr>
      <w:r>
        <w:rPr>
          <w:rFonts w:ascii="Arial" w:eastAsia="Tahoma" w:hAnsi="Arial" w:cs="Arial"/>
          <w:bCs/>
          <w:iCs/>
          <w:sz w:val="22"/>
          <w:szCs w:val="22"/>
        </w:rPr>
        <w:t xml:space="preserve">Ακολούθως ο Πρόεδρος έθεσε σε ψηφοφορία την πρόταση του κ. </w:t>
      </w:r>
      <w:proofErr w:type="spellStart"/>
      <w:r>
        <w:rPr>
          <w:rFonts w:ascii="Arial" w:eastAsia="Tahoma" w:hAnsi="Arial" w:cs="Arial"/>
          <w:bCs/>
          <w:iCs/>
          <w:sz w:val="22"/>
          <w:szCs w:val="22"/>
        </w:rPr>
        <w:t>Αρκουμάνη</w:t>
      </w:r>
      <w:proofErr w:type="spellEnd"/>
      <w:r>
        <w:rPr>
          <w:rFonts w:ascii="Arial" w:eastAsia="Tahoma" w:hAnsi="Arial" w:cs="Arial"/>
          <w:bCs/>
          <w:iCs/>
          <w:sz w:val="22"/>
          <w:szCs w:val="22"/>
        </w:rPr>
        <w:t xml:space="preserve"> το αποτέλεσμα της οποίας ήταν.</w:t>
      </w:r>
    </w:p>
    <w:p w:rsidR="007B0F52" w:rsidRDefault="007B0F52" w:rsidP="008B2880">
      <w:pPr>
        <w:jc w:val="both"/>
        <w:rPr>
          <w:rFonts w:ascii="Arial" w:eastAsia="Bookman Old Style" w:hAnsi="Arial" w:cs="Arial"/>
          <w:sz w:val="22"/>
          <w:szCs w:val="22"/>
        </w:rPr>
      </w:pPr>
      <w:r>
        <w:rPr>
          <w:rFonts w:ascii="Arial" w:eastAsia="Tahoma" w:hAnsi="Arial" w:cs="Arial"/>
          <w:bCs/>
          <w:iCs/>
          <w:sz w:val="22"/>
          <w:szCs w:val="22"/>
        </w:rPr>
        <w:t xml:space="preserve">Υπέρ της πρότασης ψήφισαν οι δημοτικοί σύμβουλοι </w:t>
      </w:r>
      <w:proofErr w:type="spellStart"/>
      <w:r>
        <w:rPr>
          <w:rFonts w:ascii="Arial" w:eastAsia="Tahoma" w:hAnsi="Arial" w:cs="Arial"/>
          <w:bCs/>
          <w:iCs/>
          <w:sz w:val="22"/>
          <w:szCs w:val="22"/>
        </w:rPr>
        <w:t>κ.κ</w:t>
      </w:r>
      <w:proofErr w:type="spellEnd"/>
      <w:r>
        <w:rPr>
          <w:rFonts w:ascii="Arial" w:eastAsia="Tahoma" w:hAnsi="Arial" w:cs="Arial"/>
          <w:bCs/>
          <w:iCs/>
          <w:sz w:val="22"/>
          <w:szCs w:val="22"/>
        </w:rPr>
        <w:t xml:space="preserve">. </w:t>
      </w:r>
      <w:r w:rsidR="00A300AF">
        <w:rPr>
          <w:rFonts w:ascii="Arial" w:eastAsia="Tahoma" w:hAnsi="Arial" w:cs="Arial"/>
          <w:bCs/>
          <w:iCs/>
          <w:sz w:val="22"/>
          <w:szCs w:val="22"/>
        </w:rPr>
        <w:t xml:space="preserve"> </w:t>
      </w:r>
      <w:r>
        <w:rPr>
          <w:rFonts w:ascii="Arial" w:eastAsia="Tahoma" w:hAnsi="Arial" w:cs="Arial"/>
          <w:bCs/>
          <w:iCs/>
          <w:sz w:val="22"/>
          <w:szCs w:val="22"/>
        </w:rPr>
        <w:t xml:space="preserve"> </w:t>
      </w:r>
      <w:r w:rsidR="00A300AF">
        <w:rPr>
          <w:rFonts w:ascii="Arial" w:eastAsia="Bookman Old Style" w:hAnsi="Arial" w:cs="Arial"/>
          <w:sz w:val="22"/>
          <w:szCs w:val="22"/>
        </w:rPr>
        <w:t xml:space="preserve">1) </w:t>
      </w:r>
      <w:proofErr w:type="spellStart"/>
      <w:r w:rsidR="00A300AF">
        <w:rPr>
          <w:rFonts w:ascii="Arial" w:eastAsia="Bookman Old Style" w:hAnsi="Arial" w:cs="Arial"/>
          <w:sz w:val="22"/>
          <w:szCs w:val="22"/>
        </w:rPr>
        <w:t>Κοτσικώνας</w:t>
      </w:r>
      <w:proofErr w:type="spellEnd"/>
      <w:r w:rsidR="00A300AF">
        <w:rPr>
          <w:rFonts w:ascii="Arial" w:eastAsia="Bookman Old Style" w:hAnsi="Arial" w:cs="Arial"/>
          <w:sz w:val="22"/>
          <w:szCs w:val="22"/>
        </w:rPr>
        <w:t xml:space="preserve"> Επαμεινώνδας 2) </w:t>
      </w:r>
      <w:proofErr w:type="spellStart"/>
      <w:r w:rsidR="00A300AF">
        <w:rPr>
          <w:rFonts w:ascii="Arial" w:eastAsia="Bookman Old Style" w:hAnsi="Arial" w:cs="Arial"/>
          <w:sz w:val="22"/>
          <w:szCs w:val="22"/>
        </w:rPr>
        <w:t>Αρκουμάνης</w:t>
      </w:r>
      <w:proofErr w:type="spellEnd"/>
      <w:r w:rsidR="00A300AF">
        <w:rPr>
          <w:rFonts w:ascii="Arial" w:eastAsia="Bookman Old Style" w:hAnsi="Arial" w:cs="Arial"/>
          <w:sz w:val="22"/>
          <w:szCs w:val="22"/>
        </w:rPr>
        <w:t xml:space="preserve"> Πέτρος 3)  Αλεξίου Λουκάς 4)  </w:t>
      </w:r>
      <w:proofErr w:type="spellStart"/>
      <w:r w:rsidR="00A300AF">
        <w:rPr>
          <w:rFonts w:ascii="Arial" w:eastAsia="Bookman Old Style" w:hAnsi="Arial" w:cs="Arial"/>
          <w:sz w:val="22"/>
          <w:szCs w:val="22"/>
        </w:rPr>
        <w:t>Τσιφής</w:t>
      </w:r>
      <w:proofErr w:type="spellEnd"/>
      <w:r w:rsidR="00A300AF">
        <w:rPr>
          <w:rFonts w:ascii="Arial" w:eastAsia="Bookman Old Style" w:hAnsi="Arial" w:cs="Arial"/>
          <w:sz w:val="22"/>
          <w:szCs w:val="22"/>
        </w:rPr>
        <w:t xml:space="preserve"> Δημήτριος</w:t>
      </w:r>
    </w:p>
    <w:p w:rsidR="00A300AF" w:rsidRDefault="00A300AF" w:rsidP="008B2880">
      <w:pPr>
        <w:jc w:val="both"/>
        <w:rPr>
          <w:rFonts w:ascii="Arial" w:eastAsia="Tahoma" w:hAnsi="Arial" w:cs="Arial"/>
          <w:bCs/>
          <w:iCs/>
          <w:sz w:val="22"/>
          <w:szCs w:val="22"/>
        </w:rPr>
      </w:pPr>
    </w:p>
    <w:p w:rsidR="00A300AF" w:rsidRDefault="00A300AF" w:rsidP="00A300AF">
      <w:pPr>
        <w:tabs>
          <w:tab w:val="center" w:pos="8460"/>
        </w:tabs>
        <w:spacing w:line="360" w:lineRule="auto"/>
        <w:jc w:val="both"/>
        <w:rPr>
          <w:rFonts w:ascii="Arial" w:eastAsia="Bookman Old Style" w:hAnsi="Arial" w:cs="Arial"/>
          <w:sz w:val="22"/>
          <w:szCs w:val="22"/>
        </w:rPr>
      </w:pPr>
      <w:r>
        <w:rPr>
          <w:rFonts w:ascii="Arial" w:eastAsia="Tahoma" w:hAnsi="Arial" w:cs="Arial"/>
          <w:bCs/>
          <w:iCs/>
          <w:sz w:val="22"/>
          <w:szCs w:val="22"/>
        </w:rPr>
        <w:t xml:space="preserve">Κατά  της πρότασης ψήφισαν οι δημοτικοί σύμβουλοι </w:t>
      </w:r>
      <w:proofErr w:type="spellStart"/>
      <w:r>
        <w:rPr>
          <w:rFonts w:ascii="Arial" w:eastAsia="Tahoma" w:hAnsi="Arial" w:cs="Arial"/>
          <w:bCs/>
          <w:iCs/>
          <w:sz w:val="22"/>
          <w:szCs w:val="22"/>
        </w:rPr>
        <w:t>κ.κ</w:t>
      </w:r>
      <w:proofErr w:type="spellEnd"/>
      <w:r w:rsidR="00D60CFB" w:rsidRPr="008B2880">
        <w:rPr>
          <w:rFonts w:ascii="Arial" w:eastAsia="Tahoma" w:hAnsi="Arial" w:cs="Arial"/>
          <w:bCs/>
          <w:iCs/>
          <w:sz w:val="22"/>
          <w:szCs w:val="22"/>
        </w:rPr>
        <w:t xml:space="preserve">  </w:t>
      </w:r>
      <w:r>
        <w:rPr>
          <w:rFonts w:ascii="Arial" w:hAnsi="Arial" w:cs="Arial"/>
          <w:sz w:val="22"/>
          <w:szCs w:val="22"/>
        </w:rPr>
        <w:t>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 4) Γιαννακόπουλος Βρασίδας , 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8)Δήμου Ιωάννης, 9)Γαλανός Κων/νος, 10)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11) </w:t>
      </w:r>
      <w:proofErr w:type="spellStart"/>
      <w:r>
        <w:rPr>
          <w:rFonts w:ascii="Arial" w:eastAsia="Bookman Old Style" w:hAnsi="Arial" w:cs="Arial"/>
          <w:sz w:val="22"/>
          <w:szCs w:val="22"/>
        </w:rPr>
        <w:t>Φορτώσης</w:t>
      </w:r>
      <w:proofErr w:type="spellEnd"/>
      <w:r>
        <w:rPr>
          <w:rFonts w:ascii="Arial" w:eastAsia="Bookman Old Style" w:hAnsi="Arial" w:cs="Arial"/>
          <w:sz w:val="22"/>
          <w:szCs w:val="22"/>
        </w:rPr>
        <w:t xml:space="preserve"> Αθανάσιος, 12)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13) Κατής Χαράλαμπος</w:t>
      </w:r>
    </w:p>
    <w:p w:rsidR="00A300AF" w:rsidRDefault="00A300AF" w:rsidP="00A300AF">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t xml:space="preserve"> </w:t>
      </w:r>
      <w:proofErr w:type="spellStart"/>
      <w:r>
        <w:rPr>
          <w:rFonts w:ascii="Arial" w:eastAsia="Bookman Old Style" w:hAnsi="Arial" w:cs="Arial"/>
          <w:sz w:val="22"/>
          <w:szCs w:val="22"/>
        </w:rPr>
        <w:t>Υστερα</w:t>
      </w:r>
      <w:proofErr w:type="spellEnd"/>
      <w:r>
        <w:rPr>
          <w:rFonts w:ascii="Arial" w:eastAsia="Bookman Old Style" w:hAnsi="Arial" w:cs="Arial"/>
          <w:sz w:val="22"/>
          <w:szCs w:val="22"/>
        </w:rPr>
        <w:t xml:space="preserve"> από την ψηφοφορία ο Πρόεδρος ανακοίνωσε στο Σώμα ότι το θέμα συζητείται.</w:t>
      </w:r>
    </w:p>
    <w:p w:rsidR="00A300AF" w:rsidRDefault="00A300AF" w:rsidP="00A300AF">
      <w:pPr>
        <w:suppressAutoHyphens w:val="0"/>
        <w:rPr>
          <w:rStyle w:val="aa"/>
          <w:rFonts w:ascii="Arial" w:eastAsia="Bookman Old Style" w:hAnsi="Arial" w:cs="Arial"/>
          <w:i w:val="0"/>
          <w:sz w:val="22"/>
          <w:szCs w:val="22"/>
        </w:rPr>
      </w:pPr>
      <w:r>
        <w:rPr>
          <w:rFonts w:ascii="Arial" w:eastAsia="Calibri" w:hAnsi="Arial" w:cs="Arial"/>
          <w:color w:val="000000"/>
          <w:sz w:val="22"/>
          <w:szCs w:val="22"/>
          <w:highlight w:val="white"/>
        </w:rPr>
        <w:t xml:space="preserve">- </w:t>
      </w:r>
      <w:r w:rsidRPr="00D01FAF">
        <w:rPr>
          <w:rFonts w:ascii="Arial" w:eastAsia="Calibri" w:hAnsi="Arial" w:cs="Arial"/>
          <w:color w:val="000000"/>
          <w:sz w:val="22"/>
          <w:szCs w:val="22"/>
          <w:highlight w:val="white"/>
        </w:rPr>
        <w:t xml:space="preserve">Λαμβάνοντας το λόγο  </w:t>
      </w:r>
      <w:r w:rsidRPr="00D01FAF">
        <w:rPr>
          <w:rFonts w:ascii="Arial" w:eastAsia="Calibri" w:hAnsi="Arial" w:cs="Arial"/>
          <w:i/>
          <w:color w:val="000000"/>
          <w:sz w:val="22"/>
          <w:szCs w:val="22"/>
          <w:highlight w:val="white"/>
        </w:rPr>
        <w:t xml:space="preserve">ο </w:t>
      </w:r>
      <w:r w:rsidRPr="00D01FAF">
        <w:rPr>
          <w:rStyle w:val="aa"/>
          <w:rFonts w:ascii="Arial" w:eastAsia="Bookman Old Style" w:hAnsi="Arial" w:cs="Arial"/>
          <w:i w:val="0"/>
          <w:sz w:val="22"/>
          <w:szCs w:val="22"/>
        </w:rPr>
        <w:t xml:space="preserve">επικεφαλής της δημοτικής  παράταξης « Λαϊκή Συσπείρωση Λιβαδειάς» δημοτικός σύμβουλος κ. </w:t>
      </w:r>
      <w:proofErr w:type="spellStart"/>
      <w:r w:rsidRPr="00D01FAF">
        <w:rPr>
          <w:rStyle w:val="aa"/>
          <w:rFonts w:ascii="Arial" w:eastAsia="Bookman Old Style" w:hAnsi="Arial" w:cs="Arial"/>
          <w:i w:val="0"/>
          <w:sz w:val="22"/>
          <w:szCs w:val="22"/>
        </w:rPr>
        <w:t>Κοτσικώνας</w:t>
      </w:r>
      <w:proofErr w:type="spellEnd"/>
      <w:r w:rsidRPr="00D01FAF">
        <w:rPr>
          <w:rStyle w:val="aa"/>
          <w:rFonts w:ascii="Arial" w:eastAsia="Bookman Old Style" w:hAnsi="Arial" w:cs="Arial"/>
          <w:i w:val="0"/>
          <w:sz w:val="22"/>
          <w:szCs w:val="22"/>
        </w:rPr>
        <w:t xml:space="preserve"> Επαμεινώνδας είπε</w:t>
      </w:r>
      <w:r>
        <w:rPr>
          <w:rStyle w:val="aa"/>
          <w:rFonts w:ascii="Arial" w:eastAsia="Bookman Old Style" w:hAnsi="Arial" w:cs="Arial"/>
          <w:i w:val="0"/>
          <w:sz w:val="22"/>
          <w:szCs w:val="22"/>
        </w:rPr>
        <w:t xml:space="preserve"> ότι η παράταξή του υποστηρίζει την προσπάθεια της Δημοτικής Αρχής  για την κατασκευή νέων έργων , ένα μέρος των οποίων είναι  οικοδομικά . Κατά την άποψη της παράταξής το συγκεκριμένο  έργο </w:t>
      </w:r>
      <w:r w:rsidR="00377DDB">
        <w:rPr>
          <w:rStyle w:val="aa"/>
          <w:rFonts w:ascii="Arial" w:eastAsia="Bookman Old Style" w:hAnsi="Arial" w:cs="Arial"/>
          <w:i w:val="0"/>
          <w:sz w:val="22"/>
          <w:szCs w:val="22"/>
        </w:rPr>
        <w:t>θα μπορούσε να εκτελεστεί με αυτεπιστασία  με εργαζομένους της ειδικότητας οικοδόμων που θα προσληφθούν μέσω προγραμμάτων Κοινωφελούς Εργασ</w:t>
      </w:r>
      <w:r w:rsidR="0005365F">
        <w:rPr>
          <w:rStyle w:val="aa"/>
          <w:rFonts w:ascii="Arial" w:eastAsia="Bookman Old Style" w:hAnsi="Arial" w:cs="Arial"/>
          <w:i w:val="0"/>
          <w:sz w:val="22"/>
          <w:szCs w:val="22"/>
        </w:rPr>
        <w:t xml:space="preserve">ίας  . </w:t>
      </w:r>
      <w:proofErr w:type="spellStart"/>
      <w:r w:rsidR="0005365F">
        <w:rPr>
          <w:rStyle w:val="aa"/>
          <w:rFonts w:ascii="Arial" w:eastAsia="Bookman Old Style" w:hAnsi="Arial" w:cs="Arial"/>
          <w:i w:val="0"/>
          <w:sz w:val="22"/>
          <w:szCs w:val="22"/>
        </w:rPr>
        <w:t>Ετσι</w:t>
      </w:r>
      <w:proofErr w:type="spellEnd"/>
      <w:r w:rsidR="0005365F">
        <w:rPr>
          <w:rStyle w:val="aa"/>
          <w:rFonts w:ascii="Arial" w:eastAsia="Bookman Old Style" w:hAnsi="Arial" w:cs="Arial"/>
          <w:i w:val="0"/>
          <w:sz w:val="22"/>
          <w:szCs w:val="22"/>
        </w:rPr>
        <w:t xml:space="preserve"> και σωστή εργασία θα γίνει αλλά και θα προσφέρουν εργασία σε όφελος του Δήμου. Τέλος θεώρησε υπερβολικό το κόστος του έργου δηλώνοντας ότι διαφωνεί με την μελέτη και όχι με την κατασκευή του έργου. </w:t>
      </w:r>
    </w:p>
    <w:p w:rsidR="00D60CFB" w:rsidRPr="008B2880" w:rsidRDefault="00D60CFB" w:rsidP="008B2880">
      <w:pPr>
        <w:jc w:val="both"/>
        <w:rPr>
          <w:rFonts w:ascii="Arial" w:hAnsi="Arial" w:cs="Arial"/>
        </w:rPr>
      </w:pPr>
      <w:r w:rsidRPr="008B2880">
        <w:rPr>
          <w:rFonts w:ascii="Arial" w:eastAsia="Tahoma" w:hAnsi="Arial" w:cs="Arial"/>
          <w:bCs/>
          <w:iCs/>
          <w:sz w:val="22"/>
          <w:szCs w:val="22"/>
        </w:rPr>
        <w:t xml:space="preserve">                                      </w:t>
      </w:r>
    </w:p>
    <w:p w:rsidR="00D60CFB" w:rsidRPr="007B344E" w:rsidRDefault="00D60CFB" w:rsidP="00D60CFB">
      <w:pPr>
        <w:ind w:right="-472"/>
        <w:jc w:val="both"/>
        <w:rPr>
          <w:rFonts w:ascii="Arial" w:hAnsi="Arial" w:cs="Arial"/>
          <w:sz w:val="22"/>
          <w:szCs w:val="22"/>
        </w:rPr>
      </w:pP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D60CFB" w:rsidRPr="007B344E" w:rsidRDefault="00504848" w:rsidP="007B344E">
      <w:pPr>
        <w:pStyle w:val="af9"/>
        <w:numPr>
          <w:ilvl w:val="0"/>
          <w:numId w:val="30"/>
        </w:numPr>
        <w:tabs>
          <w:tab w:val="center" w:pos="8460"/>
        </w:tabs>
        <w:suppressAutoHyphens w:val="0"/>
        <w:spacing w:before="57" w:after="57"/>
        <w:jc w:val="both"/>
        <w:rPr>
          <w:rFonts w:ascii="Arial" w:hAnsi="Arial" w:cs="Arial"/>
          <w:sz w:val="22"/>
          <w:szCs w:val="22"/>
        </w:rPr>
      </w:pPr>
      <w:r w:rsidRPr="00504848">
        <w:rPr>
          <w:rFonts w:ascii="Arial" w:eastAsia="Arial" w:hAnsi="Arial" w:cs="Arial"/>
          <w:sz w:val="22"/>
          <w:szCs w:val="22"/>
        </w:rPr>
        <w:t xml:space="preserve">- </w:t>
      </w:r>
      <w:r w:rsidRPr="00504848">
        <w:rPr>
          <w:rFonts w:ascii="Arial" w:eastAsia="Arial" w:hAnsi="Arial" w:cs="Arial"/>
          <w:iCs/>
          <w:kern w:val="1"/>
          <w:sz w:val="22"/>
          <w:szCs w:val="22"/>
          <w:highlight w:val="white"/>
          <w:shd w:val="clear" w:color="auto" w:fill="FFFFFF"/>
          <w:lang w:eastAsia="el-GR"/>
        </w:rPr>
        <w:t xml:space="preserve">το υπ </w:t>
      </w:r>
      <w:proofErr w:type="spellStart"/>
      <w:r w:rsidRPr="00504848">
        <w:rPr>
          <w:rFonts w:ascii="Arial" w:eastAsia="Arial" w:hAnsi="Arial" w:cs="Arial"/>
          <w:iCs/>
          <w:kern w:val="1"/>
          <w:sz w:val="22"/>
          <w:szCs w:val="22"/>
          <w:highlight w:val="white"/>
          <w:shd w:val="clear" w:color="auto" w:fill="FFFFFF"/>
          <w:lang w:eastAsia="el-GR"/>
        </w:rPr>
        <w:t>αριθμ</w:t>
      </w:r>
      <w:proofErr w:type="spellEnd"/>
      <w:r w:rsidRPr="00504848">
        <w:rPr>
          <w:rFonts w:ascii="Arial" w:eastAsia="Arial" w:hAnsi="Arial" w:cs="Arial"/>
          <w:iCs/>
          <w:kern w:val="1"/>
          <w:sz w:val="22"/>
          <w:szCs w:val="22"/>
          <w:highlight w:val="white"/>
          <w:shd w:val="clear" w:color="auto" w:fill="FFFFFF"/>
          <w:lang w:eastAsia="el-GR"/>
        </w:rPr>
        <w:t xml:space="preserve">. </w:t>
      </w:r>
      <w:r w:rsidRPr="00504848">
        <w:rPr>
          <w:rFonts w:ascii="Arial" w:hAnsi="Arial" w:cs="Arial"/>
          <w:color w:val="00000A"/>
          <w:sz w:val="22"/>
          <w:szCs w:val="22"/>
          <w:lang w:eastAsia="el-GR"/>
        </w:rPr>
        <w:t xml:space="preserve">7434/24-4-2020 </w:t>
      </w:r>
      <w:r w:rsidRPr="00504848">
        <w:rPr>
          <w:rFonts w:ascii="Arial" w:eastAsia="Arial" w:hAnsi="Arial" w:cs="Arial"/>
          <w:iCs/>
          <w:kern w:val="1"/>
          <w:sz w:val="22"/>
          <w:szCs w:val="22"/>
          <w:highlight w:val="white"/>
          <w:shd w:val="clear" w:color="auto" w:fill="FFFFFF"/>
          <w:lang w:eastAsia="el-GR"/>
        </w:rPr>
        <w:t xml:space="preserve">έγγραφο της  </w:t>
      </w:r>
      <w:r w:rsidRPr="00504848">
        <w:rPr>
          <w:rFonts w:ascii="Arial" w:eastAsia="Arial" w:hAnsi="Arial" w:cs="Arial"/>
          <w:bCs/>
          <w:iCs/>
          <w:kern w:val="1"/>
          <w:sz w:val="22"/>
          <w:szCs w:val="22"/>
          <w:highlight w:val="white"/>
          <w:shd w:val="clear" w:color="auto" w:fill="FFFFFF"/>
          <w:lang w:eastAsia="el-GR"/>
        </w:rPr>
        <w:t>Διεύθυνσης Τεχνικών Υπηρεσιών</w:t>
      </w:r>
      <w:r w:rsidRPr="00872E6B">
        <w:rPr>
          <w:rFonts w:eastAsia="Arial"/>
          <w:sz w:val="22"/>
          <w:szCs w:val="22"/>
        </w:rPr>
        <w:t xml:space="preserve"> </w:t>
      </w:r>
      <w:r>
        <w:rPr>
          <w:rFonts w:eastAsia="Arial"/>
          <w:sz w:val="22"/>
          <w:szCs w:val="22"/>
        </w:rPr>
        <w:t xml:space="preserve"> </w:t>
      </w:r>
      <w:r w:rsidR="00D60CFB" w:rsidRPr="007B344E">
        <w:rPr>
          <w:rStyle w:val="aa"/>
          <w:rFonts w:ascii="Arial" w:eastAsia="Arial" w:hAnsi="Arial" w:cs="Arial"/>
          <w:i w:val="0"/>
          <w:color w:val="000000"/>
          <w:kern w:val="1"/>
          <w:sz w:val="22"/>
          <w:szCs w:val="22"/>
          <w:highlight w:val="white"/>
          <w:shd w:val="clear" w:color="auto" w:fill="FFFFFF"/>
          <w:lang w:eastAsia="el-GR" w:bidi="hi-IN"/>
        </w:rPr>
        <w:t>του Δήμου που είχε διανεμηθεί</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lastRenderedPageBreak/>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7B344E" w:rsidRDefault="007B344E" w:rsidP="007B344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Εσωτερικών, και 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20930/31-3-2020 Εγκύκλιο του Υπουργείου Εσωτερικών (ΑΔΑ: 6ΩΠΥ46ΜΤΛ6-50Ψ) .</w:t>
      </w:r>
    </w:p>
    <w:p w:rsidR="005F0B21" w:rsidRPr="00267EC8" w:rsidRDefault="005F0B21" w:rsidP="005F0B21">
      <w:pPr>
        <w:pStyle w:val="western"/>
        <w:numPr>
          <w:ilvl w:val="0"/>
          <w:numId w:val="30"/>
        </w:numPr>
      </w:pPr>
      <w:r>
        <w:rPr>
          <w:rStyle w:val="apple-style-span"/>
          <w:rFonts w:ascii="Arial" w:eastAsia="Calibri" w:hAnsi="Arial" w:cs="Arial"/>
          <w:bCs/>
          <w:kern w:val="1"/>
          <w:sz w:val="22"/>
          <w:szCs w:val="22"/>
          <w:highlight w:val="white"/>
          <w:shd w:val="clear" w:color="auto" w:fill="FFFFFF"/>
          <w:lang w:bidi="hi-IN"/>
        </w:rPr>
        <w:t xml:space="preserve">-την </w:t>
      </w:r>
      <w:r w:rsidRPr="004C7B70">
        <w:rPr>
          <w:rStyle w:val="apple-style-span"/>
          <w:rFonts w:ascii="Arial" w:eastAsia="Calibri" w:hAnsi="Arial" w:cs="Arial"/>
          <w:bCs/>
          <w:kern w:val="1"/>
          <w:sz w:val="22"/>
          <w:szCs w:val="22"/>
          <w:highlight w:val="white"/>
          <w:shd w:val="clear" w:color="auto" w:fill="FFFFFF"/>
          <w:lang w:bidi="hi-IN"/>
        </w:rPr>
        <w:t>36</w:t>
      </w:r>
      <w:r>
        <w:rPr>
          <w:rStyle w:val="apple-style-span"/>
          <w:rFonts w:ascii="Arial" w:eastAsia="Calibri" w:hAnsi="Arial" w:cs="Arial"/>
          <w:bCs/>
          <w:kern w:val="1"/>
          <w:sz w:val="22"/>
          <w:szCs w:val="22"/>
          <w:highlight w:val="white"/>
          <w:shd w:val="clear" w:color="auto" w:fill="FFFFFF"/>
          <w:lang w:bidi="hi-IN"/>
        </w:rPr>
        <w:t>/</w:t>
      </w:r>
      <w:r w:rsidRPr="004C7B70">
        <w:rPr>
          <w:rStyle w:val="apple-style-span"/>
          <w:rFonts w:ascii="Arial" w:eastAsia="Calibri" w:hAnsi="Arial" w:cs="Arial"/>
          <w:bCs/>
          <w:kern w:val="1"/>
          <w:sz w:val="22"/>
          <w:szCs w:val="22"/>
          <w:highlight w:val="white"/>
          <w:shd w:val="clear" w:color="auto" w:fill="FFFFFF"/>
          <w:lang w:bidi="hi-IN"/>
        </w:rPr>
        <w:t>24-4-</w:t>
      </w:r>
      <w:r>
        <w:rPr>
          <w:rStyle w:val="apple-style-span"/>
          <w:rFonts w:ascii="Arial" w:eastAsia="Calibri" w:hAnsi="Arial" w:cs="Arial"/>
          <w:bCs/>
          <w:kern w:val="1"/>
          <w:sz w:val="22"/>
          <w:szCs w:val="22"/>
          <w:highlight w:val="white"/>
          <w:shd w:val="clear" w:color="auto" w:fill="FFFFFF"/>
          <w:lang w:bidi="hi-IN"/>
        </w:rPr>
        <w:t>2020</w:t>
      </w:r>
      <w:r>
        <w:rPr>
          <w:rStyle w:val="apple-style-span"/>
          <w:rFonts w:ascii="Arial" w:eastAsia="Arial" w:hAnsi="Arial" w:cs="Arial"/>
          <w:bCs/>
          <w:kern w:val="1"/>
          <w:sz w:val="22"/>
          <w:szCs w:val="22"/>
          <w:highlight w:val="white"/>
          <w:shd w:val="clear" w:color="auto" w:fill="FFFFFF"/>
          <w:lang w:bidi="hi-IN"/>
        </w:rPr>
        <w:t xml:space="preserve"> Τεχνική Μελέτη του Δήμου </w:t>
      </w:r>
      <w:proofErr w:type="spellStart"/>
      <w:r>
        <w:rPr>
          <w:rStyle w:val="apple-style-span"/>
          <w:rFonts w:ascii="Arial" w:eastAsia="Arial" w:hAnsi="Arial" w:cs="Arial"/>
          <w:bCs/>
          <w:kern w:val="1"/>
          <w:sz w:val="22"/>
          <w:szCs w:val="22"/>
          <w:highlight w:val="white"/>
          <w:shd w:val="clear" w:color="auto" w:fill="FFFFFF"/>
          <w:lang w:bidi="hi-IN"/>
        </w:rPr>
        <w:t>Λεβαδέων</w:t>
      </w:r>
      <w:proofErr w:type="spellEnd"/>
      <w:r>
        <w:rPr>
          <w:rStyle w:val="apple-style-span"/>
          <w:rFonts w:ascii="Arial" w:eastAsia="Arial" w:hAnsi="Arial" w:cs="Arial"/>
          <w:bCs/>
          <w:kern w:val="1"/>
          <w:sz w:val="22"/>
          <w:szCs w:val="22"/>
          <w:highlight w:val="white"/>
          <w:shd w:val="clear" w:color="auto" w:fill="FFFFFF"/>
          <w:lang w:bidi="hi-IN"/>
        </w:rPr>
        <w:t xml:space="preserve"> που φέρει τον τίτλο </w:t>
      </w:r>
      <w:r w:rsidRPr="00267EC8">
        <w:rPr>
          <w:rStyle w:val="apple-style-span"/>
          <w:rFonts w:ascii="Arial" w:eastAsia="Arial" w:hAnsi="Arial" w:cs="Arial"/>
          <w:b/>
          <w:bCs/>
          <w:spacing w:val="-1"/>
          <w:kern w:val="1"/>
          <w:sz w:val="22"/>
          <w:szCs w:val="22"/>
          <w:highlight w:val="white"/>
          <w:shd w:val="clear" w:color="auto" w:fill="FFFFFF"/>
          <w:lang w:bidi="hi-IN"/>
        </w:rPr>
        <w:t>«</w:t>
      </w:r>
      <w:r w:rsidRPr="004C7B70">
        <w:rPr>
          <w:b/>
          <w:bCs/>
          <w:sz w:val="22"/>
          <w:szCs w:val="22"/>
          <w:lang w:eastAsia="el-GR"/>
        </w:rPr>
        <w:t xml:space="preserve">ΔΙΑΜΟΡΦΩΣΗ ΔΙΑΔΡΟΜΩΝ ΝΕΟΥ ΝΕΚΡΟΤΑΦΕΙΟΥ ΛΙΒΑΔΕΙΑΣ </w:t>
      </w:r>
      <w:r w:rsidRPr="00267EC8">
        <w:rPr>
          <w:rStyle w:val="apple-style-span"/>
          <w:rFonts w:ascii="Arial" w:eastAsia="Arial" w:hAnsi="Arial" w:cs="Arial"/>
          <w:b/>
          <w:bCs/>
          <w:spacing w:val="-1"/>
          <w:kern w:val="1"/>
          <w:sz w:val="22"/>
          <w:szCs w:val="22"/>
          <w:highlight w:val="white"/>
          <w:shd w:val="clear" w:color="auto" w:fill="FFFFFF"/>
          <w:lang w:bidi="hi-IN"/>
        </w:rPr>
        <w:t>»</w:t>
      </w:r>
      <w:r w:rsidRPr="00267EC8">
        <w:rPr>
          <w:rStyle w:val="apple-style-span"/>
          <w:rFonts w:ascii="Arial" w:eastAsia="Arial" w:hAnsi="Arial" w:cs="Arial"/>
          <w:b/>
          <w:bCs/>
          <w:kern w:val="1"/>
          <w:sz w:val="22"/>
          <w:szCs w:val="22"/>
          <w:highlight w:val="white"/>
          <w:shd w:val="clear" w:color="auto" w:fill="FFFFFF"/>
          <w:lang w:bidi="hi-IN"/>
        </w:rPr>
        <w:t xml:space="preserve"> </w:t>
      </w:r>
      <w:r w:rsidRPr="00267EC8">
        <w:rPr>
          <w:rStyle w:val="apple-style-span"/>
          <w:rFonts w:ascii="Arial" w:eastAsia="Arial" w:hAnsi="Arial" w:cs="Arial"/>
          <w:bCs/>
          <w:kern w:val="1"/>
          <w:sz w:val="22"/>
          <w:szCs w:val="22"/>
          <w:highlight w:val="white"/>
          <w:shd w:val="clear" w:color="auto" w:fill="FFFFFF"/>
          <w:lang w:bidi="hi-IN"/>
        </w:rPr>
        <w:t xml:space="preserve">  </w:t>
      </w:r>
    </w:p>
    <w:p w:rsidR="007B344E" w:rsidRPr="00982EDE" w:rsidRDefault="007B344E" w:rsidP="007B344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7B344E" w:rsidRPr="007B344E" w:rsidRDefault="007B344E" w:rsidP="007B344E">
      <w:pPr>
        <w:widowControl w:val="0"/>
        <w:spacing w:line="360" w:lineRule="auto"/>
        <w:ind w:left="720"/>
        <w:jc w:val="both"/>
        <w:rPr>
          <w:rFonts w:ascii="Arial" w:hAnsi="Arial" w:cs="Arial"/>
          <w:sz w:val="22"/>
          <w:szCs w:val="22"/>
        </w:rPr>
      </w:pPr>
    </w:p>
    <w:p w:rsidR="00D60CFB" w:rsidRDefault="00D60CFB" w:rsidP="00D60CFB">
      <w:pPr>
        <w:ind w:right="-472"/>
        <w:jc w:val="both"/>
      </w:pPr>
    </w:p>
    <w:p w:rsidR="00D60CFB" w:rsidRDefault="00D60CFB" w:rsidP="00D60CFB">
      <w:pPr>
        <w:jc w:val="center"/>
      </w:pPr>
      <w:r>
        <w:rPr>
          <w:rFonts w:ascii="Calibri" w:eastAsia="Calibri" w:hAnsi="Calibri" w:cs="Calibri"/>
          <w:b/>
          <w:bCs/>
          <w:color w:val="000000"/>
          <w:sz w:val="22"/>
          <w:szCs w:val="22"/>
        </w:rPr>
        <w:t xml:space="preserve">  </w:t>
      </w:r>
      <w:r>
        <w:rPr>
          <w:rFonts w:ascii="Calibri" w:eastAsia="Arial" w:hAnsi="Calibri" w:cs="Calibri"/>
          <w:b/>
          <w:bCs/>
          <w:color w:val="000000"/>
          <w:sz w:val="22"/>
          <w:szCs w:val="22"/>
        </w:rPr>
        <w:t xml:space="preserve">ΑΠΟΦΑΣΙΖΕΙ </w:t>
      </w:r>
      <w:r w:rsidR="0005365F">
        <w:rPr>
          <w:rFonts w:ascii="Calibri" w:eastAsia="Arial" w:hAnsi="Calibri" w:cs="Calibri"/>
          <w:b/>
          <w:bCs/>
          <w:color w:val="000000"/>
          <w:sz w:val="22"/>
          <w:szCs w:val="22"/>
        </w:rPr>
        <w:t>ΚΑΤΑ ΠΛΕΙΟΨΗΦΙΑ</w:t>
      </w:r>
    </w:p>
    <w:p w:rsidR="00D60CFB" w:rsidRDefault="00D60CFB" w:rsidP="00D60CFB">
      <w:pPr>
        <w:tabs>
          <w:tab w:val="center" w:pos="8460"/>
        </w:tabs>
        <w:jc w:val="both"/>
        <w:rPr>
          <w:rFonts w:ascii="Calibri" w:hAnsi="Calibri" w:cs="Calibri"/>
          <w:sz w:val="22"/>
          <w:szCs w:val="22"/>
        </w:rPr>
      </w:pPr>
    </w:p>
    <w:p w:rsidR="005F0B21" w:rsidRPr="00D82814" w:rsidRDefault="005F0B21" w:rsidP="005F0B21">
      <w:pPr>
        <w:pStyle w:val="ad"/>
        <w:numPr>
          <w:ilvl w:val="0"/>
          <w:numId w:val="31"/>
        </w:numPr>
        <w:tabs>
          <w:tab w:val="left" w:pos="285"/>
        </w:tabs>
        <w:spacing w:line="360" w:lineRule="auto"/>
        <w:jc w:val="left"/>
        <w:rPr>
          <w:rFonts w:ascii="Arial" w:hAnsi="Arial" w:cs="Arial"/>
        </w:rPr>
      </w:pPr>
      <w:r>
        <w:rPr>
          <w:rStyle w:val="a5"/>
          <w:rFonts w:ascii="Arial" w:eastAsia="Calibri" w:hAnsi="Arial" w:cs="Arial"/>
          <w:color w:val="000000"/>
          <w:kern w:val="1"/>
          <w:sz w:val="22"/>
          <w:szCs w:val="22"/>
          <w:highlight w:val="white"/>
          <w:shd w:val="clear" w:color="auto" w:fill="FFFFFF"/>
          <w:lang w:val="en-US" w:eastAsia="el-GR"/>
        </w:rPr>
        <w:t>E</w:t>
      </w:r>
      <w:proofErr w:type="spellStart"/>
      <w:r>
        <w:rPr>
          <w:rStyle w:val="a5"/>
          <w:rFonts w:ascii="Arial" w:eastAsia="Calibri" w:hAnsi="Arial" w:cs="Arial"/>
          <w:color w:val="000000"/>
          <w:kern w:val="1"/>
          <w:sz w:val="22"/>
          <w:szCs w:val="22"/>
          <w:highlight w:val="white"/>
          <w:shd w:val="clear" w:color="auto" w:fill="FFFFFF"/>
          <w:lang w:eastAsia="el-GR"/>
        </w:rPr>
        <w:t>γκρίνει</w:t>
      </w:r>
      <w:proofErr w:type="spellEnd"/>
      <w:r w:rsidRPr="00D82814">
        <w:rPr>
          <w:rStyle w:val="a5"/>
          <w:rFonts w:ascii="Arial" w:eastAsia="Calibri" w:hAnsi="Arial" w:cs="Arial"/>
          <w:color w:val="000000"/>
          <w:kern w:val="1"/>
          <w:sz w:val="22"/>
          <w:szCs w:val="22"/>
          <w:highlight w:val="white"/>
          <w:shd w:val="clear" w:color="auto" w:fill="FFFFFF"/>
          <w:lang w:eastAsia="el-GR"/>
        </w:rPr>
        <w:t xml:space="preserve"> </w:t>
      </w:r>
      <w:r w:rsidRPr="00D82814">
        <w:rPr>
          <w:rStyle w:val="a5"/>
          <w:rFonts w:ascii="Arial" w:eastAsia="Calibri" w:hAnsi="Arial" w:cs="Arial"/>
          <w:b w:val="0"/>
          <w:bCs w:val="0"/>
          <w:color w:val="000000"/>
          <w:kern w:val="1"/>
          <w:sz w:val="22"/>
          <w:szCs w:val="22"/>
          <w:highlight w:val="white"/>
          <w:shd w:val="clear" w:color="auto" w:fill="FFFFFF"/>
          <w:lang w:eastAsia="el-GR"/>
        </w:rPr>
        <w:t xml:space="preserve"> </w:t>
      </w:r>
      <w:r w:rsidRPr="00D82814">
        <w:rPr>
          <w:rStyle w:val="a5"/>
          <w:rFonts w:ascii="Arial" w:eastAsia="SimSun" w:hAnsi="Arial" w:cs="Arial"/>
          <w:b w:val="0"/>
          <w:bCs w:val="0"/>
          <w:color w:val="000000"/>
          <w:kern w:val="1"/>
          <w:sz w:val="22"/>
          <w:szCs w:val="22"/>
          <w:highlight w:val="white"/>
          <w:shd w:val="clear" w:color="auto" w:fill="FFFFFF"/>
          <w:lang w:eastAsia="el-GR"/>
        </w:rPr>
        <w:t xml:space="preserve"> την υπ΄αριθμ.</w:t>
      </w:r>
      <w:r>
        <w:rPr>
          <w:rStyle w:val="a5"/>
          <w:rFonts w:ascii="Arial" w:eastAsia="SimSun" w:hAnsi="Arial" w:cs="Arial"/>
          <w:b w:val="0"/>
          <w:bCs w:val="0"/>
          <w:color w:val="000000"/>
          <w:kern w:val="1"/>
          <w:sz w:val="22"/>
          <w:szCs w:val="22"/>
          <w:highlight w:val="white"/>
          <w:shd w:val="clear" w:color="auto" w:fill="FFFFFF"/>
          <w:lang w:eastAsia="el-GR"/>
        </w:rPr>
        <w:t>36/24-4-2</w:t>
      </w:r>
      <w:r w:rsidRPr="00D82814">
        <w:rPr>
          <w:rStyle w:val="a5"/>
          <w:rFonts w:ascii="Arial" w:eastAsia="SimSun" w:hAnsi="Arial" w:cs="Arial"/>
          <w:b w:val="0"/>
          <w:bCs w:val="0"/>
          <w:color w:val="000000"/>
          <w:kern w:val="1"/>
          <w:sz w:val="22"/>
          <w:szCs w:val="22"/>
          <w:highlight w:val="white"/>
          <w:shd w:val="clear" w:color="auto" w:fill="FFFFFF"/>
          <w:lang w:eastAsia="el-GR"/>
        </w:rPr>
        <w:t xml:space="preserve">020 Τεχνική Μελέτη έργου με τίτλο </w:t>
      </w:r>
      <w:r w:rsidRPr="004C7B70">
        <w:rPr>
          <w:rStyle w:val="a5"/>
          <w:rFonts w:ascii="Arial" w:eastAsia="SimSun" w:hAnsi="Arial" w:cs="Arial"/>
          <w:color w:val="000000"/>
          <w:spacing w:val="-1"/>
          <w:kern w:val="1"/>
          <w:sz w:val="22"/>
          <w:szCs w:val="22"/>
          <w:highlight w:val="white"/>
          <w:shd w:val="clear" w:color="auto" w:fill="FFFFFF"/>
          <w:lang w:bidi="hi-IN"/>
        </w:rPr>
        <w:t>«</w:t>
      </w:r>
      <w:r w:rsidRPr="004C7B70">
        <w:rPr>
          <w:rFonts w:ascii="Arial" w:hAnsi="Arial" w:cs="Arial"/>
          <w:b/>
          <w:bCs/>
          <w:sz w:val="22"/>
          <w:szCs w:val="22"/>
          <w:lang w:eastAsia="el-GR"/>
        </w:rPr>
        <w:t>ΔΙΑΜΟΡΦΩΣΗ ΔΙΑΔΡΟΜΩΝ ΝΕΟΥ ΝΕΚΡΟΤΑΦΕΙΟΥ ΛΙΒΑΔΕΙΑΣ</w:t>
      </w:r>
      <w:r w:rsidRPr="004C7B70">
        <w:rPr>
          <w:rStyle w:val="a5"/>
          <w:rFonts w:ascii="Arial" w:eastAsia="SimSun" w:hAnsi="Arial" w:cs="Arial"/>
          <w:color w:val="000000"/>
          <w:spacing w:val="-1"/>
          <w:kern w:val="1"/>
          <w:sz w:val="22"/>
          <w:szCs w:val="22"/>
          <w:highlight w:val="white"/>
          <w:shd w:val="clear" w:color="auto" w:fill="FFFFFF"/>
          <w:lang w:bidi="hi-IN"/>
        </w:rPr>
        <w:t>»</w:t>
      </w:r>
      <w:r w:rsidRPr="004C7B70">
        <w:rPr>
          <w:rStyle w:val="a5"/>
          <w:rFonts w:ascii="Arial" w:eastAsia="Arial" w:hAnsi="Arial" w:cs="Arial"/>
          <w:color w:val="000000"/>
          <w:kern w:val="1"/>
          <w:sz w:val="22"/>
          <w:szCs w:val="22"/>
          <w:highlight w:val="white"/>
          <w:shd w:val="clear" w:color="auto" w:fill="FFFFFF"/>
          <w:lang w:eastAsia="el-GR"/>
        </w:rPr>
        <w:t xml:space="preserve"> </w:t>
      </w:r>
      <w:r w:rsidRPr="004C7B70">
        <w:rPr>
          <w:rStyle w:val="a5"/>
          <w:rFonts w:ascii="Arial" w:eastAsia="SimSun" w:hAnsi="Arial" w:cs="Arial"/>
          <w:b w:val="0"/>
          <w:bCs w:val="0"/>
          <w:color w:val="000000"/>
          <w:kern w:val="1"/>
          <w:sz w:val="22"/>
          <w:szCs w:val="22"/>
          <w:highlight w:val="white"/>
          <w:shd w:val="clear" w:color="auto" w:fill="FFFFFF"/>
          <w:lang w:eastAsia="el-GR"/>
        </w:rPr>
        <w:t xml:space="preserve"> </w:t>
      </w:r>
      <w:r w:rsidRPr="00D82814">
        <w:rPr>
          <w:rStyle w:val="a5"/>
          <w:rFonts w:ascii="Arial" w:eastAsia="SimSun" w:hAnsi="Arial" w:cs="Arial"/>
          <w:b w:val="0"/>
          <w:bCs w:val="0"/>
          <w:color w:val="000000"/>
          <w:kern w:val="1"/>
          <w:sz w:val="22"/>
          <w:szCs w:val="22"/>
          <w:highlight w:val="white"/>
          <w:shd w:val="clear" w:color="auto" w:fill="FFFFFF"/>
          <w:lang w:eastAsia="el-GR"/>
        </w:rPr>
        <w:t xml:space="preserve"> προϋπολογισμού </w:t>
      </w:r>
      <w:r>
        <w:rPr>
          <w:rStyle w:val="a5"/>
          <w:rFonts w:ascii="Arial" w:eastAsia="SimSun" w:hAnsi="Arial" w:cs="Arial"/>
          <w:b w:val="0"/>
          <w:bCs w:val="0"/>
          <w:color w:val="000000"/>
          <w:kern w:val="1"/>
          <w:sz w:val="22"/>
          <w:szCs w:val="22"/>
          <w:highlight w:val="white"/>
          <w:shd w:val="clear" w:color="auto" w:fill="FFFFFF"/>
          <w:lang w:eastAsia="el-GR"/>
        </w:rPr>
        <w:t>560</w:t>
      </w:r>
      <w:r w:rsidRPr="00D82814">
        <w:rPr>
          <w:rStyle w:val="a5"/>
          <w:rFonts w:ascii="Arial" w:eastAsia="SimSun" w:hAnsi="Arial" w:cs="Arial"/>
          <w:b w:val="0"/>
          <w:bCs w:val="0"/>
          <w:color w:val="000000"/>
          <w:kern w:val="1"/>
          <w:sz w:val="22"/>
          <w:szCs w:val="22"/>
          <w:highlight w:val="white"/>
          <w:shd w:val="clear" w:color="auto" w:fill="FFFFFF"/>
          <w:lang w:eastAsia="el-GR"/>
        </w:rPr>
        <w:t>.000</w:t>
      </w:r>
      <w:proofErr w:type="gramStart"/>
      <w:r w:rsidRPr="00D82814">
        <w:rPr>
          <w:rStyle w:val="a5"/>
          <w:rFonts w:ascii="Arial" w:eastAsia="SimSun" w:hAnsi="Arial" w:cs="Arial"/>
          <w:b w:val="0"/>
          <w:bCs w:val="0"/>
          <w:color w:val="000000"/>
          <w:kern w:val="1"/>
          <w:sz w:val="22"/>
          <w:szCs w:val="22"/>
          <w:highlight w:val="white"/>
          <w:shd w:val="clear" w:color="auto" w:fill="FFFFFF"/>
          <w:lang w:eastAsia="el-GR"/>
        </w:rPr>
        <w:t>,00</w:t>
      </w:r>
      <w:proofErr w:type="gramEnd"/>
      <w:r w:rsidRPr="00D82814">
        <w:rPr>
          <w:rStyle w:val="a5"/>
          <w:rFonts w:ascii="Arial" w:eastAsia="SimSun" w:hAnsi="Arial" w:cs="Arial"/>
          <w:b w:val="0"/>
          <w:bCs w:val="0"/>
          <w:color w:val="000000"/>
          <w:kern w:val="1"/>
          <w:sz w:val="22"/>
          <w:szCs w:val="22"/>
          <w:highlight w:val="white"/>
          <w:shd w:val="clear" w:color="auto" w:fill="FFFFFF"/>
          <w:lang w:eastAsia="el-GR"/>
        </w:rPr>
        <w:t>€</w:t>
      </w:r>
      <w:r w:rsidRPr="00D82814">
        <w:rPr>
          <w:rStyle w:val="a5"/>
          <w:rFonts w:ascii="Arial" w:eastAsia="SimSun" w:hAnsi="Arial" w:cs="Arial"/>
          <w:b w:val="0"/>
          <w:bCs w:val="0"/>
          <w:color w:val="00000A"/>
          <w:kern w:val="1"/>
          <w:sz w:val="22"/>
          <w:szCs w:val="22"/>
          <w:highlight w:val="white"/>
          <w:shd w:val="clear" w:color="auto" w:fill="FFFFFF"/>
          <w:lang w:eastAsia="el-GR"/>
        </w:rPr>
        <w:t xml:space="preserve"> (με ΦΠΑ 24%) , </w:t>
      </w:r>
      <w:r w:rsidRPr="00D82814">
        <w:rPr>
          <w:rStyle w:val="a5"/>
          <w:rFonts w:ascii="Arial" w:eastAsia="SimSun" w:hAnsi="Arial" w:cs="Arial"/>
          <w:b w:val="0"/>
          <w:bCs w:val="0"/>
          <w:color w:val="000000"/>
          <w:kern w:val="1"/>
          <w:sz w:val="22"/>
          <w:szCs w:val="22"/>
          <w:highlight w:val="white"/>
          <w:shd w:val="clear" w:color="auto" w:fill="FFFFFF"/>
          <w:lang w:eastAsia="el-GR"/>
        </w:rPr>
        <w:t xml:space="preserve">όπως αυτή συντάχθηκε   και εγκρίθηκε από την Τεχνική Υπηρεσία του Δήμου </w:t>
      </w:r>
      <w:proofErr w:type="spellStart"/>
      <w:r w:rsidRPr="00D82814">
        <w:rPr>
          <w:rStyle w:val="a5"/>
          <w:rFonts w:ascii="Arial" w:eastAsia="SimSun" w:hAnsi="Arial" w:cs="Arial"/>
          <w:b w:val="0"/>
          <w:bCs w:val="0"/>
          <w:color w:val="000000"/>
          <w:kern w:val="1"/>
          <w:sz w:val="22"/>
          <w:szCs w:val="22"/>
          <w:highlight w:val="white"/>
          <w:shd w:val="clear" w:color="auto" w:fill="FFFFFF"/>
          <w:lang w:eastAsia="el-GR"/>
        </w:rPr>
        <w:t>Λεβαδέων</w:t>
      </w:r>
      <w:proofErr w:type="spellEnd"/>
      <w:r w:rsidRPr="00D82814">
        <w:rPr>
          <w:rStyle w:val="a5"/>
          <w:rFonts w:ascii="Arial" w:eastAsia="SimSun" w:hAnsi="Arial" w:cs="Arial"/>
          <w:b w:val="0"/>
          <w:bCs w:val="0"/>
          <w:color w:val="000000"/>
          <w:kern w:val="1"/>
          <w:sz w:val="22"/>
          <w:szCs w:val="22"/>
          <w:highlight w:val="white"/>
          <w:shd w:val="clear" w:color="auto" w:fill="FFFFFF"/>
          <w:lang w:eastAsia="el-GR"/>
        </w:rPr>
        <w:t>.</w:t>
      </w:r>
    </w:p>
    <w:p w:rsidR="005F0B21" w:rsidRPr="00D82814" w:rsidRDefault="005F0B21" w:rsidP="005F0B21">
      <w:pPr>
        <w:pStyle w:val="ad"/>
        <w:tabs>
          <w:tab w:val="left" w:pos="285"/>
        </w:tabs>
        <w:spacing w:line="360" w:lineRule="auto"/>
        <w:ind w:left="284"/>
        <w:jc w:val="left"/>
        <w:rPr>
          <w:rFonts w:ascii="Arial" w:hAnsi="Arial" w:cs="Arial"/>
        </w:rPr>
      </w:pPr>
      <w:r>
        <w:rPr>
          <w:rStyle w:val="a5"/>
          <w:rFonts w:ascii="Arial" w:eastAsia="SimSun" w:hAnsi="Arial" w:cs="Arial"/>
          <w:b w:val="0"/>
          <w:bCs w:val="0"/>
          <w:shadow/>
          <w:color w:val="000000"/>
          <w:kern w:val="1"/>
          <w:sz w:val="22"/>
          <w:szCs w:val="22"/>
          <w:highlight w:val="white"/>
          <w:shd w:val="clear" w:color="auto" w:fill="FFFFFF"/>
          <w:lang w:eastAsia="el-GR"/>
        </w:rPr>
        <w:t xml:space="preserve">2.      </w:t>
      </w:r>
      <w:r w:rsidRPr="00D82814">
        <w:rPr>
          <w:rStyle w:val="a5"/>
          <w:rFonts w:ascii="Arial" w:eastAsia="SimSun" w:hAnsi="Arial" w:cs="Arial"/>
          <w:b w:val="0"/>
          <w:bCs w:val="0"/>
          <w:shadow/>
          <w:color w:val="000000"/>
          <w:kern w:val="1"/>
          <w:sz w:val="22"/>
          <w:szCs w:val="22"/>
          <w:highlight w:val="white"/>
          <w:shd w:val="clear" w:color="auto" w:fill="FFFFFF"/>
          <w:lang w:eastAsia="el-GR"/>
        </w:rPr>
        <w:t xml:space="preserve">Η   </w:t>
      </w:r>
      <w:r>
        <w:rPr>
          <w:rStyle w:val="a5"/>
          <w:rFonts w:ascii="Arial" w:eastAsia="SimSun" w:hAnsi="Arial" w:cs="Arial"/>
          <w:b w:val="0"/>
          <w:bCs w:val="0"/>
          <w:shadow/>
          <w:color w:val="000000"/>
          <w:kern w:val="1"/>
          <w:sz w:val="22"/>
          <w:szCs w:val="22"/>
          <w:highlight w:val="white"/>
          <w:shd w:val="clear" w:color="auto" w:fill="FFFFFF"/>
          <w:lang w:eastAsia="el-GR"/>
        </w:rPr>
        <w:t>36/24-4-</w:t>
      </w:r>
      <w:r w:rsidRPr="00D82814">
        <w:rPr>
          <w:rStyle w:val="a5"/>
          <w:rFonts w:ascii="Arial" w:eastAsia="SimSun" w:hAnsi="Arial" w:cs="Arial"/>
          <w:b w:val="0"/>
          <w:bCs w:val="0"/>
          <w:shadow/>
          <w:color w:val="000000"/>
          <w:kern w:val="1"/>
          <w:sz w:val="22"/>
          <w:szCs w:val="22"/>
          <w:highlight w:val="white"/>
          <w:shd w:val="clear" w:color="auto" w:fill="FFFFFF"/>
          <w:lang w:eastAsia="el-GR"/>
        </w:rPr>
        <w:t>2020 Τεχνική  Μελέτη της ΤΥΔΛ αποτελεί συνημμένο της παρούσης.</w:t>
      </w:r>
    </w:p>
    <w:p w:rsidR="00D60CFB" w:rsidRPr="00E741A5" w:rsidRDefault="00D60CFB" w:rsidP="00E741A5">
      <w:pPr>
        <w:tabs>
          <w:tab w:val="center" w:pos="8460"/>
        </w:tabs>
        <w:spacing w:line="360" w:lineRule="auto"/>
        <w:ind w:left="726"/>
        <w:jc w:val="both"/>
        <w:rPr>
          <w:rFonts w:ascii="Arial" w:hAnsi="Arial" w:cs="Arial"/>
        </w:rPr>
      </w:pPr>
    </w:p>
    <w:p w:rsidR="00A730EF" w:rsidRDefault="0005365F" w:rsidP="00BD761F">
      <w:pPr>
        <w:jc w:val="both"/>
        <w:rPr>
          <w:rFonts w:ascii="Arial" w:eastAsia="Bookman Old Style" w:hAnsi="Arial" w:cs="Arial"/>
          <w:sz w:val="22"/>
          <w:szCs w:val="22"/>
        </w:rPr>
      </w:pPr>
      <w:r>
        <w:rPr>
          <w:rFonts w:ascii="Arial" w:eastAsia="Tahoma" w:hAnsi="Arial" w:cs="Arial"/>
          <w:bCs/>
          <w:iCs/>
          <w:sz w:val="22"/>
          <w:szCs w:val="22"/>
        </w:rPr>
        <w:t xml:space="preserve">     ΚΑΤΑ ψήφισαν οι δημοτικοί σύμβουλοι </w:t>
      </w:r>
      <w:proofErr w:type="spellStart"/>
      <w:r>
        <w:rPr>
          <w:rFonts w:ascii="Arial" w:eastAsia="Tahoma" w:hAnsi="Arial" w:cs="Arial"/>
          <w:bCs/>
          <w:iCs/>
          <w:sz w:val="22"/>
          <w:szCs w:val="22"/>
        </w:rPr>
        <w:t>κ.κ</w:t>
      </w:r>
      <w:proofErr w:type="spellEnd"/>
      <w:r>
        <w:rPr>
          <w:rFonts w:ascii="Arial" w:eastAsia="Tahoma" w:hAnsi="Arial" w:cs="Arial"/>
          <w:bCs/>
          <w:iCs/>
          <w:sz w:val="22"/>
          <w:szCs w:val="22"/>
        </w:rPr>
        <w:t xml:space="preserve">.   </w:t>
      </w:r>
      <w:r>
        <w:rPr>
          <w:rFonts w:ascii="Arial" w:eastAsia="Bookman Old Style" w:hAnsi="Arial" w:cs="Arial"/>
          <w:sz w:val="22"/>
          <w:szCs w:val="22"/>
        </w:rPr>
        <w:t xml:space="preserve">1)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 </w:t>
      </w:r>
      <w:proofErr w:type="spellStart"/>
      <w:r>
        <w:rPr>
          <w:rFonts w:ascii="Arial" w:eastAsia="Bookman Old Style" w:hAnsi="Arial" w:cs="Arial"/>
          <w:sz w:val="22"/>
          <w:szCs w:val="22"/>
        </w:rPr>
        <w:t>Αρκουμάνης</w:t>
      </w:r>
      <w:proofErr w:type="spellEnd"/>
      <w:r>
        <w:rPr>
          <w:rFonts w:ascii="Arial" w:eastAsia="Bookman Old Style" w:hAnsi="Arial" w:cs="Arial"/>
          <w:sz w:val="22"/>
          <w:szCs w:val="22"/>
        </w:rPr>
        <w:t xml:space="preserve"> Πέτρος 3)  Αλεξίου Λουκάς 4)  </w:t>
      </w:r>
      <w:proofErr w:type="spellStart"/>
      <w:r>
        <w:rPr>
          <w:rFonts w:ascii="Arial" w:eastAsia="Bookman Old Style" w:hAnsi="Arial" w:cs="Arial"/>
          <w:sz w:val="22"/>
          <w:szCs w:val="22"/>
        </w:rPr>
        <w:t>Τσιφής</w:t>
      </w:r>
      <w:proofErr w:type="spellEnd"/>
      <w:r>
        <w:rPr>
          <w:rFonts w:ascii="Arial" w:eastAsia="Bookman Old Style" w:hAnsi="Arial" w:cs="Arial"/>
          <w:sz w:val="22"/>
          <w:szCs w:val="22"/>
        </w:rPr>
        <w:t xml:space="preserve"> Δημήτριος</w:t>
      </w:r>
    </w:p>
    <w:p w:rsidR="0005365F" w:rsidRDefault="0005365F" w:rsidP="00BD761F">
      <w:pPr>
        <w:jc w:val="both"/>
        <w:rPr>
          <w:rFonts w:ascii="Arial" w:eastAsia="Arial" w:hAnsi="Arial" w:cs="Arial"/>
          <w:iCs/>
          <w:color w:val="000000"/>
          <w:kern w:val="1"/>
          <w:sz w:val="22"/>
          <w:szCs w:val="22"/>
          <w:highlight w:val="white"/>
          <w:lang w:eastAsia="el-GR"/>
        </w:rPr>
      </w:pPr>
    </w:p>
    <w:p w:rsidR="00C46D2D" w:rsidRDefault="00C46D2D" w:rsidP="0035010A">
      <w:pPr>
        <w:tabs>
          <w:tab w:val="center" w:pos="8460"/>
        </w:tabs>
        <w:suppressAutoHyphens w:val="0"/>
        <w:spacing w:after="198" w:line="360" w:lineRule="auto"/>
        <w:ind w:left="-284"/>
        <w:contextualSpacing/>
        <w:jc w:val="center"/>
        <w:rPr>
          <w:rFonts w:ascii="Arial" w:eastAsia="Arial" w:hAnsi="Arial" w:cs="Arial"/>
          <w:i/>
          <w:iCs/>
          <w:color w:val="00000A"/>
          <w:sz w:val="22"/>
          <w:szCs w:val="22"/>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w:t>
      </w:r>
      <w:r w:rsidR="0005365F">
        <w:rPr>
          <w:rFonts w:ascii="Arial" w:eastAsia="Arial" w:hAnsi="Arial" w:cs="Arial"/>
          <w:b/>
          <w:sz w:val="22"/>
          <w:szCs w:val="22"/>
        </w:rPr>
        <w:t>96</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5365F" w:rsidRDefault="00C46D2D" w:rsidP="0005365F">
      <w:pPr>
        <w:tabs>
          <w:tab w:val="center" w:pos="8460"/>
        </w:tabs>
        <w:spacing w:line="360" w:lineRule="auto"/>
        <w:jc w:val="both"/>
        <w:rPr>
          <w:rFonts w:ascii="Arial" w:eastAsia="Bookman Old Style" w:hAnsi="Arial" w:cs="Arial"/>
          <w:sz w:val="22"/>
          <w:szCs w:val="22"/>
        </w:rPr>
      </w:pPr>
      <w:r>
        <w:rPr>
          <w:rFonts w:ascii="Arial" w:eastAsia="Calibri" w:hAnsi="Arial" w:cs="Arial"/>
          <w:b/>
          <w:iCs/>
          <w:color w:val="00000A"/>
          <w:sz w:val="22"/>
          <w:szCs w:val="22"/>
        </w:rPr>
        <w:t xml:space="preserve"> </w:t>
      </w:r>
    </w:p>
    <w:p w:rsidR="0005365F" w:rsidRDefault="0005365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05365F" w:rsidRDefault="0005365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7A1A18" w:rsidTr="00B662C6">
        <w:tc>
          <w:tcPr>
            <w:tcW w:w="4358" w:type="dxa"/>
            <w:shd w:val="clear" w:color="auto" w:fill="auto"/>
          </w:tcPr>
          <w:p w:rsidR="007A1A18" w:rsidRPr="0005365F" w:rsidRDefault="007A1A18" w:rsidP="00B662C6">
            <w:r w:rsidRPr="0005365F">
              <w:rPr>
                <w:rFonts w:ascii="Arial" w:eastAsia="Arial" w:hAnsi="Arial" w:cs="Arial"/>
                <w:sz w:val="22"/>
                <w:szCs w:val="22"/>
              </w:rPr>
              <w:lastRenderedPageBreak/>
              <w:t xml:space="preserve"> </w:t>
            </w:r>
            <w:proofErr w:type="spellStart"/>
            <w:r w:rsidRPr="0005365F">
              <w:rPr>
                <w:rFonts w:ascii="Arial" w:eastAsia="Arial" w:hAnsi="Arial" w:cs="Arial"/>
                <w:sz w:val="22"/>
                <w:szCs w:val="22"/>
              </w:rPr>
              <w:t>Καλογρηάς</w:t>
            </w:r>
            <w:proofErr w:type="spellEnd"/>
            <w:r w:rsidRPr="0005365F">
              <w:rPr>
                <w:rFonts w:ascii="Arial" w:eastAsia="Arial" w:hAnsi="Arial" w:cs="Arial"/>
                <w:sz w:val="22"/>
                <w:szCs w:val="22"/>
              </w:rPr>
              <w:t xml:space="preserve"> Αθανάσιος</w:t>
            </w:r>
          </w:p>
        </w:tc>
        <w:tc>
          <w:tcPr>
            <w:tcW w:w="4938" w:type="dxa"/>
            <w:shd w:val="clear" w:color="auto" w:fill="auto"/>
          </w:tcPr>
          <w:p w:rsidR="007A1A18" w:rsidRDefault="007A1A18" w:rsidP="00B662C6">
            <w:r>
              <w:rPr>
                <w:rFonts w:ascii="Arial" w:eastAsia="Arial" w:hAnsi="Arial" w:cs="Arial"/>
                <w:sz w:val="22"/>
                <w:szCs w:val="22"/>
              </w:rPr>
              <w:t xml:space="preserve">           </w:t>
            </w:r>
            <w:r>
              <w:rPr>
                <w:rFonts w:ascii="Arial" w:hAnsi="Arial" w:cs="Arial"/>
                <w:sz w:val="22"/>
                <w:szCs w:val="22"/>
              </w:rPr>
              <w:t>ΠΙΣΤΟ ΑΠΟΣΠΑΣΜΑ</w:t>
            </w:r>
          </w:p>
        </w:tc>
      </w:tr>
      <w:tr w:rsidR="007A1A18" w:rsidTr="00B662C6">
        <w:tc>
          <w:tcPr>
            <w:tcW w:w="4358" w:type="dxa"/>
            <w:shd w:val="clear" w:color="auto" w:fill="auto"/>
          </w:tcPr>
          <w:p w:rsidR="007A1A18" w:rsidRPr="0005365F" w:rsidRDefault="007A1A18" w:rsidP="00B662C6">
            <w:proofErr w:type="spellStart"/>
            <w:r w:rsidRPr="0005365F">
              <w:rPr>
                <w:rFonts w:ascii="Arial" w:eastAsia="Arial" w:hAnsi="Arial" w:cs="Arial"/>
                <w:sz w:val="22"/>
                <w:szCs w:val="22"/>
              </w:rPr>
              <w:t>Τσεσμετζής</w:t>
            </w:r>
            <w:proofErr w:type="spellEnd"/>
            <w:r w:rsidRPr="0005365F">
              <w:rPr>
                <w:rFonts w:ascii="Arial" w:eastAsia="Arial" w:hAnsi="Arial" w:cs="Arial"/>
                <w:sz w:val="22"/>
                <w:szCs w:val="22"/>
              </w:rPr>
              <w:t xml:space="preserve"> Εμμανουήλ</w:t>
            </w:r>
          </w:p>
        </w:tc>
        <w:tc>
          <w:tcPr>
            <w:tcW w:w="4938" w:type="dxa"/>
            <w:shd w:val="clear" w:color="auto" w:fill="auto"/>
          </w:tcPr>
          <w:p w:rsidR="007A1A18" w:rsidRDefault="007A1A18" w:rsidP="00B662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A1A18" w:rsidTr="00B662C6">
        <w:tc>
          <w:tcPr>
            <w:tcW w:w="4358" w:type="dxa"/>
            <w:shd w:val="clear" w:color="auto" w:fill="auto"/>
          </w:tcPr>
          <w:p w:rsidR="007A1A18" w:rsidRPr="0005365F" w:rsidRDefault="007A1A18" w:rsidP="00B662C6">
            <w:r w:rsidRPr="0005365F">
              <w:rPr>
                <w:rFonts w:ascii="Arial" w:hAnsi="Arial" w:cs="Arial"/>
                <w:sz w:val="22"/>
                <w:szCs w:val="22"/>
              </w:rPr>
              <w:t xml:space="preserve">Δήμου Ιωάννης </w:t>
            </w:r>
          </w:p>
        </w:tc>
        <w:tc>
          <w:tcPr>
            <w:tcW w:w="4938" w:type="dxa"/>
            <w:shd w:val="clear" w:color="auto" w:fill="auto"/>
          </w:tcPr>
          <w:p w:rsidR="007A1A18" w:rsidRDefault="007A1A18" w:rsidP="00B662C6">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A1A18" w:rsidTr="00B662C6">
        <w:tc>
          <w:tcPr>
            <w:tcW w:w="4358" w:type="dxa"/>
            <w:shd w:val="clear" w:color="auto" w:fill="auto"/>
          </w:tcPr>
          <w:p w:rsidR="007A1A18" w:rsidRPr="0005365F" w:rsidRDefault="007A1A18" w:rsidP="00B662C6">
            <w:r w:rsidRPr="0005365F">
              <w:rPr>
                <w:rFonts w:ascii="Arial" w:hAnsi="Arial" w:cs="Arial"/>
                <w:sz w:val="22"/>
                <w:szCs w:val="22"/>
              </w:rPr>
              <w:t>Αποστόλου Ιωάννης</w:t>
            </w:r>
          </w:p>
        </w:tc>
        <w:tc>
          <w:tcPr>
            <w:tcW w:w="4938" w:type="dxa"/>
            <w:shd w:val="clear" w:color="auto" w:fill="auto"/>
          </w:tcPr>
          <w:p w:rsidR="007A1A18" w:rsidRDefault="007A1A18" w:rsidP="00B662C6">
            <w:pPr>
              <w:snapToGrid w:val="0"/>
              <w:rPr>
                <w:rFonts w:ascii="Arial" w:hAnsi="Arial" w:cs="Arial"/>
                <w:sz w:val="22"/>
                <w:szCs w:val="22"/>
              </w:rPr>
            </w:pPr>
          </w:p>
        </w:tc>
      </w:tr>
      <w:tr w:rsidR="007A1A18" w:rsidTr="00B662C6">
        <w:tc>
          <w:tcPr>
            <w:tcW w:w="4358" w:type="dxa"/>
            <w:shd w:val="clear" w:color="auto" w:fill="auto"/>
          </w:tcPr>
          <w:p w:rsidR="007A1A18" w:rsidRPr="0005365F" w:rsidRDefault="007A1A18" w:rsidP="00B662C6">
            <w:proofErr w:type="spellStart"/>
            <w:r w:rsidRPr="0005365F">
              <w:rPr>
                <w:rFonts w:ascii="Arial" w:eastAsia="Calibri" w:hAnsi="Arial" w:cs="Arial"/>
                <w:sz w:val="22"/>
                <w:szCs w:val="22"/>
              </w:rPr>
              <w:t>Σάκκος</w:t>
            </w:r>
            <w:proofErr w:type="spellEnd"/>
            <w:r w:rsidRPr="0005365F">
              <w:rPr>
                <w:rFonts w:ascii="Arial" w:eastAsia="Calibri" w:hAnsi="Arial" w:cs="Arial"/>
                <w:sz w:val="22"/>
                <w:szCs w:val="22"/>
              </w:rPr>
              <w:t xml:space="preserve"> Μάριος   </w:t>
            </w:r>
          </w:p>
        </w:tc>
        <w:tc>
          <w:tcPr>
            <w:tcW w:w="4938" w:type="dxa"/>
            <w:shd w:val="clear" w:color="auto" w:fill="auto"/>
          </w:tcPr>
          <w:p w:rsidR="007A1A18" w:rsidRDefault="007A1A18" w:rsidP="00B662C6">
            <w:r>
              <w:rPr>
                <w:rFonts w:ascii="Arial" w:eastAsia="Arial" w:hAnsi="Arial" w:cs="Arial"/>
                <w:sz w:val="22"/>
                <w:szCs w:val="22"/>
              </w:rPr>
              <w:t xml:space="preserve">             ΙΩΑΝΝΗΣ .Δ. ΤΑΓΚΑΛΕΓΚΑΣ</w:t>
            </w:r>
          </w:p>
        </w:tc>
      </w:tr>
      <w:tr w:rsidR="007A1A18" w:rsidTr="00B662C6">
        <w:tc>
          <w:tcPr>
            <w:tcW w:w="4358" w:type="dxa"/>
            <w:shd w:val="clear" w:color="auto" w:fill="auto"/>
          </w:tcPr>
          <w:p w:rsidR="007A1A18" w:rsidRPr="0005365F" w:rsidRDefault="007A1A18" w:rsidP="00B662C6">
            <w:proofErr w:type="spellStart"/>
            <w:r w:rsidRPr="0005365F">
              <w:rPr>
                <w:rFonts w:ascii="Arial" w:eastAsia="Calibri" w:hAnsi="Arial" w:cs="Arial"/>
                <w:color w:val="000000"/>
                <w:sz w:val="22"/>
                <w:szCs w:val="22"/>
              </w:rPr>
              <w:t>Καράβα</w:t>
            </w:r>
            <w:proofErr w:type="spellEnd"/>
            <w:r w:rsidRPr="0005365F">
              <w:rPr>
                <w:rFonts w:ascii="Arial" w:eastAsia="Calibri" w:hAnsi="Arial" w:cs="Arial"/>
                <w:color w:val="000000"/>
                <w:sz w:val="22"/>
                <w:szCs w:val="22"/>
              </w:rPr>
              <w:t xml:space="preserve"> </w:t>
            </w:r>
            <w:proofErr w:type="spellStart"/>
            <w:r w:rsidRPr="0005365F">
              <w:rPr>
                <w:rFonts w:ascii="Arial" w:eastAsia="Calibri" w:hAnsi="Arial" w:cs="Arial"/>
                <w:color w:val="000000"/>
                <w:sz w:val="22"/>
                <w:szCs w:val="22"/>
              </w:rPr>
              <w:t>Χρυσοβαλάντου</w:t>
            </w:r>
            <w:proofErr w:type="spellEnd"/>
            <w:r w:rsidRPr="0005365F">
              <w:rPr>
                <w:rFonts w:ascii="Arial" w:eastAsia="Calibri" w:hAnsi="Arial" w:cs="Arial"/>
                <w:color w:val="000000"/>
                <w:sz w:val="22"/>
                <w:szCs w:val="22"/>
              </w:rPr>
              <w:t xml:space="preserve"> Βασιλική (</w:t>
            </w:r>
            <w:proofErr w:type="spellStart"/>
            <w:r w:rsidRPr="0005365F">
              <w:rPr>
                <w:rFonts w:ascii="Arial" w:eastAsia="Calibri" w:hAnsi="Arial" w:cs="Arial"/>
                <w:color w:val="000000"/>
                <w:sz w:val="22"/>
                <w:szCs w:val="22"/>
              </w:rPr>
              <w:t>Βάλια</w:t>
            </w:r>
            <w:proofErr w:type="spellEnd"/>
            <w:r w:rsidRPr="0005365F">
              <w:rPr>
                <w:rFonts w:ascii="Arial" w:eastAsia="Calibri" w:hAnsi="Arial" w:cs="Arial"/>
                <w:color w:val="000000"/>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r w:rsidRPr="0005365F">
              <w:rPr>
                <w:rFonts w:ascii="Arial" w:eastAsia="Arial" w:hAnsi="Arial" w:cs="Arial"/>
                <w:sz w:val="22"/>
                <w:szCs w:val="22"/>
              </w:rPr>
              <w:t xml:space="preserve"> </w:t>
            </w:r>
            <w:r w:rsidRPr="0005365F">
              <w:rPr>
                <w:rFonts w:ascii="Arial" w:hAnsi="Arial" w:cs="Arial"/>
                <w:sz w:val="22"/>
                <w:szCs w:val="22"/>
              </w:rPr>
              <w:t xml:space="preserve">Γιαννακόπουλος Βρασίδας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r w:rsidRPr="0005365F">
              <w:rPr>
                <w:rFonts w:ascii="Arial" w:hAnsi="Arial" w:cs="Arial"/>
                <w:sz w:val="22"/>
                <w:szCs w:val="22"/>
              </w:rPr>
              <w:t xml:space="preserve">Γαλανός Κων/νος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05365F" w:rsidTr="00B662C6">
        <w:tc>
          <w:tcPr>
            <w:tcW w:w="4358" w:type="dxa"/>
            <w:shd w:val="clear" w:color="auto" w:fill="auto"/>
          </w:tcPr>
          <w:p w:rsidR="0005365F" w:rsidRPr="0005365F" w:rsidRDefault="00C46D2D" w:rsidP="00B662C6">
            <w:pPr>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05365F" w:rsidRDefault="0005365F"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proofErr w:type="spellStart"/>
            <w:r w:rsidRPr="0005365F">
              <w:rPr>
                <w:rFonts w:ascii="Arial" w:hAnsi="Arial" w:cs="Arial"/>
                <w:sz w:val="22"/>
                <w:szCs w:val="22"/>
              </w:rPr>
              <w:t>Τόλιας</w:t>
            </w:r>
            <w:proofErr w:type="spellEnd"/>
            <w:r w:rsidRPr="0005365F">
              <w:rPr>
                <w:rFonts w:ascii="Arial" w:hAnsi="Arial" w:cs="Arial"/>
                <w:sz w:val="22"/>
                <w:szCs w:val="22"/>
              </w:rPr>
              <w:t xml:space="preserve"> Δημήτριος       </w:t>
            </w:r>
            <w:r w:rsidRPr="0005365F">
              <w:rPr>
                <w:rFonts w:ascii="Arial" w:hAnsi="Arial" w:cs="Arial"/>
                <w:b/>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proofErr w:type="spellStart"/>
            <w:r w:rsidRPr="0005365F">
              <w:rPr>
                <w:rFonts w:ascii="Arial" w:hAnsi="Arial" w:cs="Arial"/>
                <w:sz w:val="22"/>
                <w:szCs w:val="22"/>
              </w:rPr>
              <w:t>Κοτσικώνας</w:t>
            </w:r>
            <w:proofErr w:type="spellEnd"/>
            <w:r w:rsidRPr="0005365F">
              <w:rPr>
                <w:rFonts w:ascii="Arial" w:hAnsi="Arial" w:cs="Arial"/>
                <w:sz w:val="22"/>
                <w:szCs w:val="22"/>
              </w:rPr>
              <w:t xml:space="preserve"> Επαμεινώνδας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proofErr w:type="spellStart"/>
            <w:r w:rsidRPr="0005365F">
              <w:rPr>
                <w:rFonts w:ascii="Arial" w:hAnsi="Arial" w:cs="Arial"/>
                <w:sz w:val="22"/>
                <w:szCs w:val="22"/>
              </w:rPr>
              <w:t>Αρκουμάνης</w:t>
            </w:r>
            <w:proofErr w:type="spellEnd"/>
            <w:r w:rsidRPr="0005365F">
              <w:rPr>
                <w:rFonts w:ascii="Arial" w:hAnsi="Arial" w:cs="Arial"/>
                <w:sz w:val="22"/>
                <w:szCs w:val="22"/>
              </w:rPr>
              <w:t xml:space="preserve"> Πέτρος </w:t>
            </w:r>
            <w:r w:rsidRPr="0005365F">
              <w:rPr>
                <w:rFonts w:ascii="Arial" w:hAnsi="Arial" w:cs="Arial"/>
                <w:b/>
                <w:bCs/>
                <w:sz w:val="22"/>
                <w:szCs w:val="22"/>
              </w:rPr>
              <w:t xml:space="preserve"> </w:t>
            </w:r>
            <w:r w:rsidRPr="0005365F">
              <w:rPr>
                <w:rFonts w:ascii="Arial" w:eastAsia="Calibri" w:hAnsi="Arial" w:cs="Arial"/>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proofErr w:type="spellStart"/>
            <w:r w:rsidRPr="0005365F">
              <w:rPr>
                <w:rFonts w:ascii="Arial" w:hAnsi="Arial" w:cs="Arial"/>
                <w:sz w:val="22"/>
                <w:szCs w:val="22"/>
              </w:rPr>
              <w:t>Τσιφής</w:t>
            </w:r>
            <w:proofErr w:type="spellEnd"/>
            <w:r w:rsidRPr="0005365F">
              <w:rPr>
                <w:rFonts w:ascii="Arial" w:hAnsi="Arial" w:cs="Arial"/>
                <w:sz w:val="22"/>
                <w:szCs w:val="22"/>
              </w:rPr>
              <w:t xml:space="preserve"> Δημήτριος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pPr>
              <w:rPr>
                <w:rFonts w:ascii="Arial" w:hAnsi="Arial" w:cs="Arial"/>
                <w:sz w:val="22"/>
                <w:szCs w:val="22"/>
              </w:rPr>
            </w:pPr>
            <w:r w:rsidRPr="0005365F">
              <w:rPr>
                <w:rFonts w:ascii="Arial" w:hAnsi="Arial" w:cs="Arial"/>
                <w:sz w:val="22"/>
                <w:szCs w:val="22"/>
              </w:rPr>
              <w:t>Αλεξίου Λουκάς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proofErr w:type="spellStart"/>
            <w:r w:rsidRPr="0005365F">
              <w:rPr>
                <w:rFonts w:ascii="Arial" w:eastAsia="Calibri" w:hAnsi="Arial" w:cs="Arial"/>
                <w:sz w:val="22"/>
                <w:szCs w:val="22"/>
              </w:rPr>
              <w:t>Τουμαράς</w:t>
            </w:r>
            <w:proofErr w:type="spellEnd"/>
            <w:r w:rsidRPr="0005365F">
              <w:rPr>
                <w:rFonts w:ascii="Arial" w:eastAsia="Calibri" w:hAnsi="Arial" w:cs="Arial"/>
                <w:sz w:val="22"/>
                <w:szCs w:val="22"/>
              </w:rPr>
              <w:t xml:space="preserve"> Βασίλειος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Pr="0005365F" w:rsidRDefault="007A1A18" w:rsidP="00B662C6">
            <w:r w:rsidRPr="0005365F">
              <w:rPr>
                <w:rFonts w:ascii="Arial" w:eastAsia="Calibri" w:hAnsi="Arial" w:cs="Arial"/>
                <w:sz w:val="22"/>
                <w:szCs w:val="22"/>
              </w:rPr>
              <w:t xml:space="preserve">Κατής Χαράλαμπος  </w:t>
            </w:r>
            <w:r w:rsidRPr="0005365F">
              <w:rPr>
                <w:rFonts w:ascii="Arial" w:hAnsi="Arial" w:cs="Arial"/>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6F" w:rsidRDefault="006B5B6F">
      <w:r>
        <w:separator/>
      </w:r>
    </w:p>
  </w:endnote>
  <w:endnote w:type="continuationSeparator" w:id="0">
    <w:p w:rsidR="006B5B6F" w:rsidRDefault="006B5B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Mistral">
    <w:panose1 w:val="03090702030407020403"/>
    <w:charset w:val="A1"/>
    <w:family w:val="script"/>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03352">
    <w:pPr>
      <w:pStyle w:val="af3"/>
      <w:jc w:val="center"/>
    </w:pPr>
    <w:r>
      <w:fldChar w:fldCharType="begin"/>
    </w:r>
    <w:r w:rsidR="00E573F6">
      <w:instrText xml:space="preserve"> PAGE </w:instrText>
    </w:r>
    <w:r>
      <w:fldChar w:fldCharType="separate"/>
    </w:r>
    <w:r w:rsidR="00182E39">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6F" w:rsidRDefault="006B5B6F">
      <w:r>
        <w:separator/>
      </w:r>
    </w:p>
  </w:footnote>
  <w:footnote w:type="continuationSeparator" w:id="0">
    <w:p w:rsidR="006B5B6F" w:rsidRDefault="006B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4">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4F736B"/>
    <w:multiLevelType w:val="multilevel"/>
    <w:tmpl w:val="5EDED5D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5"/>
  </w:num>
  <w:num w:numId="7">
    <w:abstractNumId w:val="31"/>
  </w:num>
  <w:num w:numId="8">
    <w:abstractNumId w:val="18"/>
  </w:num>
  <w:num w:numId="9">
    <w:abstractNumId w:val="11"/>
  </w:num>
  <w:num w:numId="10">
    <w:abstractNumId w:val="19"/>
  </w:num>
  <w:num w:numId="11">
    <w:abstractNumId w:val="17"/>
  </w:num>
  <w:num w:numId="12">
    <w:abstractNumId w:val="22"/>
  </w:num>
  <w:num w:numId="13">
    <w:abstractNumId w:val="7"/>
  </w:num>
  <w:num w:numId="14">
    <w:abstractNumId w:val="6"/>
  </w:num>
  <w:num w:numId="15">
    <w:abstractNumId w:val="9"/>
  </w:num>
  <w:num w:numId="16">
    <w:abstractNumId w:val="14"/>
  </w:num>
  <w:num w:numId="17">
    <w:abstractNumId w:val="27"/>
  </w:num>
  <w:num w:numId="18">
    <w:abstractNumId w:val="20"/>
  </w:num>
  <w:num w:numId="19">
    <w:abstractNumId w:val="15"/>
  </w:num>
  <w:num w:numId="20">
    <w:abstractNumId w:val="28"/>
  </w:num>
  <w:num w:numId="21">
    <w:abstractNumId w:val="16"/>
  </w:num>
  <w:num w:numId="22">
    <w:abstractNumId w:val="21"/>
  </w:num>
  <w:num w:numId="23">
    <w:abstractNumId w:val="8"/>
  </w:num>
  <w:num w:numId="24">
    <w:abstractNumId w:val="10"/>
  </w:num>
  <w:num w:numId="25">
    <w:abstractNumId w:val="5"/>
  </w:num>
  <w:num w:numId="26">
    <w:abstractNumId w:val="23"/>
  </w:num>
  <w:num w:numId="27">
    <w:abstractNumId w:val="29"/>
  </w:num>
  <w:num w:numId="28">
    <w:abstractNumId w:val="24"/>
  </w:num>
  <w:num w:numId="29">
    <w:abstractNumId w:val="4"/>
  </w:num>
  <w:num w:numId="30">
    <w:abstractNumId w:val="12"/>
  </w:num>
  <w:num w:numId="31">
    <w:abstractNumId w:val="1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5365F"/>
    <w:rsid w:val="000F4046"/>
    <w:rsid w:val="001303A8"/>
    <w:rsid w:val="001606E9"/>
    <w:rsid w:val="00182E39"/>
    <w:rsid w:val="00184A68"/>
    <w:rsid w:val="001A7CC5"/>
    <w:rsid w:val="001B546A"/>
    <w:rsid w:val="001C44E5"/>
    <w:rsid w:val="001E0A26"/>
    <w:rsid w:val="001E1205"/>
    <w:rsid w:val="001F2F52"/>
    <w:rsid w:val="001F4FB1"/>
    <w:rsid w:val="001F739A"/>
    <w:rsid w:val="00203352"/>
    <w:rsid w:val="00221FA2"/>
    <w:rsid w:val="00241D0A"/>
    <w:rsid w:val="0025357A"/>
    <w:rsid w:val="00280BAF"/>
    <w:rsid w:val="00292644"/>
    <w:rsid w:val="002A2E14"/>
    <w:rsid w:val="002C4D5A"/>
    <w:rsid w:val="002E4AC2"/>
    <w:rsid w:val="002F31DF"/>
    <w:rsid w:val="00327858"/>
    <w:rsid w:val="00331293"/>
    <w:rsid w:val="0035010A"/>
    <w:rsid w:val="003763B9"/>
    <w:rsid w:val="003772B0"/>
    <w:rsid w:val="00377D63"/>
    <w:rsid w:val="00377DDB"/>
    <w:rsid w:val="003D3775"/>
    <w:rsid w:val="003E0349"/>
    <w:rsid w:val="003E3438"/>
    <w:rsid w:val="00437657"/>
    <w:rsid w:val="0047053C"/>
    <w:rsid w:val="00490782"/>
    <w:rsid w:val="004A3685"/>
    <w:rsid w:val="004B338D"/>
    <w:rsid w:val="004C121A"/>
    <w:rsid w:val="004C4043"/>
    <w:rsid w:val="004C7B70"/>
    <w:rsid w:val="00504848"/>
    <w:rsid w:val="005758E8"/>
    <w:rsid w:val="00575F91"/>
    <w:rsid w:val="00583F34"/>
    <w:rsid w:val="00584574"/>
    <w:rsid w:val="005C474C"/>
    <w:rsid w:val="005F0B21"/>
    <w:rsid w:val="00602A1B"/>
    <w:rsid w:val="0062531C"/>
    <w:rsid w:val="0063375B"/>
    <w:rsid w:val="006457DA"/>
    <w:rsid w:val="00651E0C"/>
    <w:rsid w:val="00677752"/>
    <w:rsid w:val="00683C21"/>
    <w:rsid w:val="0069258A"/>
    <w:rsid w:val="006935F3"/>
    <w:rsid w:val="006951EF"/>
    <w:rsid w:val="006B4250"/>
    <w:rsid w:val="006B5B6F"/>
    <w:rsid w:val="006C44D5"/>
    <w:rsid w:val="006C7DEC"/>
    <w:rsid w:val="006E3332"/>
    <w:rsid w:val="00704BA5"/>
    <w:rsid w:val="00746227"/>
    <w:rsid w:val="00747CF0"/>
    <w:rsid w:val="00763543"/>
    <w:rsid w:val="007926E5"/>
    <w:rsid w:val="00793308"/>
    <w:rsid w:val="0079507F"/>
    <w:rsid w:val="007A1A18"/>
    <w:rsid w:val="007B0F52"/>
    <w:rsid w:val="007B344E"/>
    <w:rsid w:val="007C1BB3"/>
    <w:rsid w:val="007E0DE4"/>
    <w:rsid w:val="007F5933"/>
    <w:rsid w:val="00847446"/>
    <w:rsid w:val="00872E6B"/>
    <w:rsid w:val="008A4AE5"/>
    <w:rsid w:val="008B2880"/>
    <w:rsid w:val="008C3A35"/>
    <w:rsid w:val="008D0E30"/>
    <w:rsid w:val="008D15CC"/>
    <w:rsid w:val="00924D6D"/>
    <w:rsid w:val="009670D4"/>
    <w:rsid w:val="009C502B"/>
    <w:rsid w:val="009F0363"/>
    <w:rsid w:val="009F31BF"/>
    <w:rsid w:val="00A1261E"/>
    <w:rsid w:val="00A300AF"/>
    <w:rsid w:val="00A373CE"/>
    <w:rsid w:val="00A62973"/>
    <w:rsid w:val="00A706E8"/>
    <w:rsid w:val="00A730EF"/>
    <w:rsid w:val="00A74BB2"/>
    <w:rsid w:val="00A75D02"/>
    <w:rsid w:val="00AA72C5"/>
    <w:rsid w:val="00AA7379"/>
    <w:rsid w:val="00AB1D8E"/>
    <w:rsid w:val="00B012DB"/>
    <w:rsid w:val="00B2053E"/>
    <w:rsid w:val="00B441BF"/>
    <w:rsid w:val="00B706D5"/>
    <w:rsid w:val="00B92829"/>
    <w:rsid w:val="00BA5324"/>
    <w:rsid w:val="00BB6556"/>
    <w:rsid w:val="00BC5291"/>
    <w:rsid w:val="00BD761F"/>
    <w:rsid w:val="00BF026A"/>
    <w:rsid w:val="00C0396E"/>
    <w:rsid w:val="00C100CA"/>
    <w:rsid w:val="00C1214C"/>
    <w:rsid w:val="00C23617"/>
    <w:rsid w:val="00C26464"/>
    <w:rsid w:val="00C46D2D"/>
    <w:rsid w:val="00C6631E"/>
    <w:rsid w:val="00C8704E"/>
    <w:rsid w:val="00C87B1D"/>
    <w:rsid w:val="00CA0792"/>
    <w:rsid w:val="00CA4C5A"/>
    <w:rsid w:val="00CB4F1C"/>
    <w:rsid w:val="00D02B0C"/>
    <w:rsid w:val="00D1320A"/>
    <w:rsid w:val="00D13223"/>
    <w:rsid w:val="00D46746"/>
    <w:rsid w:val="00D60CFB"/>
    <w:rsid w:val="00D71DAD"/>
    <w:rsid w:val="00D842E7"/>
    <w:rsid w:val="00E474E5"/>
    <w:rsid w:val="00E5112E"/>
    <w:rsid w:val="00E573F6"/>
    <w:rsid w:val="00E741A5"/>
    <w:rsid w:val="00E75AA7"/>
    <w:rsid w:val="00E93F81"/>
    <w:rsid w:val="00EB5CD0"/>
    <w:rsid w:val="00EC217F"/>
    <w:rsid w:val="00ED37F4"/>
    <w:rsid w:val="00F05547"/>
    <w:rsid w:val="00F06946"/>
    <w:rsid w:val="00F41130"/>
    <w:rsid w:val="00F54911"/>
    <w:rsid w:val="00F61C00"/>
    <w:rsid w:val="00F620B2"/>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592131271">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C2046-BFED-4333-9A8E-261E85DE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1692</Words>
  <Characters>9139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2020-05-18T09:29:00Z</cp:lastPrinted>
  <dcterms:created xsi:type="dcterms:W3CDTF">2020-06-12T08:42:00Z</dcterms:created>
  <dcterms:modified xsi:type="dcterms:W3CDTF">2020-06-15T10:56:00Z</dcterms:modified>
</cp:coreProperties>
</file>