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349" w:rsidRDefault="00C26464" w:rsidP="003E0349">
      <w:pPr>
        <w:tabs>
          <w:tab w:val="left" w:pos="4110"/>
          <w:tab w:val="left" w:pos="4140"/>
        </w:tabs>
        <w:rPr>
          <w:rFonts w:ascii="Arial" w:eastAsia="Calibri" w:hAnsi="Arial" w:cs="Arial"/>
          <w:b/>
          <w:bCs/>
          <w:iCs/>
          <w:position w:val="2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ΑΝΑΡΤΗΤΕΑ ΣΤΗ ΔΙΑΥΓΕΙΑ                                                                                     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</w:t>
      </w:r>
    </w:p>
    <w:p w:rsidR="003E0349" w:rsidRPr="003E0349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ΑΡΙΘΜ.ΠΡΩΤ:</w:t>
      </w:r>
      <w:r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CF4DCE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11160</w:t>
      </w:r>
    </w:p>
    <w:p w:rsidR="003E0349" w:rsidRPr="003E0349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sz w:val="22"/>
          <w:szCs w:val="22"/>
        </w:rPr>
        <w:t xml:space="preserve">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Λιβαδειά </w:t>
      </w:r>
      <w:r w:rsidR="00CF4DCE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15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/</w:t>
      </w:r>
      <w:r w:rsidR="00F03654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6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/20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20</w:t>
      </w: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Pr="003E0349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1C44E5" w:rsidRDefault="00C26464" w:rsidP="008D15CC"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</w:t>
      </w:r>
      <w:r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 w:rsidR="00E573F6" w:rsidRPr="003E0349">
        <w:rPr>
          <w:rFonts w:ascii="Arial" w:eastAsia="Arial" w:hAnsi="Arial" w:cs="Arial"/>
          <w:sz w:val="22"/>
          <w:szCs w:val="22"/>
        </w:rPr>
        <w:t xml:space="preserve">             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3E0349" w:rsidRDefault="003E0349">
      <w:pPr>
        <w:pStyle w:val="af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2E14" w:rsidRPr="002A2E14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C1214C" w:rsidRPr="002C1F0E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A2E14" w:rsidRPr="002A2E14">
        <w:rPr>
          <w:rFonts w:ascii="Arial" w:hAnsi="Arial" w:cs="Arial"/>
          <w:sz w:val="22"/>
          <w:szCs w:val="22"/>
        </w:rPr>
        <w:t xml:space="preserve"> </w:t>
      </w:r>
    </w:p>
    <w:p w:rsidR="001C44E5" w:rsidRDefault="002A2E14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 w:rsidR="00E573F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4043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2C1F0E" w:rsidRPr="00214D54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93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1F7D3E" w:rsidRPr="003F571E" w:rsidRDefault="00E573F6" w:rsidP="001F7D3E">
      <w:pPr>
        <w:tabs>
          <w:tab w:val="left" w:pos="6237"/>
        </w:tabs>
        <w:snapToGrid w:val="0"/>
        <w:ind w:left="-9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="0050484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:</w:t>
      </w:r>
      <w:r w:rsidR="00504848" w:rsidRPr="007E342F">
        <w:rPr>
          <w:rFonts w:ascii="Arial" w:hAnsi="Arial" w:cs="Arial"/>
        </w:rPr>
        <w:t xml:space="preserve"> </w:t>
      </w:r>
      <w:proofErr w:type="spellStart"/>
      <w:r w:rsidR="001F7D3E" w:rsidRPr="003F571E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bidi="hi-IN"/>
        </w:rPr>
        <w:t>Εγκριση</w:t>
      </w:r>
      <w:proofErr w:type="spellEnd"/>
      <w:r w:rsidR="001F7D3E" w:rsidRPr="003F571E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="001F7D3E" w:rsidRPr="001F7D3E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</w:rPr>
        <w:t>9</w:t>
      </w:r>
      <w:r w:rsidR="001F7D3E" w:rsidRPr="003F571E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</w:rPr>
        <w:t xml:space="preserve">ης Αναμόρφωσης προϋπολογισμού τρέχουσας χρήσης </w:t>
      </w:r>
      <w:r w:rsidR="001F7D3E" w:rsidRPr="003F571E">
        <w:rPr>
          <w:b/>
        </w:rPr>
        <w:t xml:space="preserve"> </w:t>
      </w:r>
      <w:r w:rsidR="001F7D3E" w:rsidRPr="003F571E">
        <w:rPr>
          <w:rFonts w:ascii="Arial" w:hAnsi="Arial" w:cs="Arial"/>
          <w:b/>
          <w:sz w:val="22"/>
          <w:szCs w:val="22"/>
        </w:rPr>
        <w:t>(1</w:t>
      </w:r>
      <w:r w:rsidR="001F7D3E" w:rsidRPr="001F7D3E">
        <w:rPr>
          <w:rFonts w:ascii="Arial" w:hAnsi="Arial" w:cs="Arial"/>
          <w:b/>
          <w:sz w:val="22"/>
          <w:szCs w:val="22"/>
        </w:rPr>
        <w:t>14</w:t>
      </w:r>
      <w:r w:rsidR="001F7D3E" w:rsidRPr="003F571E">
        <w:rPr>
          <w:rFonts w:ascii="Arial" w:hAnsi="Arial" w:cs="Arial"/>
          <w:b/>
          <w:sz w:val="22"/>
          <w:szCs w:val="22"/>
        </w:rPr>
        <w:t>/2020 Απόφαση Ο.Ε)</w:t>
      </w:r>
    </w:p>
    <w:p w:rsidR="004C4043" w:rsidRPr="004C4043" w:rsidRDefault="004C4043" w:rsidP="001F7D3E">
      <w:pPr>
        <w:spacing w:line="360" w:lineRule="auto"/>
        <w:ind w:left="-9"/>
        <w:jc w:val="both"/>
        <w:rPr>
          <w:b/>
        </w:rPr>
      </w:pPr>
    </w:p>
    <w:p w:rsidR="003E0349" w:rsidRPr="004C4043" w:rsidRDefault="004C4043" w:rsidP="004C4043">
      <w:pPr>
        <w:keepNext/>
        <w:tabs>
          <w:tab w:val="left" w:pos="6237"/>
        </w:tabs>
        <w:snapToGrid w:val="0"/>
        <w:spacing w:before="57" w:after="57"/>
        <w:ind w:left="113"/>
      </w:pPr>
      <w:r w:rsidRPr="004C4043">
        <w:rPr>
          <w:rStyle w:val="a5"/>
          <w:rFonts w:ascii="Arial" w:hAnsi="Arial" w:cs="Arial"/>
          <w:b w:val="0"/>
          <w:sz w:val="22"/>
          <w:szCs w:val="22"/>
        </w:rPr>
        <w:t xml:space="preserve"> </w:t>
      </w:r>
    </w:p>
    <w:p w:rsidR="00C0396E" w:rsidRDefault="006B4250" w:rsidP="00C0396E">
      <w:pPr>
        <w:spacing w:before="6" w:after="6" w:line="320" w:lineRule="atLeast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Στη Λιβαδειά σήμερα την 1</w:t>
      </w:r>
      <w:r w:rsidR="00C1214C" w:rsidRPr="00C1214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0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η Ιουνίου 20</w:t>
      </w:r>
      <w:r w:rsidR="00C0396E"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Τετάρτη και ώρα 19:00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 w:rsidR="00C0396E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="00C0396E"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C0396E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C0396E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C0396E"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0396E">
        <w:rPr>
          <w:rFonts w:ascii="Arial" w:hAnsi="Arial" w:cs="Arial"/>
          <w:b/>
          <w:bCs/>
          <w:sz w:val="22"/>
          <w:szCs w:val="22"/>
        </w:rPr>
        <w:t xml:space="preserve"> </w:t>
      </w:r>
      <w:r w:rsidR="00C0396E">
        <w:rPr>
          <w:rFonts w:ascii="Arial" w:hAnsi="Arial" w:cs="Arial"/>
          <w:bCs/>
          <w:sz w:val="22"/>
          <w:szCs w:val="22"/>
        </w:rPr>
        <w:t>των δι</w:t>
      </w:r>
      <w:r w:rsidR="00C0396E" w:rsidRPr="005B65F9">
        <w:rPr>
          <w:rFonts w:ascii="Arial" w:hAnsi="Arial" w:cs="Arial"/>
          <w:bCs/>
          <w:sz w:val="22"/>
          <w:szCs w:val="22"/>
        </w:rPr>
        <w:t>ατάξεων του</w:t>
      </w:r>
      <w:r w:rsidR="00C0396E">
        <w:rPr>
          <w:rFonts w:ascii="Arial" w:hAnsi="Arial" w:cs="Arial"/>
          <w:b/>
          <w:bCs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C0396E" w:rsidRPr="002B6FC0">
        <w:rPr>
          <w:rFonts w:ascii="Arial" w:hAnsi="Arial" w:cs="Arial"/>
          <w:b/>
          <w:sz w:val="22"/>
          <w:szCs w:val="22"/>
        </w:rPr>
        <w:t>β</w:t>
      </w:r>
      <w:r w:rsidR="00C0396E" w:rsidRPr="005B65F9">
        <w:rPr>
          <w:rFonts w:ascii="Arial" w:hAnsi="Arial" w:cs="Arial"/>
          <w:b/>
          <w:sz w:val="22"/>
          <w:szCs w:val="22"/>
        </w:rPr>
        <w:t>)</w:t>
      </w:r>
      <w:r w:rsidR="00C0396E">
        <w:rPr>
          <w:rFonts w:ascii="Arial" w:hAnsi="Arial" w:cs="Arial"/>
          <w:b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C0396E">
        <w:rPr>
          <w:rFonts w:ascii="Arial" w:hAnsi="Arial" w:cs="Arial"/>
          <w:sz w:val="22"/>
          <w:szCs w:val="22"/>
        </w:rPr>
        <w:t>αριθμ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0396E">
        <w:rPr>
          <w:rFonts w:ascii="Arial" w:hAnsi="Arial" w:cs="Arial"/>
          <w:sz w:val="22"/>
          <w:szCs w:val="22"/>
        </w:rPr>
        <w:t>πρωτ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-19» και </w:t>
      </w:r>
      <w:r w:rsidR="00C0396E" w:rsidRPr="002B6FC0">
        <w:rPr>
          <w:rFonts w:ascii="Arial" w:hAnsi="Arial" w:cs="Arial"/>
          <w:b/>
          <w:sz w:val="22"/>
          <w:szCs w:val="22"/>
        </w:rPr>
        <w:t>γ</w:t>
      </w:r>
      <w:r w:rsidR="00C0396E" w:rsidRPr="005B65F9">
        <w:rPr>
          <w:rFonts w:ascii="Arial" w:hAnsi="Arial" w:cs="Arial"/>
          <w:b/>
          <w:sz w:val="22"/>
          <w:szCs w:val="22"/>
        </w:rPr>
        <w:t>)</w:t>
      </w:r>
      <w:r w:rsidR="00C0396E">
        <w:rPr>
          <w:rFonts w:ascii="Arial" w:hAnsi="Arial" w:cs="Arial"/>
          <w:sz w:val="22"/>
          <w:szCs w:val="22"/>
        </w:rPr>
        <w:t xml:space="preserve">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="00C0396E" w:rsidRPr="00FE565D">
        <w:rPr>
          <w:rFonts w:ascii="Arial" w:hAnsi="Arial" w:cs="Arial"/>
          <w:sz w:val="22"/>
          <w:szCs w:val="22"/>
        </w:rPr>
        <w:t xml:space="preserve">» </w:t>
      </w:r>
      <w:r w:rsidR="00C0396E">
        <w:rPr>
          <w:rFonts w:ascii="Arial" w:hAnsi="Arial" w:cs="Arial"/>
          <w:b/>
          <w:sz w:val="22"/>
          <w:szCs w:val="22"/>
        </w:rPr>
        <w:t>δ</w:t>
      </w:r>
      <w:r w:rsidR="00C0396E" w:rsidRPr="00FE565D">
        <w:rPr>
          <w:rFonts w:ascii="Arial" w:hAnsi="Arial" w:cs="Arial"/>
          <w:b/>
          <w:sz w:val="22"/>
          <w:szCs w:val="22"/>
        </w:rPr>
        <w:t>)</w:t>
      </w:r>
      <w:r w:rsidR="00C0396E"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="00C0396E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0396E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C0396E" w:rsidRPr="00FE565D">
        <w:rPr>
          <w:rFonts w:ascii="Arial" w:hAnsi="Arial" w:cs="Arial"/>
          <w:sz w:val="22"/>
          <w:szCs w:val="22"/>
          <w:lang w:val="en-US"/>
        </w:rPr>
        <w:t>e</w:t>
      </w:r>
      <w:r w:rsidR="00C0396E" w:rsidRPr="00FE565D">
        <w:rPr>
          <w:rFonts w:ascii="Arial" w:hAnsi="Arial" w:cs="Arial"/>
          <w:sz w:val="22"/>
          <w:szCs w:val="22"/>
        </w:rPr>
        <w:t>:</w:t>
      </w:r>
      <w:r w:rsidR="00C0396E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C0396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C0396E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C0396E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>»</w:t>
      </w:r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 w:rsidR="00C0396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 w:rsidR="00C1214C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10563</w:t>
      </w:r>
      <w:r w:rsid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C1214C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5-6</w:t>
      </w:r>
      <w:r w:rsidR="00C0396E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="00C0396E"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C0396E"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0396E" w:rsidRDefault="00C0396E" w:rsidP="00C0396E">
      <w:pPr>
        <w:spacing w:before="6" w:after="6" w:line="320" w:lineRule="atLeast"/>
        <w:ind w:left="357"/>
        <w:jc w:val="both"/>
      </w:pPr>
    </w:p>
    <w:p w:rsidR="00C0396E" w:rsidRDefault="00C0396E" w:rsidP="00C0396E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23240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6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δηλαδή:</w:t>
      </w:r>
    </w:p>
    <w:p w:rsidR="004C4043" w:rsidRDefault="004C4043" w:rsidP="00C0396E">
      <w:pPr>
        <w:spacing w:before="6" w:after="6" w:line="320" w:lineRule="atLeast"/>
        <w:ind w:left="357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214D54" w:rsidRDefault="00214D54" w:rsidP="00C0396E">
      <w:pPr>
        <w:spacing w:before="6" w:after="6" w:line="320" w:lineRule="atLeast"/>
        <w:ind w:left="357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214D54" w:rsidRPr="00C100CA" w:rsidRDefault="00214D54" w:rsidP="00C0396E">
      <w:pPr>
        <w:spacing w:before="6" w:after="6" w:line="320" w:lineRule="atLeast"/>
        <w:ind w:left="357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6B4250" w:rsidRDefault="006B4250" w:rsidP="006B425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lastRenderedPageBreak/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50" w:rsidRDefault="006B4250" w:rsidP="006B425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14D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214D5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="00214D5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  <w:p w:rsidR="006B4250" w:rsidRPr="00B56D76" w:rsidRDefault="006B4250" w:rsidP="00B662C6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6B4250" w:rsidRPr="00B56D76" w:rsidRDefault="006B4250" w:rsidP="00B662C6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214D54" w:rsidP="00B662C6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D76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214D54" w:rsidRPr="00952830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Pr="00E74A26" w:rsidRDefault="00214D54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  <w:r w:rsidR="005835DA" w:rsidRPr="00E74A26">
              <w:rPr>
                <w:rFonts w:ascii="Arial" w:hAnsi="Arial" w:cs="Arial"/>
                <w:sz w:val="20"/>
                <w:szCs w:val="20"/>
              </w:rPr>
              <w:t>(Απών στο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</w:t>
            </w:r>
            <w:r w:rsidR="005835DA" w:rsidRPr="00E74A26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Pr="00763543" w:rsidRDefault="00214D54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Pr="00E74A26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Pr="00B56D76" w:rsidRDefault="00214D54" w:rsidP="00214D54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214D54" w:rsidRDefault="00214D54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  <w:r w:rsidR="00E74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</w:t>
            </w:r>
            <w:r w:rsidR="00E74A26">
              <w:rPr>
                <w:rFonts w:ascii="Arial" w:hAnsi="Arial" w:cs="Arial"/>
                <w:sz w:val="20"/>
                <w:szCs w:val="20"/>
              </w:rPr>
              <w:t xml:space="preserve">οχώρησε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στο </w:t>
            </w:r>
            <w:r w:rsidR="00E74A26">
              <w:rPr>
                <w:rFonts w:ascii="Arial" w:hAnsi="Arial" w:cs="Arial"/>
                <w:sz w:val="20"/>
                <w:szCs w:val="20"/>
              </w:rPr>
              <w:t>4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 w:rsid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, ο οποίος αποχώρησε στο 4</w:t>
      </w:r>
      <w:r w:rsidR="00214D54" w:rsidRP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vertAlign w:val="superscript"/>
          <w:lang w:eastAsia="el-GR" w:bidi="hi-IN"/>
        </w:rPr>
        <w:t>ο</w:t>
      </w:r>
      <w:r w:rsid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ΘΗΔ.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Ο κ. Δήμαρχος στην αρχή της συνεδρίασης</w:t>
      </w:r>
      <w:r w:rsidR="007C672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πρότεινε 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να προηγηθεί η συζήτηση   του αναγραφόμενου ως  4</w:t>
      </w:r>
      <w:r w:rsidR="00214D54" w:rsidRP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θέμα </w:t>
      </w:r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της υπ </w:t>
      </w:r>
      <w:proofErr w:type="spellStart"/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214D54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10563</w:t>
      </w:r>
      <w:r w:rsidR="00214D54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214D54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5-6</w:t>
      </w:r>
      <w:r w:rsidR="00214D54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="00214D54"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</w:t>
      </w:r>
      <w:r w:rsidR="00214D54" w:rsidRPr="00E82FE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</w:t>
      </w:r>
      <w:r w:rsidR="007C6723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214D5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αμέσως μετά την συζήτηση των εκτός ημερήσιας διάταξης θεμάτων και τη διαδικασία των ερωτήσεων</w:t>
      </w:r>
      <w:r w:rsidR="007C6723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, προκειμένου να μπορέσει ο προσκεκλημένος μελετητής να αναλύσει το θέμα και να αποδεσμευθεί για το υπόλοιπο της συνεδρίασης</w:t>
      </w:r>
      <w:r w:rsidR="00214D54">
        <w:rPr>
          <w:rStyle w:val="FontStyle17"/>
          <w:rFonts w:ascii="Arial" w:eastAsia="Calibri" w:hAnsi="Arial" w:cs="Arial"/>
          <w:iCs/>
          <w:spacing w:val="-3"/>
          <w:kern w:val="1"/>
        </w:rPr>
        <w:t>.</w:t>
      </w:r>
    </w:p>
    <w:p w:rsidR="00214D54" w:rsidRDefault="00214D54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Ο Πρόεδρος </w:t>
      </w:r>
      <w:r w:rsidR="007C672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έθεσε το θέμα σε ψηφοφορία όπου ομόφωνα αποφασίσθηκε να τηρηθεί η προτεινόμενη από τον κ. Δήμαρχο διαδικασία.</w:t>
      </w:r>
    </w:p>
    <w:p w:rsidR="001F7D3E" w:rsidRDefault="00763543" w:rsidP="001F7D3E">
      <w:pPr>
        <w:pStyle w:val="western"/>
        <w:spacing w:before="113" w:after="113" w:line="276" w:lineRule="auto"/>
        <w:ind w:left="-142" w:right="-113"/>
      </w:pPr>
      <w:r w:rsidRPr="000F4046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0F4046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0F4046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="004A3685" w:rsidRPr="007C6723">
        <w:rPr>
          <w:rFonts w:eastAsia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το </w:t>
      </w:r>
      <w:r w:rsidR="007C6723">
        <w:rPr>
          <w:rFonts w:eastAsia="Arial"/>
          <w:bCs/>
          <w:kern w:val="1"/>
          <w:sz w:val="22"/>
          <w:szCs w:val="22"/>
          <w:shd w:val="clear" w:color="auto" w:fill="FFFFFF"/>
          <w:lang w:eastAsia="el-GR" w:bidi="hi-IN"/>
        </w:rPr>
        <w:t>1</w:t>
      </w:r>
      <w:r w:rsidR="004A3685" w:rsidRPr="007C6723">
        <w:rPr>
          <w:rFonts w:eastAsia="Arial"/>
          <w:bCs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="004A3685" w:rsidRPr="007C6723">
        <w:rPr>
          <w:rFonts w:eastAsia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4A3685" w:rsidRPr="000F4046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θέμα της </w:t>
      </w:r>
      <w:r w:rsidR="007C6723" w:rsidRPr="00E82F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</w:t>
      </w:r>
      <w:proofErr w:type="spellStart"/>
      <w:r w:rsidR="007C6723" w:rsidRPr="00E82F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7C6723" w:rsidRPr="00E82F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7C6723" w:rsidRPr="00C1214C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10563</w:t>
      </w:r>
      <w:r w:rsidR="007C6723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7C6723" w:rsidRPr="00C1214C">
        <w:rPr>
          <w:rStyle w:val="FontStyle17"/>
          <w:rFonts w:ascii="Arial" w:eastAsia="Calibri" w:hAnsi="Arial" w:cs="Arial"/>
          <w:b/>
          <w:iCs/>
          <w:spacing w:val="-3"/>
          <w:kern w:val="1"/>
        </w:rPr>
        <w:t>5-6</w:t>
      </w:r>
      <w:r w:rsidR="007C6723" w:rsidRPr="00071310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-2020</w:t>
      </w:r>
      <w:r w:rsidR="007C6723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</w:t>
      </w:r>
      <w:r w:rsidR="007C6723" w:rsidRPr="00E82FE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</w:t>
      </w:r>
      <w:r w:rsidR="007C6723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(4</w:t>
      </w:r>
      <w:r w:rsidR="007C6723" w:rsidRPr="007C6723">
        <w:rPr>
          <w:rStyle w:val="FontStyle17"/>
          <w:rFonts w:ascii="Arial" w:eastAsia="Calibri" w:hAnsi="Arial" w:cs="Arial"/>
          <w:iCs/>
          <w:spacing w:val="-3"/>
          <w:kern w:val="1"/>
          <w:highlight w:val="white"/>
          <w:vertAlign w:val="superscript"/>
        </w:rPr>
        <w:t>ο</w:t>
      </w:r>
      <w:r w:rsidR="007C6723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</w:t>
      </w:r>
      <w:r w:rsidR="00E74A26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, </w:t>
      </w:r>
      <w:r w:rsidR="007C6723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στον Πίνακα </w:t>
      </w:r>
      <w:r w:rsidR="00E74A26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Θεμάτων Συνεδρίασης</w:t>
      </w:r>
      <w:r w:rsidR="007C6723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)</w:t>
      </w:r>
      <w:r w:rsidR="00F620B2" w:rsidRPr="000F4046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A9200C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κ </w:t>
      </w:r>
      <w:r w:rsidR="00BD761F" w:rsidRPr="00A9200C">
        <w:rPr>
          <w:rStyle w:val="aa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</w:t>
      </w:r>
      <w:r w:rsidR="00BD761F" w:rsidRPr="00A9200C">
        <w:rPr>
          <w:rStyle w:val="aa"/>
          <w:rFonts w:eastAsia="Arial"/>
          <w:i w:val="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D761F" w:rsidRPr="00A9200C">
        <w:rPr>
          <w:rStyle w:val="aa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A9200C">
        <w:rPr>
          <w:rStyle w:val="aa"/>
          <w:rFonts w:eastAsia="Arial"/>
          <w:i w:val="0"/>
          <w:kern w:val="1"/>
          <w:sz w:val="22"/>
          <w:szCs w:val="22"/>
          <w:highlight w:val="white"/>
          <w:lang w:eastAsia="el-GR" w:bidi="hi-IN"/>
        </w:rPr>
        <w:t xml:space="preserve">έθεσε υπόψη του Δημοτικού Συμβουλίου </w:t>
      </w:r>
      <w:r w:rsidR="001F7D3E" w:rsidRPr="00F06FAD">
        <w:rPr>
          <w:sz w:val="22"/>
          <w:lang w:eastAsia="el-GR"/>
        </w:rPr>
        <w:t xml:space="preserve"> </w:t>
      </w:r>
      <w:r w:rsidR="001F7D3E">
        <w:rPr>
          <w:rFonts w:eastAsia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1F7D3E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την υπ </w:t>
      </w:r>
      <w:proofErr w:type="spellStart"/>
      <w:r w:rsidR="001F7D3E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1F7D3E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1</w:t>
      </w:r>
      <w:r w:rsidR="001F7D3E" w:rsidRPr="001F7D3E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14</w:t>
      </w:r>
      <w:r w:rsidR="001F7D3E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/2020 (</w:t>
      </w:r>
      <w:r w:rsidR="001F7D3E" w:rsidRPr="00763543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ΑΔΑ:</w:t>
      </w:r>
      <w:r w:rsidR="001F7D3E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ΨΠΙΩΛΗ-ΣΥΒ) Απόφαση της Οικονομικής Επιτροπής, με την οποία  </w:t>
      </w:r>
      <w:r w:rsidR="001F7D3E">
        <w:rPr>
          <w:rStyle w:val="aa"/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</w:t>
      </w:r>
      <w:r w:rsidR="001F7D3E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ισηγείται στο Δημοτικό Συμβούλιο την αναμόρφωση του προϋπολογισμού τρέχουσας χρήσης, σύμφωνα με την  οποία:</w:t>
      </w:r>
    </w:p>
    <w:p w:rsidR="001F7D3E" w:rsidRDefault="001F7D3E" w:rsidP="001F7D3E">
      <w:pPr>
        <w:spacing w:line="360" w:lineRule="auto"/>
      </w:pPr>
      <w:r>
        <w:rPr>
          <w:rFonts w:ascii="Arial" w:hAnsi="Arial" w:cs="Arial"/>
          <w:sz w:val="22"/>
          <w:szCs w:val="22"/>
        </w:rPr>
        <w:t>1.</w:t>
      </w:r>
      <w:r w:rsidR="00573F81">
        <w:rPr>
          <w:rFonts w:ascii="Arial" w:hAnsi="Arial" w:cs="Arial"/>
          <w:sz w:val="22"/>
          <w:szCs w:val="22"/>
        </w:rPr>
        <w:t xml:space="preserve">Γίνεται λογιστική τακτοποίηση μεταξύ εσόδων-εξόδων τα οποία στο σύνολό τους παραμένουν αμετάβλητα και ενισχύονται δυο (2) Κ.Α εξόδων </w:t>
      </w:r>
    </w:p>
    <w:p w:rsidR="001F7D3E" w:rsidRDefault="001F7D3E" w:rsidP="001F7D3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 Τ</w:t>
      </w:r>
      <w:r w:rsidRPr="00763543">
        <w:rPr>
          <w:rFonts w:ascii="Arial" w:hAnsi="Arial" w:cs="Arial"/>
          <w:sz w:val="22"/>
          <w:szCs w:val="22"/>
        </w:rPr>
        <w:t>ο</w:t>
      </w:r>
      <w:r w:rsidRPr="00763543">
        <w:rPr>
          <w:rFonts w:ascii="Arial" w:hAnsi="Arial" w:cs="Arial"/>
          <w:bCs/>
          <w:sz w:val="22"/>
          <w:szCs w:val="22"/>
        </w:rPr>
        <w:t xml:space="preserve">   αποθεματικό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παραμένει αμετάβλητο  </w:t>
      </w:r>
      <w:r w:rsidRPr="00763543">
        <w:rPr>
          <w:rFonts w:ascii="Arial" w:hAnsi="Arial" w:cs="Arial"/>
          <w:bCs/>
          <w:sz w:val="22"/>
          <w:szCs w:val="22"/>
        </w:rPr>
        <w:t>στα</w:t>
      </w:r>
      <w:r>
        <w:rPr>
          <w:rFonts w:ascii="Arial" w:hAnsi="Arial" w:cs="Arial"/>
          <w:b/>
          <w:bCs/>
          <w:sz w:val="22"/>
          <w:szCs w:val="22"/>
        </w:rPr>
        <w:t xml:space="preserve"> 112.986,78€.</w:t>
      </w:r>
    </w:p>
    <w:p w:rsidR="001F7D3E" w:rsidRDefault="00573F81" w:rsidP="001F7D3E">
      <w:pPr>
        <w:spacing w:line="360" w:lineRule="auto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1F7D3E" w:rsidRPr="00583F34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.</w:t>
      </w:r>
      <w:r w:rsidR="001F7D3E" w:rsidRPr="00583F3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1F7D3E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προϋπολογισμός 2020   ανέρχεται </w:t>
      </w:r>
      <w:r w:rsidR="001F7D3E" w:rsidRPr="002F31D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στα </w:t>
      </w:r>
      <w:r w:rsidR="001F7D3E" w:rsidRPr="002F31DF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27.</w:t>
      </w:r>
      <w:r w:rsidR="001F7D3E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477.166,05</w:t>
      </w:r>
      <w:r w:rsidR="001F7D3E" w:rsidRPr="002F31DF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€</w:t>
      </w:r>
      <w:r w:rsidR="001F7D3E" w:rsidRPr="00BF026A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1F7D3E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περιλαμβανομένου και του αποθεματικού και παραμένει ισοσκελισμένος σύμφωνα με την ΚΥΑ οικ.55905/29-7-2019.</w:t>
      </w:r>
    </w:p>
    <w:p w:rsidR="001F7D3E" w:rsidRDefault="001F7D3E" w:rsidP="001F7D3E">
      <w:pPr>
        <w:pStyle w:val="af2"/>
        <w:ind w:firstLine="0"/>
        <w:jc w:val="left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</w:p>
    <w:p w:rsidR="001F7D3E" w:rsidRPr="007C6723" w:rsidRDefault="001F7D3E" w:rsidP="001F7D3E">
      <w:pPr>
        <w:jc w:val="both"/>
      </w:pP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7C6723">
        <w:rPr>
          <w:rFonts w:ascii="Arial" w:eastAsia="Bookman Old Style" w:hAnsi="Arial" w:cs="Arial"/>
          <w:color w:val="000000"/>
          <w:sz w:val="22"/>
          <w:szCs w:val="22"/>
        </w:rPr>
        <w:t>Στη συνέχεια ο Πρόεδρος του Δημοτικού Συμβουλίου ζήτησε από τα μέλη του Δημοτικού Συμβουλίου να τοποθετηθούν σχετικά.</w:t>
      </w:r>
      <w:r w:rsidRPr="007C672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1F7D3E" w:rsidRPr="001F7D3E" w:rsidRDefault="001F7D3E" w:rsidP="001F7D3E">
      <w:pPr>
        <w:jc w:val="both"/>
        <w:rPr>
          <w:highlight w:val="yellow"/>
        </w:rPr>
      </w:pPr>
    </w:p>
    <w:p w:rsidR="001F7D3E" w:rsidRPr="007C6723" w:rsidRDefault="007C6723" w:rsidP="001F7D3E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Fonts w:ascii="Arial" w:eastAsia="Calibri" w:hAnsi="Arial" w:cs="Arial"/>
          <w:bCs/>
          <w:sz w:val="22"/>
          <w:szCs w:val="22"/>
        </w:rPr>
      </w:pPr>
      <w:r w:rsidRPr="00E74A26"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  <w:t xml:space="preserve"> </w:t>
      </w:r>
      <w:r w:rsidR="001F7D3E" w:rsidRPr="007C6723">
        <w:rPr>
          <w:rFonts w:ascii="Arial" w:eastAsia="Calibri" w:hAnsi="Arial" w:cs="Arial"/>
          <w:bCs/>
          <w:sz w:val="22"/>
          <w:szCs w:val="22"/>
        </w:rPr>
        <w:t xml:space="preserve">    </w:t>
      </w:r>
      <w:r w:rsidR="001F7D3E" w:rsidRPr="007C6723">
        <w:rPr>
          <w:rFonts w:ascii="Arial" w:eastAsia="Calibri" w:hAnsi="Arial" w:cs="Arial"/>
          <w:color w:val="000000"/>
          <w:sz w:val="22"/>
          <w:szCs w:val="22"/>
        </w:rPr>
        <w:t xml:space="preserve">- Λαμβάνοντας το λόγο  </w:t>
      </w:r>
      <w:r w:rsidR="001F7D3E" w:rsidRPr="007C6723">
        <w:rPr>
          <w:rFonts w:ascii="Arial" w:eastAsia="Calibri" w:hAnsi="Arial" w:cs="Arial"/>
          <w:i/>
          <w:color w:val="000000"/>
          <w:sz w:val="22"/>
          <w:szCs w:val="22"/>
        </w:rPr>
        <w:t xml:space="preserve">ο </w:t>
      </w:r>
      <w:r w:rsidR="001F7D3E" w:rsidRPr="007C6723">
        <w:rPr>
          <w:rStyle w:val="aa"/>
          <w:rFonts w:ascii="Arial" w:eastAsia="Bookman Old Style" w:hAnsi="Arial" w:cs="Arial"/>
          <w:i w:val="0"/>
          <w:sz w:val="22"/>
          <w:szCs w:val="22"/>
        </w:rPr>
        <w:t xml:space="preserve">επικεφαλής της δημοτικής  παράταξης « Λαϊκή Συσπείρωση Λιβαδειάς» δημοτικός σύμβουλος κ. </w:t>
      </w:r>
      <w:proofErr w:type="spellStart"/>
      <w:r w:rsidR="001F7D3E" w:rsidRPr="007C6723">
        <w:rPr>
          <w:rStyle w:val="aa"/>
          <w:rFonts w:ascii="Arial" w:eastAsia="Bookman Old Style" w:hAnsi="Arial" w:cs="Arial"/>
          <w:i w:val="0"/>
          <w:sz w:val="22"/>
          <w:szCs w:val="22"/>
        </w:rPr>
        <w:t>Κοτσικώνας</w:t>
      </w:r>
      <w:proofErr w:type="spellEnd"/>
      <w:r w:rsidR="001F7D3E" w:rsidRPr="007C6723">
        <w:rPr>
          <w:rStyle w:val="aa"/>
          <w:rFonts w:ascii="Arial" w:eastAsia="Bookman Old Style" w:hAnsi="Arial" w:cs="Arial"/>
          <w:i w:val="0"/>
          <w:sz w:val="22"/>
          <w:szCs w:val="22"/>
        </w:rPr>
        <w:t xml:space="preserve"> Επαμεινώνδας είπε ότι δεν υπάρχει αμφιβολία για την ανάγκη</w:t>
      </w:r>
      <w:r w:rsidR="001F7D3E" w:rsidRPr="007C6723">
        <w:rPr>
          <w:rFonts w:ascii="Arial" w:eastAsia="Calibri" w:hAnsi="Arial" w:cs="Arial"/>
          <w:bCs/>
          <w:sz w:val="22"/>
          <w:szCs w:val="22"/>
        </w:rPr>
        <w:t xml:space="preserve"> πρόσληψης εργατικού δυναμικού για την πυροπροστασία του Δήμου. Επιπλέον τόνισε ότι κάθε επιπλέον όχημα είναι απαραίτητο καθώς θα συμβάλει στο έργο της </w:t>
      </w:r>
      <w:r w:rsidR="00232400">
        <w:rPr>
          <w:rFonts w:ascii="Arial" w:eastAsia="Calibri" w:hAnsi="Arial" w:cs="Arial"/>
          <w:bCs/>
          <w:sz w:val="22"/>
          <w:szCs w:val="22"/>
        </w:rPr>
        <w:t>πυρόσβεσης</w:t>
      </w:r>
      <w:r w:rsidR="001F7D3E" w:rsidRPr="007C6723">
        <w:rPr>
          <w:rFonts w:ascii="Arial" w:eastAsia="Calibri" w:hAnsi="Arial" w:cs="Arial"/>
          <w:bCs/>
          <w:sz w:val="22"/>
          <w:szCs w:val="22"/>
        </w:rPr>
        <w:t xml:space="preserve"> . </w:t>
      </w:r>
      <w:r w:rsidR="001F7D3E" w:rsidRPr="007C6723">
        <w:rPr>
          <w:rFonts w:ascii="Arial" w:eastAsia="Calibri" w:hAnsi="Arial" w:cs="Arial"/>
          <w:bCs/>
          <w:sz w:val="22"/>
          <w:szCs w:val="22"/>
        </w:rPr>
        <w:lastRenderedPageBreak/>
        <w:t>Η παράταξή του δεν συμφωνεί με τη μείωση της πίστωσης του ΚΑ που αφορά την προμήθεια του οχήματος για τις ανάγκες της πυροπροστασίας, αλλά θα ψηφίσει με επιφύλαξη το θέμα.</w:t>
      </w:r>
    </w:p>
    <w:p w:rsidR="001F7D3E" w:rsidRPr="007C6723" w:rsidRDefault="001F7D3E" w:rsidP="001F7D3E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Style w:val="aa"/>
          <w:rFonts w:eastAsia="Calibri"/>
          <w:i w:val="0"/>
          <w:color w:val="000000"/>
          <w:kern w:val="1"/>
          <w:shd w:val="clear" w:color="auto" w:fill="FFFFFF"/>
          <w:lang w:eastAsia="el-GR"/>
        </w:rPr>
      </w:pPr>
      <w:r w:rsidRPr="007C6723">
        <w:rPr>
          <w:rFonts w:ascii="Arial" w:eastAsia="Calibri" w:hAnsi="Arial" w:cs="Arial"/>
          <w:bCs/>
          <w:sz w:val="22"/>
          <w:szCs w:val="22"/>
        </w:rPr>
        <w:t>-Απαντώντας ο</w:t>
      </w:r>
      <w:r w:rsidR="00232400">
        <w:rPr>
          <w:rFonts w:ascii="Arial" w:eastAsia="Calibri" w:hAnsi="Arial" w:cs="Arial"/>
          <w:bCs/>
          <w:sz w:val="22"/>
          <w:szCs w:val="22"/>
        </w:rPr>
        <w:t xml:space="preserve"> αντιδήμαρχος Δ/</w:t>
      </w:r>
      <w:proofErr w:type="spellStart"/>
      <w:r w:rsidR="00232400">
        <w:rPr>
          <w:rFonts w:ascii="Arial" w:eastAsia="Calibri" w:hAnsi="Arial" w:cs="Arial"/>
          <w:bCs/>
          <w:sz w:val="22"/>
          <w:szCs w:val="22"/>
        </w:rPr>
        <w:t>κών</w:t>
      </w:r>
      <w:proofErr w:type="spellEnd"/>
      <w:r w:rsidR="00232400">
        <w:rPr>
          <w:rFonts w:ascii="Arial" w:eastAsia="Calibri" w:hAnsi="Arial" w:cs="Arial"/>
          <w:bCs/>
          <w:sz w:val="22"/>
          <w:szCs w:val="22"/>
        </w:rPr>
        <w:t xml:space="preserve"> και Οικονομικών Υπηρεσιών κ. </w:t>
      </w:r>
      <w:proofErr w:type="spellStart"/>
      <w:r w:rsidR="00232400">
        <w:rPr>
          <w:rFonts w:ascii="Arial" w:eastAsia="Calibri" w:hAnsi="Arial" w:cs="Arial"/>
          <w:bCs/>
          <w:sz w:val="22"/>
          <w:szCs w:val="22"/>
        </w:rPr>
        <w:t>Καλογρηάς</w:t>
      </w:r>
      <w:proofErr w:type="spellEnd"/>
      <w:r w:rsidRPr="007C6723">
        <w:rPr>
          <w:rFonts w:ascii="Arial" w:eastAsia="Calibri" w:hAnsi="Arial" w:cs="Arial"/>
          <w:bCs/>
          <w:sz w:val="22"/>
          <w:szCs w:val="22"/>
        </w:rPr>
        <w:t xml:space="preserve">  </w:t>
      </w:r>
      <w:r w:rsidRPr="007C6723">
        <w:rPr>
          <w:rStyle w:val="aa"/>
          <w:rFonts w:eastAsia="Calibri"/>
          <w:i w:val="0"/>
          <w:color w:val="000000"/>
          <w:kern w:val="1"/>
          <w:shd w:val="clear" w:color="auto" w:fill="FFFFFF"/>
          <w:lang w:eastAsia="el-GR"/>
        </w:rPr>
        <w:t xml:space="preserve">  </w:t>
      </w:r>
      <w:r w:rsidRPr="007C6723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/>
        </w:rPr>
        <w:t>τόνισε ότι δεν εξαντλείται όλη η εγγεγραμμένη πίστωση που αφορά την προμήθεια του ημιφορτηγού αυτοκινήτου 4Χ4 για τις ανάγκες πυροπροστασίας. Τόνισε ότι προέχει η αποψίλωση περιοχών με υπερβολική βλάστηση με σκοπό την πρόληψη πυρκαγιών και για αυτό το λόγο επιλέξαμε την πρόσληψη επιπλέον έκτακτου προσωπικού</w:t>
      </w:r>
      <w:r w:rsidR="00232400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και συγκεκριμένα χειριστή </w:t>
      </w:r>
      <w:proofErr w:type="spellStart"/>
      <w:r w:rsidR="00232400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/>
        </w:rPr>
        <w:t>γκρέιντερ</w:t>
      </w:r>
      <w:proofErr w:type="spellEnd"/>
      <w:r w:rsidRPr="007C6723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. </w:t>
      </w:r>
      <w:r w:rsidR="00232400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Τέλος τόνισε ότι επί της ουσίας πρόκειται για τεχνικό ζήτημα και γίνεται ανακατανομή της πίστωσης </w:t>
      </w:r>
    </w:p>
    <w:p w:rsidR="001F7D3E" w:rsidRPr="007B344E" w:rsidRDefault="001F7D3E" w:rsidP="001F7D3E">
      <w:pPr>
        <w:ind w:right="-472"/>
        <w:jc w:val="both"/>
        <w:rPr>
          <w:rFonts w:ascii="Arial" w:hAnsi="Arial" w:cs="Arial"/>
          <w:sz w:val="22"/>
          <w:szCs w:val="22"/>
        </w:rPr>
      </w:pPr>
      <w:r w:rsidRPr="007B344E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Δημοτικό Συμβούλιο </w:t>
      </w:r>
      <w:r w:rsidRPr="007B344E">
        <w:rPr>
          <w:rStyle w:val="aa"/>
          <w:rFonts w:ascii="Arial" w:eastAsia="Calibri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μετά από διαλογική συζήτηση και λ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αμβάνοντας υπόψη του</w:t>
      </w:r>
    </w:p>
    <w:p w:rsidR="001F7D3E" w:rsidRPr="00583F34" w:rsidRDefault="001F7D3E" w:rsidP="001F7D3E">
      <w:pPr>
        <w:pStyle w:val="ad"/>
        <w:widowControl w:val="0"/>
        <w:numPr>
          <w:ilvl w:val="0"/>
          <w:numId w:val="7"/>
        </w:numPr>
        <w:spacing w:before="119" w:after="119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Την υπ </w:t>
      </w:r>
      <w:proofErr w:type="spellStart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1F7D3E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114/2020 (ΑΔΑ:ΨΠΙΩΛΗ-ΣΥΒ)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απόφαση  της Οικονομικής Επιτροπής , η οποία είχε αποσταλεί ηλεκτρονικά στα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όλων των δημοτικών συμβούλων </w:t>
      </w:r>
    </w:p>
    <w:p w:rsidR="001F7D3E" w:rsidRPr="00872E6B" w:rsidRDefault="001F7D3E" w:rsidP="009420B5">
      <w:pPr>
        <w:numPr>
          <w:ilvl w:val="0"/>
          <w:numId w:val="7"/>
        </w:numPr>
        <w:tabs>
          <w:tab w:val="center" w:pos="8460"/>
        </w:tabs>
        <w:suppressAutoHyphens w:val="0"/>
        <w:spacing w:before="4" w:after="4" w:line="276" w:lineRule="auto"/>
        <w:ind w:left="714" w:hanging="357"/>
        <w:jc w:val="both"/>
        <w:rPr>
          <w:rStyle w:val="aa"/>
          <w:i w:val="0"/>
          <w:iCs w:val="0"/>
        </w:rPr>
      </w:pPr>
      <w:r w:rsidRPr="007B344E">
        <w:rPr>
          <w:rFonts w:ascii="Arial" w:hAnsi="Arial" w:cs="Arial"/>
          <w:color w:val="000000"/>
          <w:sz w:val="22"/>
          <w:szCs w:val="22"/>
        </w:rPr>
        <w:t xml:space="preserve">τις διατάξεις των άρθρων 65,67,238 του Ν.3852/10 </w:t>
      </w:r>
      <w:r w:rsidRPr="007B344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1F7D3E" w:rsidRPr="007B344E" w:rsidRDefault="001F7D3E" w:rsidP="009420B5">
      <w:pPr>
        <w:pStyle w:val="af9"/>
        <w:numPr>
          <w:ilvl w:val="0"/>
          <w:numId w:val="30"/>
        </w:numPr>
        <w:suppressAutoHyphens w:val="0"/>
        <w:spacing w:before="4" w:after="4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1F7D3E" w:rsidRPr="007B344E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1F7D3E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1F7D3E" w:rsidRPr="009B2DB0" w:rsidRDefault="001F7D3E" w:rsidP="001F7D3E">
      <w:pPr>
        <w:pStyle w:val="af9"/>
        <w:numPr>
          <w:ilvl w:val="0"/>
          <w:numId w:val="30"/>
        </w:numPr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1F7D3E" w:rsidRPr="00C6575B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sz w:val="22"/>
          <w:szCs w:val="22"/>
        </w:rPr>
        <w:t xml:space="preserve">Τη   ψήφο όλων των μελών του Δημοτικού Συμβουλίου , όπως αυτή διατυπώθηκε και δηλώθηκε δια ζώσης στην τηλεδιάσκεψη </w:t>
      </w:r>
    </w:p>
    <w:p w:rsidR="001F7D3E" w:rsidRPr="00C10058" w:rsidRDefault="001F7D3E" w:rsidP="001F7D3E">
      <w:pPr>
        <w:pStyle w:val="ad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πρακτικά.</w:t>
      </w:r>
    </w:p>
    <w:p w:rsidR="001F7D3E" w:rsidRDefault="001F7D3E" w:rsidP="001F7D3E">
      <w:pPr>
        <w:jc w:val="center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</w:t>
      </w: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>ΑΠΟΦΑΣΙΖΕΙ ΟΜΟΦΩΝΑ</w:t>
      </w:r>
    </w:p>
    <w:p w:rsidR="001F7D3E" w:rsidRDefault="001F7D3E" w:rsidP="001F7D3E">
      <w:pPr>
        <w:tabs>
          <w:tab w:val="center" w:pos="8460"/>
        </w:tabs>
        <w:jc w:val="both"/>
        <w:rPr>
          <w:rFonts w:ascii="Calibri" w:hAnsi="Calibri" w:cs="Calibri"/>
          <w:sz w:val="22"/>
          <w:szCs w:val="22"/>
        </w:rPr>
      </w:pPr>
    </w:p>
    <w:p w:rsidR="001F7D3E" w:rsidRDefault="001F7D3E" w:rsidP="001F7D3E">
      <w:pPr>
        <w:pStyle w:val="af9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</w:pPr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highlight w:val="white"/>
          <w:shd w:val="clear" w:color="auto" w:fill="FFFFFF"/>
        </w:rPr>
        <w:t>Εγκρίνει την 9η αναμόρφωση του προϋπολογισμού οικονομικού έτους 2020 ως κατωτέρω:</w:t>
      </w:r>
      <w:r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E74A26" w:rsidRDefault="00E74A26" w:rsidP="001F7D3E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:rsidR="001F7D3E" w:rsidRPr="00980E79" w:rsidRDefault="001F7D3E" w:rsidP="001F7D3E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  <w:r w:rsidRPr="00980E79">
        <w:rPr>
          <w:rFonts w:ascii="Arial" w:hAnsi="Arial" w:cs="Arial"/>
          <w:b/>
          <w:bCs/>
          <w:iCs/>
          <w:sz w:val="22"/>
          <w:szCs w:val="22"/>
        </w:rPr>
        <w:t xml:space="preserve">1.Μείωση  </w:t>
      </w:r>
      <w:proofErr w:type="spellStart"/>
      <w:r w:rsidRPr="00980E79">
        <w:rPr>
          <w:rFonts w:ascii="Arial" w:hAnsi="Arial" w:cs="Arial"/>
          <w:b/>
          <w:bCs/>
          <w:iCs/>
          <w:sz w:val="22"/>
          <w:szCs w:val="22"/>
        </w:rPr>
        <w:t>Κ.Α.Εσόδων</w:t>
      </w:r>
      <w:proofErr w:type="spellEnd"/>
    </w:p>
    <w:p w:rsidR="001F7D3E" w:rsidRPr="00F110F1" w:rsidRDefault="001F7D3E" w:rsidP="001F7D3E">
      <w:pPr>
        <w:pStyle w:val="af2"/>
        <w:ind w:firstLine="0"/>
        <w:jc w:val="left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77"/>
        <w:gridCol w:w="2835"/>
        <w:gridCol w:w="1417"/>
        <w:gridCol w:w="1559"/>
        <w:gridCol w:w="1701"/>
        <w:gridCol w:w="993"/>
      </w:tblGrid>
      <w:tr w:rsidR="001F7D3E" w:rsidRPr="00F110F1" w:rsidTr="001F7D3E">
        <w:trPr>
          <w:trHeight w:val="67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Κ.Α.Ε.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Περιγραφή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Προυπ</w:t>
            </w:r>
            <w:proofErr w:type="spellEnd"/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Αναμόρφωση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Διαμορφωθέντα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Φορέας Χρηματοδότησης</w:t>
            </w:r>
          </w:p>
        </w:tc>
      </w:tr>
      <w:tr w:rsidR="001F7D3E" w:rsidRPr="00F110F1" w:rsidTr="001F7D3E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E" w:rsidRPr="00F110F1" w:rsidRDefault="001F7D3E" w:rsidP="004C0E19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3E" w:rsidRPr="00F110F1" w:rsidRDefault="001F7D3E" w:rsidP="004C0E19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1313.001</w:t>
            </w:r>
          </w:p>
          <w:p w:rsidR="001F7D3E" w:rsidRPr="00F110F1" w:rsidRDefault="001F7D3E" w:rsidP="004C0E19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3E" w:rsidRPr="00F110F1" w:rsidRDefault="001F7D3E" w:rsidP="004C0E19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ΥΠ.ΕΣ. για κάλυψη δράσεων πυροπροστασίας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3E" w:rsidRPr="00F110F1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23.032,27€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3E" w:rsidRPr="00F110F1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6.500,00€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3E" w:rsidRPr="00F110F1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16.532,27€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E" w:rsidRPr="00F110F1" w:rsidRDefault="001F7D3E" w:rsidP="004C0E1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Πυροπροστασία (</w:t>
            </w:r>
            <w:proofErr w:type="spellStart"/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Επενδ</w:t>
            </w:r>
            <w:proofErr w:type="spellEnd"/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. Δαπάνες)</w:t>
            </w:r>
          </w:p>
          <w:p w:rsidR="001F7D3E" w:rsidRPr="00F110F1" w:rsidRDefault="001F7D3E" w:rsidP="004C0E1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9420B5" w:rsidRDefault="009420B5" w:rsidP="001F7D3E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:rsidR="009420B5" w:rsidRDefault="009420B5" w:rsidP="001F7D3E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:rsidR="001F7D3E" w:rsidRPr="00980E79" w:rsidRDefault="001F7D3E" w:rsidP="001F7D3E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  <w:r w:rsidRPr="00980E79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2.Αύξηση </w:t>
      </w:r>
      <w:proofErr w:type="spellStart"/>
      <w:r w:rsidRPr="00980E79">
        <w:rPr>
          <w:rFonts w:ascii="Arial" w:hAnsi="Arial" w:cs="Arial"/>
          <w:b/>
          <w:bCs/>
          <w:iCs/>
          <w:sz w:val="22"/>
          <w:szCs w:val="22"/>
        </w:rPr>
        <w:t>Κ.Α.Εσόδων</w:t>
      </w:r>
      <w:proofErr w:type="spellEnd"/>
    </w:p>
    <w:p w:rsidR="001F7D3E" w:rsidRPr="00F110F1" w:rsidRDefault="001F7D3E" w:rsidP="001F7D3E">
      <w:pPr>
        <w:pStyle w:val="af2"/>
        <w:ind w:firstLine="0"/>
        <w:jc w:val="left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77"/>
        <w:gridCol w:w="2835"/>
        <w:gridCol w:w="1417"/>
        <w:gridCol w:w="1559"/>
        <w:gridCol w:w="1701"/>
        <w:gridCol w:w="993"/>
      </w:tblGrid>
      <w:tr w:rsidR="001F7D3E" w:rsidRPr="00F110F1" w:rsidTr="001F7D3E">
        <w:trPr>
          <w:trHeight w:val="67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α/α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Κ.Α.Ε.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Περιγραφή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Προυπ</w:t>
            </w:r>
            <w:proofErr w:type="spellEnd"/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Αναμόρφωση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Διαμορφωθέντα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Φορέας Χρηματοδότησης</w:t>
            </w:r>
          </w:p>
        </w:tc>
      </w:tr>
      <w:tr w:rsidR="001F7D3E" w:rsidRPr="00F110F1" w:rsidTr="001F7D3E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E" w:rsidRPr="00F110F1" w:rsidRDefault="001F7D3E" w:rsidP="004C0E19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3E" w:rsidRPr="00F110F1" w:rsidRDefault="001F7D3E" w:rsidP="004C0E19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1214.005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3E" w:rsidRPr="00F110F1" w:rsidRDefault="001F7D3E" w:rsidP="004C0E19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ΥΠ.ΕΣ για κάλυψη δράσεων πυροπροστασίας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3E" w:rsidRPr="00F110F1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59.967,73€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3E" w:rsidRPr="00F110F1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6.500,00€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3E" w:rsidRPr="00F110F1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66.467,73€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E" w:rsidRPr="00F110F1" w:rsidRDefault="001F7D3E" w:rsidP="004C0E1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Πυροπροστασία (</w:t>
            </w:r>
            <w:proofErr w:type="spellStart"/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Λειτ</w:t>
            </w:r>
            <w:proofErr w:type="spellEnd"/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. Δαπάνες)</w:t>
            </w:r>
          </w:p>
          <w:p w:rsidR="001F7D3E" w:rsidRPr="00F110F1" w:rsidRDefault="001F7D3E" w:rsidP="004C0E1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1F7D3E" w:rsidRPr="00F110F1" w:rsidRDefault="001F7D3E" w:rsidP="001F7D3E">
      <w:pPr>
        <w:pStyle w:val="af2"/>
        <w:ind w:firstLine="0"/>
        <w:jc w:val="left"/>
        <w:rPr>
          <w:rFonts w:ascii="Arial" w:hAnsi="Arial" w:cs="Arial"/>
          <w:b/>
          <w:bCs/>
          <w:iCs/>
          <w:sz w:val="20"/>
          <w:szCs w:val="20"/>
        </w:rPr>
      </w:pPr>
    </w:p>
    <w:p w:rsidR="001F7D3E" w:rsidRPr="00980E79" w:rsidRDefault="001F7D3E" w:rsidP="001F7D3E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  <w:r w:rsidRPr="00980E79">
        <w:rPr>
          <w:rFonts w:ascii="Arial" w:hAnsi="Arial" w:cs="Arial"/>
          <w:b/>
          <w:bCs/>
          <w:iCs/>
          <w:sz w:val="22"/>
          <w:szCs w:val="22"/>
        </w:rPr>
        <w:t xml:space="preserve">3.Μείωση </w:t>
      </w:r>
      <w:proofErr w:type="spellStart"/>
      <w:r w:rsidRPr="00980E79">
        <w:rPr>
          <w:rFonts w:ascii="Arial" w:hAnsi="Arial" w:cs="Arial"/>
          <w:b/>
          <w:bCs/>
          <w:iCs/>
          <w:sz w:val="22"/>
          <w:szCs w:val="22"/>
        </w:rPr>
        <w:t>Κ.Α.Εξόδων</w:t>
      </w:r>
      <w:proofErr w:type="spellEnd"/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77"/>
        <w:gridCol w:w="2835"/>
        <w:gridCol w:w="1417"/>
        <w:gridCol w:w="1559"/>
        <w:gridCol w:w="1701"/>
        <w:gridCol w:w="993"/>
      </w:tblGrid>
      <w:tr w:rsidR="001F7D3E" w:rsidRPr="00F110F1" w:rsidTr="001F7D3E">
        <w:trPr>
          <w:trHeight w:val="67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α/α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Κ.Α.Ε.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Περιγραφή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Προυπ</w:t>
            </w:r>
            <w:proofErr w:type="spellEnd"/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Αναμόρφωση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Διαμορφωθέντα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Φορέας Χρηματοδότησης</w:t>
            </w:r>
          </w:p>
        </w:tc>
      </w:tr>
      <w:tr w:rsidR="001F7D3E" w:rsidRPr="00F110F1" w:rsidTr="001F7D3E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E" w:rsidRPr="00F110F1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3E" w:rsidRPr="00F110F1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35/7132.001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3E" w:rsidRPr="00F110F1" w:rsidRDefault="001F7D3E" w:rsidP="004C0E19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ανοιχτού ημιφορτηγού αυτοκινήτου 4 Χ 4 για τις ανάγκες της πυροπροστασίας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3E" w:rsidRPr="00F110F1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17.000</w:t>
            </w: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3E" w:rsidRPr="00F110F1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6.500,00€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3E" w:rsidRPr="00F110F1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10</w:t>
            </w:r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.500,00€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E" w:rsidRPr="00F110F1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Επιχορ</w:t>
            </w:r>
            <w:proofErr w:type="spellEnd"/>
            <w:r w:rsidRPr="00F110F1">
              <w:rPr>
                <w:rFonts w:ascii="Arial" w:hAnsi="Arial" w:cs="Arial"/>
                <w:bCs/>
                <w:iCs/>
                <w:sz w:val="20"/>
                <w:szCs w:val="20"/>
              </w:rPr>
              <w:t>. πυροπροστασία για επενδύσεις</w:t>
            </w:r>
          </w:p>
        </w:tc>
      </w:tr>
    </w:tbl>
    <w:p w:rsidR="002C1F0E" w:rsidRPr="00BE0E72" w:rsidRDefault="002C1F0E" w:rsidP="002C1F0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C1F0E" w:rsidRDefault="001F7D3E" w:rsidP="002C1F0E">
      <w:pPr>
        <w:jc w:val="both"/>
        <w:rPr>
          <w:rFonts w:ascii="Arial" w:hAnsi="Arial" w:cs="Arial"/>
          <w:iCs/>
          <w:sz w:val="22"/>
          <w:szCs w:val="22"/>
        </w:rPr>
      </w:pPr>
      <w:r w:rsidRPr="006A543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F110F1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F110F1">
        <w:rPr>
          <w:rFonts w:ascii="Arial" w:hAnsi="Arial" w:cs="Arial"/>
          <w:b/>
          <w:iCs/>
          <w:sz w:val="22"/>
          <w:szCs w:val="22"/>
        </w:rPr>
        <w:t>6.500,00</w:t>
      </w:r>
      <w:r w:rsidRPr="00F110F1">
        <w:rPr>
          <w:rFonts w:ascii="Arial" w:hAnsi="Arial" w:cs="Arial"/>
          <w:b/>
          <w:bCs/>
          <w:iCs/>
          <w:sz w:val="22"/>
          <w:szCs w:val="22"/>
        </w:rPr>
        <w:t>€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2C1F0E">
        <w:rPr>
          <w:rFonts w:ascii="Arial" w:hAnsi="Arial" w:cs="Arial"/>
          <w:iCs/>
          <w:sz w:val="22"/>
          <w:szCs w:val="22"/>
        </w:rPr>
        <w:t>μεταφέρεται στο</w:t>
      </w:r>
      <w:r w:rsidR="002C1F0E" w:rsidRPr="00BE0E72">
        <w:rPr>
          <w:rFonts w:ascii="Arial" w:hAnsi="Arial" w:cs="Arial"/>
          <w:iCs/>
          <w:sz w:val="22"/>
          <w:szCs w:val="22"/>
        </w:rPr>
        <w:t xml:space="preserve"> αποθεματικό </w:t>
      </w:r>
      <w:r w:rsidR="002C1F0E">
        <w:rPr>
          <w:rFonts w:ascii="Arial" w:hAnsi="Arial" w:cs="Arial"/>
          <w:iCs/>
          <w:sz w:val="22"/>
          <w:szCs w:val="22"/>
        </w:rPr>
        <w:t xml:space="preserve"> το οποίο ενισχύεται ισόποσα.</w:t>
      </w:r>
    </w:p>
    <w:p w:rsidR="001F7D3E" w:rsidRDefault="001F7D3E" w:rsidP="001F7D3E">
      <w:pPr>
        <w:jc w:val="both"/>
        <w:rPr>
          <w:rFonts w:ascii="Arial" w:hAnsi="Arial" w:cs="Arial"/>
          <w:iCs/>
          <w:sz w:val="22"/>
          <w:szCs w:val="22"/>
        </w:rPr>
      </w:pPr>
    </w:p>
    <w:p w:rsidR="002C1F0E" w:rsidRDefault="001F7D3E" w:rsidP="002C1F0E">
      <w:pPr>
        <w:jc w:val="both"/>
        <w:rPr>
          <w:rFonts w:ascii="Arial" w:hAnsi="Arial" w:cs="Arial"/>
          <w:iCs/>
          <w:sz w:val="22"/>
          <w:szCs w:val="22"/>
        </w:rPr>
      </w:pPr>
      <w:r w:rsidRPr="003F6D9A">
        <w:rPr>
          <w:rFonts w:ascii="Arial" w:hAnsi="Arial" w:cs="Arial"/>
          <w:b/>
          <w:iCs/>
          <w:sz w:val="22"/>
          <w:szCs w:val="22"/>
        </w:rPr>
        <w:t>5.</w:t>
      </w:r>
      <w:r>
        <w:rPr>
          <w:rFonts w:ascii="Arial" w:hAnsi="Arial" w:cs="Arial"/>
          <w:iCs/>
          <w:sz w:val="22"/>
          <w:szCs w:val="22"/>
        </w:rPr>
        <w:t xml:space="preserve"> Α</w:t>
      </w:r>
      <w:r w:rsidRPr="00BE0E72">
        <w:rPr>
          <w:rFonts w:ascii="Arial" w:hAnsi="Arial" w:cs="Arial"/>
          <w:iCs/>
          <w:sz w:val="22"/>
          <w:szCs w:val="22"/>
        </w:rPr>
        <w:t>πό την πίστωση του αποθε</w:t>
      </w:r>
      <w:r>
        <w:rPr>
          <w:rFonts w:ascii="Arial" w:hAnsi="Arial" w:cs="Arial"/>
          <w:iCs/>
          <w:sz w:val="22"/>
          <w:szCs w:val="22"/>
        </w:rPr>
        <w:t xml:space="preserve">ματικού κεφαλαίου (Κ.Α. 9111) </w:t>
      </w:r>
      <w:r w:rsidRPr="00BE0E72">
        <w:rPr>
          <w:rFonts w:ascii="Arial" w:hAnsi="Arial" w:cs="Arial"/>
          <w:iCs/>
          <w:sz w:val="22"/>
          <w:szCs w:val="22"/>
        </w:rPr>
        <w:t xml:space="preserve"> ποσό των </w:t>
      </w:r>
      <w:r w:rsidRPr="00F110F1">
        <w:rPr>
          <w:rFonts w:ascii="Arial" w:hAnsi="Arial" w:cs="Arial"/>
          <w:b/>
          <w:iCs/>
          <w:sz w:val="22"/>
          <w:szCs w:val="22"/>
        </w:rPr>
        <w:t>6.500,00</w:t>
      </w:r>
      <w:r w:rsidRPr="00F110F1">
        <w:rPr>
          <w:rFonts w:ascii="Arial" w:hAnsi="Arial" w:cs="Arial"/>
          <w:b/>
          <w:bCs/>
          <w:iCs/>
          <w:sz w:val="22"/>
          <w:szCs w:val="22"/>
        </w:rPr>
        <w:t>€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Pr="00BE0E72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="002C1F0E" w:rsidRPr="00BE0E72">
        <w:rPr>
          <w:rFonts w:ascii="Arial" w:hAnsi="Arial" w:cs="Arial"/>
          <w:iCs/>
          <w:sz w:val="22"/>
          <w:szCs w:val="22"/>
        </w:rPr>
        <w:t>μεταφ</w:t>
      </w:r>
      <w:r w:rsidR="002C1F0E">
        <w:rPr>
          <w:rFonts w:ascii="Arial" w:hAnsi="Arial" w:cs="Arial"/>
          <w:iCs/>
          <w:sz w:val="22"/>
          <w:szCs w:val="22"/>
        </w:rPr>
        <w:t xml:space="preserve">έρεται  στο </w:t>
      </w:r>
      <w:r w:rsidR="00573F81">
        <w:rPr>
          <w:rFonts w:ascii="Arial" w:hAnsi="Arial" w:cs="Arial"/>
          <w:iCs/>
          <w:sz w:val="22"/>
          <w:szCs w:val="22"/>
        </w:rPr>
        <w:t xml:space="preserve">σκέλος των εξόδων προς ενίσχυση των παρακάτω </w:t>
      </w:r>
      <w:r w:rsidR="002C1F0E" w:rsidRPr="00BE0E72">
        <w:rPr>
          <w:rFonts w:ascii="Arial" w:hAnsi="Arial" w:cs="Arial"/>
          <w:iCs/>
          <w:sz w:val="22"/>
          <w:szCs w:val="22"/>
        </w:rPr>
        <w:t xml:space="preserve"> Κ.Α. Εξόδων:</w:t>
      </w:r>
    </w:p>
    <w:p w:rsidR="001F7D3E" w:rsidRDefault="001F7D3E" w:rsidP="001F7D3E">
      <w:pPr>
        <w:jc w:val="both"/>
        <w:rPr>
          <w:rFonts w:ascii="Arial" w:hAnsi="Arial" w:cs="Arial"/>
          <w:iCs/>
          <w:sz w:val="22"/>
          <w:szCs w:val="22"/>
        </w:rPr>
      </w:pPr>
    </w:p>
    <w:p w:rsidR="001F7D3E" w:rsidRDefault="001F7D3E" w:rsidP="001F7D3E">
      <w:pPr>
        <w:pStyle w:val="af2"/>
        <w:ind w:firstLine="0"/>
        <w:jc w:val="left"/>
        <w:rPr>
          <w:rFonts w:ascii="Arial" w:hAnsi="Arial" w:cs="Arial"/>
          <w:b/>
          <w:iCs/>
          <w:color w:val="000000"/>
          <w:sz w:val="22"/>
          <w:szCs w:val="22"/>
        </w:rPr>
      </w:pPr>
      <w:r w:rsidRPr="00F110F1">
        <w:rPr>
          <w:rFonts w:ascii="Arial" w:hAnsi="Arial" w:cs="Arial"/>
          <w:b/>
          <w:bCs/>
          <w:iCs/>
          <w:sz w:val="22"/>
          <w:szCs w:val="22"/>
        </w:rPr>
        <w:t xml:space="preserve">Αύξηση  </w:t>
      </w:r>
      <w:r w:rsidRPr="00F110F1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p w:rsidR="001F7D3E" w:rsidRPr="00F110F1" w:rsidRDefault="001F7D3E" w:rsidP="001F7D3E">
      <w:pPr>
        <w:pStyle w:val="af2"/>
        <w:ind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155"/>
        <w:gridCol w:w="1470"/>
        <w:gridCol w:w="1530"/>
        <w:gridCol w:w="1815"/>
        <w:gridCol w:w="1110"/>
      </w:tblGrid>
      <w:tr w:rsidR="001F7D3E" w:rsidRPr="00F110F1" w:rsidTr="001F7D3E">
        <w:trPr>
          <w:trHeight w:val="675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Κ.Α.Ε.</w:t>
            </w:r>
          </w:p>
        </w:tc>
        <w:tc>
          <w:tcPr>
            <w:tcW w:w="2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Περιγραφή 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Προυπ</w:t>
            </w:r>
            <w:proofErr w:type="spellEnd"/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/ντα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Αναμόρφωση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Διαμορφωθέντα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1F7D3E" w:rsidRPr="00F110F1" w:rsidRDefault="001F7D3E" w:rsidP="004C0E19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0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Φορέας Χρηματοδότησης</w:t>
            </w:r>
          </w:p>
        </w:tc>
      </w:tr>
      <w:tr w:rsidR="001F7D3E" w:rsidRPr="00F110F1" w:rsidTr="001F7D3E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D3E" w:rsidRPr="00BF5DC0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DC0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D3E" w:rsidRPr="00BF5DC0" w:rsidRDefault="001F7D3E" w:rsidP="004C0E19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DC0">
              <w:rPr>
                <w:rFonts w:ascii="Arial" w:hAnsi="Arial" w:cs="Arial"/>
                <w:bCs/>
                <w:iCs/>
                <w:sz w:val="20"/>
                <w:szCs w:val="20"/>
              </w:rPr>
              <w:t>35/6041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D3E" w:rsidRPr="00BF5DC0" w:rsidRDefault="001F7D3E" w:rsidP="004C0E19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DC0">
              <w:rPr>
                <w:rFonts w:ascii="Arial" w:hAnsi="Arial" w:cs="Arial"/>
                <w:bCs/>
                <w:iCs/>
                <w:sz w:val="20"/>
                <w:szCs w:val="20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D3E" w:rsidRPr="00BF5DC0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DC0">
              <w:rPr>
                <w:rFonts w:ascii="Arial" w:hAnsi="Arial" w:cs="Arial"/>
                <w:bCs/>
                <w:iCs/>
                <w:sz w:val="20"/>
                <w:szCs w:val="20"/>
              </w:rPr>
              <w:t>22.966,00€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D3E" w:rsidRPr="00BF5DC0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DC0">
              <w:rPr>
                <w:rFonts w:ascii="Arial" w:hAnsi="Arial" w:cs="Arial"/>
                <w:bCs/>
                <w:iCs/>
                <w:sz w:val="20"/>
                <w:szCs w:val="20"/>
              </w:rPr>
              <w:t>5.000,00€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D3E" w:rsidRPr="00BF5DC0" w:rsidRDefault="001F7D3E" w:rsidP="004C0E1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DC0">
              <w:rPr>
                <w:rFonts w:ascii="Arial" w:hAnsi="Arial" w:cs="Arial"/>
                <w:bCs/>
                <w:iCs/>
                <w:sz w:val="20"/>
                <w:szCs w:val="20"/>
              </w:rPr>
              <w:t>27.966,00€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D3E" w:rsidRPr="00BF5DC0" w:rsidRDefault="001F7D3E" w:rsidP="004C0E1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DC0">
              <w:rPr>
                <w:rFonts w:ascii="Arial" w:hAnsi="Arial" w:cs="Arial"/>
                <w:bCs/>
                <w:iCs/>
                <w:sz w:val="20"/>
                <w:szCs w:val="20"/>
              </w:rPr>
              <w:t>Πυροπροστασία</w:t>
            </w:r>
          </w:p>
        </w:tc>
      </w:tr>
      <w:tr w:rsidR="001F7D3E" w:rsidRPr="00F110F1" w:rsidTr="001F7D3E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D3E" w:rsidRPr="00BF5DC0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DC0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D3E" w:rsidRPr="00BF5DC0" w:rsidRDefault="001F7D3E" w:rsidP="004C0E19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DC0">
              <w:rPr>
                <w:rFonts w:ascii="Arial" w:hAnsi="Arial" w:cs="Arial"/>
                <w:bCs/>
                <w:iCs/>
                <w:sz w:val="20"/>
                <w:szCs w:val="20"/>
              </w:rPr>
              <w:t>35/6054.001</w:t>
            </w:r>
          </w:p>
          <w:p w:rsidR="001F7D3E" w:rsidRPr="00BF5DC0" w:rsidRDefault="001F7D3E" w:rsidP="004C0E19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D3E" w:rsidRPr="00BF5DC0" w:rsidRDefault="001F7D3E" w:rsidP="004C0E19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DC0">
              <w:rPr>
                <w:rFonts w:ascii="Arial" w:hAnsi="Arial" w:cs="Arial"/>
                <w:bCs/>
                <w:iCs/>
                <w:sz w:val="20"/>
                <w:szCs w:val="20"/>
              </w:rPr>
              <w:t>Εργοδοτικές εισφορές Ι.Κ.Α.(ΕΦΚΑ) εκτάκτου προσωπικού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D3E" w:rsidRPr="00BF5DC0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DC0">
              <w:rPr>
                <w:rFonts w:ascii="Arial" w:hAnsi="Arial" w:cs="Arial"/>
                <w:bCs/>
                <w:iCs/>
                <w:sz w:val="20"/>
                <w:szCs w:val="20"/>
              </w:rPr>
              <w:t>7.011,06€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D3E" w:rsidRPr="00BF5DC0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DC0">
              <w:rPr>
                <w:rFonts w:ascii="Arial" w:hAnsi="Arial" w:cs="Arial"/>
                <w:bCs/>
                <w:iCs/>
                <w:sz w:val="20"/>
                <w:szCs w:val="20"/>
              </w:rPr>
              <w:t>1.500,00€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D3E" w:rsidRPr="00BF5DC0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DC0">
              <w:rPr>
                <w:rFonts w:ascii="Arial" w:hAnsi="Arial" w:cs="Arial"/>
                <w:bCs/>
                <w:iCs/>
                <w:sz w:val="20"/>
                <w:szCs w:val="20"/>
              </w:rPr>
              <w:t>8.511,06€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D3E" w:rsidRPr="00BF5DC0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DC0">
              <w:rPr>
                <w:rFonts w:ascii="Arial" w:hAnsi="Arial" w:cs="Arial"/>
                <w:bCs/>
                <w:iCs/>
                <w:sz w:val="20"/>
                <w:szCs w:val="20"/>
              </w:rPr>
              <w:t>Πυροπροστασία</w:t>
            </w:r>
          </w:p>
        </w:tc>
      </w:tr>
      <w:tr w:rsidR="001F7D3E" w:rsidRPr="00F110F1" w:rsidTr="001F7D3E">
        <w:trPr>
          <w:trHeight w:val="803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F7D3E" w:rsidRPr="00BF5DC0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F7D3E" w:rsidRPr="00BF5DC0" w:rsidRDefault="001F7D3E" w:rsidP="004C0E19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F7D3E" w:rsidRPr="00BF5DC0" w:rsidRDefault="001F7D3E" w:rsidP="004C0E19">
            <w:pPr>
              <w:pStyle w:val="af8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5D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εξόδων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F7D3E" w:rsidRPr="00BF5DC0" w:rsidRDefault="001F7D3E" w:rsidP="004C0E19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F7D3E" w:rsidRPr="00BF5DC0" w:rsidRDefault="001F7D3E" w:rsidP="004C0E19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F7D3E" w:rsidRPr="00BF5DC0" w:rsidRDefault="001F7D3E" w:rsidP="004C0E1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5D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6.500,00€</w:t>
            </w:r>
          </w:p>
          <w:p w:rsidR="001F7D3E" w:rsidRPr="00BF5DC0" w:rsidRDefault="001F7D3E" w:rsidP="004C0E1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F7D3E" w:rsidRPr="00BF5DC0" w:rsidRDefault="001F7D3E" w:rsidP="004C0E19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1F7D3E" w:rsidRPr="00BF5DC0" w:rsidRDefault="001F7D3E" w:rsidP="004C0E19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1F7D3E" w:rsidRPr="00F110F1" w:rsidRDefault="002C1F0E" w:rsidP="002C1F0E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sz w:val="22"/>
          <w:szCs w:val="22"/>
        </w:rPr>
      </w:pPr>
      <w:r w:rsidRPr="00BE0E72">
        <w:rPr>
          <w:rFonts w:ascii="Arial" w:hAnsi="Arial" w:cs="Arial"/>
          <w:iCs/>
          <w:sz w:val="22"/>
          <w:szCs w:val="22"/>
        </w:rPr>
        <w:t xml:space="preserve">Από την </w:t>
      </w:r>
      <w:r>
        <w:rPr>
          <w:rFonts w:ascii="Arial" w:hAnsi="Arial" w:cs="Arial"/>
          <w:iCs/>
          <w:sz w:val="22"/>
          <w:szCs w:val="22"/>
        </w:rPr>
        <w:t>εν λόγω</w:t>
      </w:r>
      <w:r w:rsidRPr="00BE0E72">
        <w:rPr>
          <w:rFonts w:ascii="Arial" w:hAnsi="Arial" w:cs="Arial"/>
          <w:iCs/>
          <w:sz w:val="22"/>
          <w:szCs w:val="22"/>
        </w:rPr>
        <w:t xml:space="preserve"> αναμόρφωση  του προϋπολογισμού το αποθεματικό</w:t>
      </w:r>
      <w:r w:rsidRPr="00BE0E72">
        <w:rPr>
          <w:rFonts w:ascii="Arial" w:hAnsi="Arial" w:cs="Arial"/>
          <w:b/>
          <w:bCs/>
          <w:iCs/>
          <w:sz w:val="22"/>
          <w:szCs w:val="22"/>
        </w:rPr>
        <w:t xml:space="preserve">  παραμένει αμετάβλητο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540BB" w:rsidRPr="00763543">
        <w:rPr>
          <w:rFonts w:ascii="Arial" w:hAnsi="Arial" w:cs="Arial"/>
          <w:bCs/>
          <w:sz w:val="22"/>
          <w:szCs w:val="22"/>
        </w:rPr>
        <w:t>στα</w:t>
      </w:r>
      <w:r w:rsidR="004540BB">
        <w:rPr>
          <w:rFonts w:ascii="Arial" w:hAnsi="Arial" w:cs="Arial"/>
          <w:b/>
          <w:bCs/>
          <w:sz w:val="22"/>
          <w:szCs w:val="22"/>
        </w:rPr>
        <w:t xml:space="preserve"> 112.986,78€.</w:t>
      </w:r>
    </w:p>
    <w:p w:rsidR="002C1F0E" w:rsidRDefault="001F7D3E" w:rsidP="001F7D3E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110F1">
        <w:rPr>
          <w:rFonts w:ascii="Arial" w:hAnsi="Arial" w:cs="Arial"/>
          <w:iCs/>
          <w:sz w:val="22"/>
          <w:szCs w:val="22"/>
        </w:rPr>
        <w:t>Ο προϋπολογισμός 2020, μετά την παραπάνω αναμόρφωση, θα ανέρχεται στα 27.477.166,05</w:t>
      </w:r>
      <w:r w:rsidRPr="00F110F1">
        <w:rPr>
          <w:rFonts w:ascii="Arial" w:hAnsi="Arial" w:cs="Arial"/>
          <w:bCs/>
          <w:iCs/>
          <w:sz w:val="22"/>
          <w:szCs w:val="22"/>
        </w:rPr>
        <w:t>€</w:t>
      </w:r>
      <w:r w:rsidRPr="00F110F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110F1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F110F1">
        <w:rPr>
          <w:rStyle w:val="a5"/>
          <w:rFonts w:ascii="Arial" w:hAnsi="Arial" w:cs="Arial"/>
          <w:b w:val="0"/>
          <w:bCs w:val="0"/>
          <w:iCs/>
          <w:sz w:val="22"/>
          <w:szCs w:val="22"/>
        </w:rPr>
        <w:lastRenderedPageBreak/>
        <w:t xml:space="preserve">οικ. 55905/29.07.2019  </w:t>
      </w:r>
      <w:r w:rsidRPr="00F110F1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F110F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2C1F0E" w:rsidRDefault="002C1F0E" w:rsidP="002C1F0E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  <w:lang w:eastAsia="el-GR" w:bidi="hi-IN"/>
        </w:rPr>
      </w:pPr>
      <w:r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</w:p>
    <w:p w:rsidR="002C1F0E" w:rsidRPr="00AA7379" w:rsidRDefault="002C1F0E" w:rsidP="002C1F0E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hAnsi="Arial" w:cs="Arial"/>
        </w:rPr>
      </w:pPr>
      <w:r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Το Δ.Σ. εξουσιοδοτεί τ</w:t>
      </w:r>
      <w:r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o</w:t>
      </w:r>
      <w:r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</w:t>
      </w:r>
      <w:r w:rsidRPr="00AA7379"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Δήμαρχο να υποβάλλει στον Συντονιστή της Αποκεντρωμένης Διοίκησης Θεσσαλίας – Στερεάς Ελλάδας επικυρωμένο αντίγραφο της απόφασης αυτής.</w:t>
      </w:r>
    </w:p>
    <w:p w:rsidR="00A730EF" w:rsidRDefault="001F7D3E" w:rsidP="001F7D3E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</w:pPr>
      <w:r w:rsidRPr="00F110F1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 w:rsidRPr="00232400"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2C1F0E" w:rsidRPr="00232400">
        <w:rPr>
          <w:rFonts w:ascii="Arial" w:eastAsia="Arial" w:hAnsi="Arial" w:cs="Arial"/>
          <w:b/>
          <w:sz w:val="22"/>
          <w:szCs w:val="22"/>
        </w:rPr>
        <w:t xml:space="preserve"> 93</w:t>
      </w:r>
      <w:r w:rsidR="00B441BF" w:rsidRPr="00232400">
        <w:rPr>
          <w:rFonts w:ascii="Arial" w:eastAsia="Arial" w:hAnsi="Arial" w:cs="Arial"/>
          <w:b/>
          <w:sz w:val="22"/>
          <w:szCs w:val="22"/>
        </w:rPr>
        <w:t>/2020</w:t>
      </w: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6951EF" w:rsidRDefault="006951E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7A1A18" w:rsidRPr="00232400" w:rsidTr="00B662C6">
        <w:tc>
          <w:tcPr>
            <w:tcW w:w="435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2400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232400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7A1A18" w:rsidRPr="00232400" w:rsidTr="00B662C6">
        <w:tc>
          <w:tcPr>
            <w:tcW w:w="4358" w:type="dxa"/>
            <w:shd w:val="clear" w:color="auto" w:fill="auto"/>
          </w:tcPr>
          <w:p w:rsidR="007A1A18" w:rsidRPr="00232400" w:rsidRDefault="007A1A18" w:rsidP="00B662C6">
            <w:proofErr w:type="spellStart"/>
            <w:r w:rsidRPr="00232400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232400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232400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232400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Pr="00B56D76" w:rsidRDefault="00232400" w:rsidP="00F07BD1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232400" w:rsidRDefault="00232400" w:rsidP="00F07BD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A1A18" w:rsidRDefault="007A1A18" w:rsidP="007A1A18">
      <w:pPr>
        <w:spacing w:line="360" w:lineRule="auto"/>
        <w:jc w:val="both"/>
        <w:rPr>
          <w:rFonts w:ascii="Calibri" w:hAnsi="Calibri" w:cs="Calibri"/>
        </w:rPr>
      </w:pPr>
    </w:p>
    <w:p w:rsidR="007A1A18" w:rsidRDefault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sectPr w:rsidR="007A1A18" w:rsidSect="008D0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274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6D" w:rsidRDefault="00F44C6D">
      <w:r>
        <w:separator/>
      </w:r>
    </w:p>
  </w:endnote>
  <w:endnote w:type="continuationSeparator" w:id="0">
    <w:p w:rsidR="00F44C6D" w:rsidRDefault="00F4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A1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D23884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CF4DCE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6D" w:rsidRDefault="00F44C6D">
      <w:r>
        <w:separator/>
      </w:r>
    </w:p>
  </w:footnote>
  <w:footnote w:type="continuationSeparator" w:id="0">
    <w:p w:rsidR="00F44C6D" w:rsidRDefault="00F44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Calibri"/>
        <w:b/>
        <w:bCs/>
        <w:i/>
        <w:iCs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42FD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4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775FD1"/>
    <w:multiLevelType w:val="multilevel"/>
    <w:tmpl w:val="04E6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677EF"/>
    <w:multiLevelType w:val="multilevel"/>
    <w:tmpl w:val="BC8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325603"/>
    <w:multiLevelType w:val="multilevel"/>
    <w:tmpl w:val="53FA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4F736B"/>
    <w:multiLevelType w:val="multilevel"/>
    <w:tmpl w:val="5EDE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25"/>
  </w:num>
  <w:num w:numId="7">
    <w:abstractNumId w:val="31"/>
  </w:num>
  <w:num w:numId="8">
    <w:abstractNumId w:val="18"/>
  </w:num>
  <w:num w:numId="9">
    <w:abstractNumId w:val="11"/>
  </w:num>
  <w:num w:numId="10">
    <w:abstractNumId w:val="19"/>
  </w:num>
  <w:num w:numId="11">
    <w:abstractNumId w:val="17"/>
  </w:num>
  <w:num w:numId="12">
    <w:abstractNumId w:val="22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7"/>
  </w:num>
  <w:num w:numId="18">
    <w:abstractNumId w:val="20"/>
  </w:num>
  <w:num w:numId="19">
    <w:abstractNumId w:val="15"/>
  </w:num>
  <w:num w:numId="20">
    <w:abstractNumId w:val="28"/>
  </w:num>
  <w:num w:numId="21">
    <w:abstractNumId w:val="16"/>
  </w:num>
  <w:num w:numId="22">
    <w:abstractNumId w:val="21"/>
  </w:num>
  <w:num w:numId="23">
    <w:abstractNumId w:val="8"/>
  </w:num>
  <w:num w:numId="24">
    <w:abstractNumId w:val="10"/>
  </w:num>
  <w:num w:numId="25">
    <w:abstractNumId w:val="5"/>
  </w:num>
  <w:num w:numId="26">
    <w:abstractNumId w:val="23"/>
  </w:num>
  <w:num w:numId="27">
    <w:abstractNumId w:val="29"/>
  </w:num>
  <w:num w:numId="28">
    <w:abstractNumId w:val="24"/>
  </w:num>
  <w:num w:numId="29">
    <w:abstractNumId w:val="4"/>
  </w:num>
  <w:num w:numId="30">
    <w:abstractNumId w:val="12"/>
  </w:num>
  <w:num w:numId="31">
    <w:abstractNumId w:val="13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152D5"/>
    <w:rsid w:val="000F4046"/>
    <w:rsid w:val="00104898"/>
    <w:rsid w:val="001303A8"/>
    <w:rsid w:val="001606E9"/>
    <w:rsid w:val="00184A68"/>
    <w:rsid w:val="001945D9"/>
    <w:rsid w:val="001A7CC5"/>
    <w:rsid w:val="001B546A"/>
    <w:rsid w:val="001C44E5"/>
    <w:rsid w:val="001C55E6"/>
    <w:rsid w:val="001E0A26"/>
    <w:rsid w:val="001E1205"/>
    <w:rsid w:val="001F2F52"/>
    <w:rsid w:val="001F4FB1"/>
    <w:rsid w:val="001F739A"/>
    <w:rsid w:val="001F7D3E"/>
    <w:rsid w:val="00214D54"/>
    <w:rsid w:val="00221FA2"/>
    <w:rsid w:val="00232400"/>
    <w:rsid w:val="00241D0A"/>
    <w:rsid w:val="00280BAF"/>
    <w:rsid w:val="00292644"/>
    <w:rsid w:val="002A2E14"/>
    <w:rsid w:val="002B7C7F"/>
    <w:rsid w:val="002C1F0E"/>
    <w:rsid w:val="002C4D5A"/>
    <w:rsid w:val="002E4AC2"/>
    <w:rsid w:val="002F31DF"/>
    <w:rsid w:val="00327858"/>
    <w:rsid w:val="00331293"/>
    <w:rsid w:val="0035010A"/>
    <w:rsid w:val="003763B9"/>
    <w:rsid w:val="003772B0"/>
    <w:rsid w:val="00377D63"/>
    <w:rsid w:val="003D3775"/>
    <w:rsid w:val="003E0349"/>
    <w:rsid w:val="003E3438"/>
    <w:rsid w:val="00437657"/>
    <w:rsid w:val="004540BB"/>
    <w:rsid w:val="00490782"/>
    <w:rsid w:val="004A3685"/>
    <w:rsid w:val="004B338D"/>
    <w:rsid w:val="004B58F9"/>
    <w:rsid w:val="004C121A"/>
    <w:rsid w:val="004C4043"/>
    <w:rsid w:val="004C7B70"/>
    <w:rsid w:val="00504848"/>
    <w:rsid w:val="00573F81"/>
    <w:rsid w:val="005758E8"/>
    <w:rsid w:val="005835DA"/>
    <w:rsid w:val="00583F34"/>
    <w:rsid w:val="00584574"/>
    <w:rsid w:val="005C474C"/>
    <w:rsid w:val="005F0B21"/>
    <w:rsid w:val="00602A1B"/>
    <w:rsid w:val="0062531C"/>
    <w:rsid w:val="0063375B"/>
    <w:rsid w:val="006457DA"/>
    <w:rsid w:val="00651E0C"/>
    <w:rsid w:val="00677752"/>
    <w:rsid w:val="0069258A"/>
    <w:rsid w:val="006935F3"/>
    <w:rsid w:val="006951EF"/>
    <w:rsid w:val="006B4250"/>
    <w:rsid w:val="006C44D5"/>
    <w:rsid w:val="006C7DEC"/>
    <w:rsid w:val="006E3332"/>
    <w:rsid w:val="00704BA5"/>
    <w:rsid w:val="00746227"/>
    <w:rsid w:val="00747CF0"/>
    <w:rsid w:val="00763543"/>
    <w:rsid w:val="007926E5"/>
    <w:rsid w:val="00793308"/>
    <w:rsid w:val="0079507F"/>
    <w:rsid w:val="007A1A18"/>
    <w:rsid w:val="007B344E"/>
    <w:rsid w:val="007C1BB3"/>
    <w:rsid w:val="007C6723"/>
    <w:rsid w:val="007E0DE4"/>
    <w:rsid w:val="007F5933"/>
    <w:rsid w:val="00847446"/>
    <w:rsid w:val="00872E6B"/>
    <w:rsid w:val="008A4AE5"/>
    <w:rsid w:val="008C3A35"/>
    <w:rsid w:val="008D0E30"/>
    <w:rsid w:val="008D15CC"/>
    <w:rsid w:val="008E162F"/>
    <w:rsid w:val="00924D6D"/>
    <w:rsid w:val="009420B5"/>
    <w:rsid w:val="009670D4"/>
    <w:rsid w:val="009C502B"/>
    <w:rsid w:val="009F0363"/>
    <w:rsid w:val="009F31BF"/>
    <w:rsid w:val="00A1261E"/>
    <w:rsid w:val="00A62973"/>
    <w:rsid w:val="00A706E8"/>
    <w:rsid w:val="00A730EF"/>
    <w:rsid w:val="00A74BB2"/>
    <w:rsid w:val="00A75D02"/>
    <w:rsid w:val="00AA72C5"/>
    <w:rsid w:val="00AA7379"/>
    <w:rsid w:val="00AB1D8E"/>
    <w:rsid w:val="00B2053E"/>
    <w:rsid w:val="00B441BF"/>
    <w:rsid w:val="00B706D5"/>
    <w:rsid w:val="00B92829"/>
    <w:rsid w:val="00BA5324"/>
    <w:rsid w:val="00BB6556"/>
    <w:rsid w:val="00BC5291"/>
    <w:rsid w:val="00BD761F"/>
    <w:rsid w:val="00BF026A"/>
    <w:rsid w:val="00C0396E"/>
    <w:rsid w:val="00C100CA"/>
    <w:rsid w:val="00C1214C"/>
    <w:rsid w:val="00C23617"/>
    <w:rsid w:val="00C26464"/>
    <w:rsid w:val="00C6631E"/>
    <w:rsid w:val="00C8704E"/>
    <w:rsid w:val="00CA0792"/>
    <w:rsid w:val="00CA1520"/>
    <w:rsid w:val="00CA4C5A"/>
    <w:rsid w:val="00CB4F1C"/>
    <w:rsid w:val="00CD511F"/>
    <w:rsid w:val="00CF4DCE"/>
    <w:rsid w:val="00D02B0C"/>
    <w:rsid w:val="00D1320A"/>
    <w:rsid w:val="00D13223"/>
    <w:rsid w:val="00D23884"/>
    <w:rsid w:val="00D46746"/>
    <w:rsid w:val="00D60CFB"/>
    <w:rsid w:val="00D71DAD"/>
    <w:rsid w:val="00D842E7"/>
    <w:rsid w:val="00E0669D"/>
    <w:rsid w:val="00E5112E"/>
    <w:rsid w:val="00E573F6"/>
    <w:rsid w:val="00E741A5"/>
    <w:rsid w:val="00E74A26"/>
    <w:rsid w:val="00E75605"/>
    <w:rsid w:val="00E75AA7"/>
    <w:rsid w:val="00E93F81"/>
    <w:rsid w:val="00EB5CD0"/>
    <w:rsid w:val="00EC217F"/>
    <w:rsid w:val="00ED37F4"/>
    <w:rsid w:val="00F03654"/>
    <w:rsid w:val="00F06946"/>
    <w:rsid w:val="00F41130"/>
    <w:rsid w:val="00F44C6D"/>
    <w:rsid w:val="00F54911"/>
    <w:rsid w:val="00F61C00"/>
    <w:rsid w:val="00F620B2"/>
    <w:rsid w:val="00F76C6E"/>
    <w:rsid w:val="00F95904"/>
    <w:rsid w:val="00FC688F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  <w:style w:type="paragraph" w:customStyle="1" w:styleId="241">
    <w:name w:val="Σώμα κείμενου με εσοχή 24"/>
    <w:basedOn w:val="a"/>
    <w:rsid w:val="00BD761F"/>
    <w:pPr>
      <w:spacing w:after="120" w:line="480" w:lineRule="auto"/>
      <w:ind w:left="283"/>
      <w:jc w:val="both"/>
    </w:pPr>
    <w:rPr>
      <w:rFonts w:eastAsia="SimSun"/>
    </w:rPr>
  </w:style>
  <w:style w:type="paragraph" w:customStyle="1" w:styleId="35">
    <w:name w:val="Παράγραφος λίστας3"/>
    <w:basedOn w:val="a"/>
    <w:rsid w:val="008D15CC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0AB1E-52EB-4DC4-855C-125BE36E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1721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11</cp:revision>
  <cp:lastPrinted>2020-06-15T10:06:00Z</cp:lastPrinted>
  <dcterms:created xsi:type="dcterms:W3CDTF">2020-06-10T08:56:00Z</dcterms:created>
  <dcterms:modified xsi:type="dcterms:W3CDTF">2020-06-15T11:00:00Z</dcterms:modified>
</cp:coreProperties>
</file>