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6464" w:rsidRDefault="00C26464" w:rsidP="00C26464">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position w:val="2"/>
          <w:sz w:val="20"/>
          <w:szCs w:val="20"/>
        </w:rPr>
        <w:t xml:space="preserve"> </w:t>
      </w:r>
      <w:r>
        <w:rPr>
          <w:rFonts w:ascii="Arial" w:eastAsia="Calibri" w:hAnsi="Arial" w:cs="Arial"/>
          <w:b/>
          <w:bCs/>
          <w:position w:val="2"/>
          <w:sz w:val="20"/>
          <w:szCs w:val="20"/>
        </w:rPr>
        <w:t xml:space="preserve">ΑΝΑΡΤΗΤΕΑ ΣΤΗ ΔΙΑΥΓΕΙΑ                                                                               </w:t>
      </w:r>
      <w:r>
        <w:rPr>
          <w:rFonts w:ascii="Arial" w:eastAsia="Calibri" w:hAnsi="Arial" w:cs="Arial"/>
          <w:b/>
          <w:bCs/>
          <w:i/>
          <w:iCs/>
          <w:position w:val="2"/>
          <w:sz w:val="20"/>
          <w:szCs w:val="20"/>
        </w:rPr>
        <w:t xml:space="preserve"> </w:t>
      </w:r>
    </w:p>
    <w:p w:rsidR="00C26464" w:rsidRDefault="00C26464" w:rsidP="00C26464">
      <w:r>
        <w:rPr>
          <w:rFonts w:ascii="Arial" w:eastAsia="Arial" w:hAnsi="Arial" w:cs="Arial"/>
          <w:b/>
          <w:bCs/>
          <w:i/>
          <w:iCs/>
          <w:position w:val="2"/>
          <w:sz w:val="20"/>
          <w:szCs w:val="20"/>
        </w:rPr>
        <w:t xml:space="preserve">                                                                                             </w:t>
      </w:r>
      <w:r>
        <w:rPr>
          <w:rFonts w:ascii="Arial" w:eastAsia="Calibri" w:hAnsi="Arial" w:cs="Arial"/>
          <w:b/>
          <w:bCs/>
          <w:position w:val="2"/>
          <w:sz w:val="20"/>
          <w:szCs w:val="20"/>
        </w:rPr>
        <w:t xml:space="preserve">ΑΡΙΘΜ ΠΡΩΤ: </w:t>
      </w:r>
      <w:r w:rsidR="00FA01C7">
        <w:rPr>
          <w:rFonts w:ascii="Arial" w:eastAsia="Calibri" w:hAnsi="Arial" w:cs="Arial"/>
          <w:b/>
          <w:bCs/>
          <w:position w:val="2"/>
          <w:sz w:val="20"/>
          <w:szCs w:val="20"/>
          <w:lang w:val="en-US"/>
        </w:rPr>
        <w:t>8865</w:t>
      </w:r>
      <w:r w:rsidR="002E4AC2">
        <w:rPr>
          <w:rFonts w:ascii="Arial" w:eastAsia="Calibri" w:hAnsi="Arial" w:cs="Arial"/>
          <w:b/>
          <w:bCs/>
          <w:position w:val="2"/>
          <w:sz w:val="20"/>
          <w:szCs w:val="20"/>
        </w:rPr>
        <w:t xml:space="preserve"> </w:t>
      </w:r>
      <w:r>
        <w:rPr>
          <w:rFonts w:ascii="Arial" w:eastAsia="Calibri" w:hAnsi="Arial" w:cs="Arial"/>
          <w:b/>
          <w:bCs/>
          <w:position w:val="2"/>
          <w:sz w:val="20"/>
          <w:szCs w:val="20"/>
        </w:rPr>
        <w:t xml:space="preserve"> </w:t>
      </w:r>
      <w:r w:rsidR="00F41130">
        <w:rPr>
          <w:rFonts w:ascii="Arial" w:eastAsia="Calibri" w:hAnsi="Arial" w:cs="Arial"/>
          <w:b/>
          <w:bCs/>
          <w:position w:val="2"/>
          <w:sz w:val="20"/>
          <w:szCs w:val="20"/>
        </w:rPr>
        <w:t xml:space="preserve"> </w:t>
      </w:r>
    </w:p>
    <w:p w:rsidR="00C26464" w:rsidRDefault="00C26464" w:rsidP="00C26464">
      <w:pPr>
        <w:jc w:val="center"/>
      </w:pPr>
      <w:r>
        <w:rPr>
          <w:rFonts w:ascii="Calibri" w:eastAsia="Calibri" w:hAnsi="Calibri" w:cs="Calibri"/>
          <w:b/>
          <w:bCs/>
          <w:i/>
          <w:iCs/>
          <w:position w:val="2"/>
          <w:sz w:val="20"/>
          <w:szCs w:val="20"/>
        </w:rPr>
        <w:t xml:space="preserve">                                                                                   </w:t>
      </w:r>
      <w:r w:rsidR="00AA72C5">
        <w:rPr>
          <w:rFonts w:ascii="Arial" w:eastAsia="Arial" w:hAnsi="Arial" w:cs="Arial"/>
          <w:b/>
          <w:bCs/>
          <w:position w:val="2"/>
          <w:sz w:val="22"/>
          <w:szCs w:val="22"/>
        </w:rPr>
        <w:t>Λιβαδειά</w:t>
      </w:r>
      <w:r w:rsidR="00AA72C5" w:rsidRPr="001606E9">
        <w:rPr>
          <w:rFonts w:ascii="Arial" w:eastAsia="Arial" w:hAnsi="Arial" w:cs="Arial"/>
          <w:b/>
          <w:bCs/>
          <w:position w:val="2"/>
          <w:sz w:val="22"/>
          <w:szCs w:val="22"/>
        </w:rPr>
        <w:t xml:space="preserve"> </w:t>
      </w:r>
      <w:r w:rsidR="00F41130">
        <w:rPr>
          <w:rFonts w:ascii="Arial" w:eastAsia="Arial" w:hAnsi="Arial" w:cs="Arial"/>
          <w:b/>
          <w:bCs/>
          <w:position w:val="2"/>
          <w:sz w:val="22"/>
          <w:szCs w:val="22"/>
        </w:rPr>
        <w:t xml:space="preserve">  </w:t>
      </w:r>
      <w:r w:rsidR="00F76C6E">
        <w:rPr>
          <w:rFonts w:ascii="Arial" w:eastAsia="Arial" w:hAnsi="Arial" w:cs="Arial"/>
          <w:b/>
          <w:bCs/>
          <w:position w:val="2"/>
          <w:sz w:val="22"/>
          <w:szCs w:val="22"/>
        </w:rPr>
        <w:t xml:space="preserve"> </w:t>
      </w:r>
      <w:r w:rsidR="00FA01C7">
        <w:rPr>
          <w:rFonts w:ascii="Arial" w:eastAsia="Arial" w:hAnsi="Arial" w:cs="Arial"/>
          <w:b/>
          <w:bCs/>
          <w:position w:val="2"/>
          <w:sz w:val="22"/>
          <w:szCs w:val="22"/>
          <w:lang w:val="en-US"/>
        </w:rPr>
        <w:t>18</w:t>
      </w:r>
      <w:r w:rsidR="00F76C6E">
        <w:rPr>
          <w:rFonts w:ascii="Arial" w:eastAsia="Arial" w:hAnsi="Arial" w:cs="Arial"/>
          <w:b/>
          <w:bCs/>
          <w:position w:val="2"/>
          <w:sz w:val="22"/>
          <w:szCs w:val="22"/>
        </w:rPr>
        <w:t xml:space="preserve">  </w:t>
      </w:r>
      <w:r>
        <w:rPr>
          <w:rFonts w:ascii="Arial" w:eastAsia="Arial" w:hAnsi="Arial" w:cs="Arial"/>
          <w:b/>
          <w:bCs/>
          <w:position w:val="2"/>
          <w:sz w:val="22"/>
          <w:szCs w:val="22"/>
        </w:rPr>
        <w:t>/</w:t>
      </w:r>
      <w:r w:rsidR="00F41130">
        <w:rPr>
          <w:rFonts w:ascii="Arial" w:eastAsia="Arial" w:hAnsi="Arial" w:cs="Arial"/>
          <w:b/>
          <w:bCs/>
          <w:position w:val="2"/>
          <w:sz w:val="22"/>
          <w:szCs w:val="22"/>
        </w:rPr>
        <w:t>5</w:t>
      </w:r>
      <w:r>
        <w:rPr>
          <w:rFonts w:ascii="Arial" w:eastAsia="Arial" w:hAnsi="Arial" w:cs="Arial"/>
          <w:b/>
          <w:bCs/>
          <w:position w:val="2"/>
          <w:sz w:val="22"/>
          <w:szCs w:val="22"/>
        </w:rPr>
        <w:t xml:space="preserve"> /</w:t>
      </w:r>
      <w:r w:rsidRPr="00C26464">
        <w:rPr>
          <w:rFonts w:ascii="Arial" w:eastAsia="Arial" w:hAnsi="Arial" w:cs="Arial"/>
          <w:b/>
          <w:bCs/>
          <w:position w:val="2"/>
          <w:sz w:val="22"/>
          <w:szCs w:val="22"/>
        </w:rPr>
        <w:t>2020</w:t>
      </w:r>
      <w:r>
        <w:rPr>
          <w:rFonts w:ascii="Arial" w:eastAsia="Calibri" w:hAnsi="Arial" w:cs="Arial"/>
          <w:b/>
          <w:bCs/>
          <w:position w:val="2"/>
          <w:sz w:val="22"/>
          <w:szCs w:val="22"/>
        </w:rPr>
        <w:t xml:space="preserve"> </w:t>
      </w:r>
    </w:p>
    <w:p w:rsidR="001C44E5" w:rsidRDefault="00E573F6">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i/>
          <w:iCs/>
          <w:position w:val="2"/>
          <w:sz w:val="22"/>
          <w:szCs w:val="22"/>
        </w:rPr>
        <w:t xml:space="preserve">    </w:t>
      </w:r>
    </w:p>
    <w:p w:rsidR="001C44E5" w:rsidRDefault="00C26464">
      <w:pPr>
        <w:jc w:val="center"/>
      </w:pPr>
      <w:r>
        <w:rPr>
          <w:rFonts w:ascii="Calibri" w:eastAsia="Calibri" w:hAnsi="Calibri" w:cs="Calibri"/>
          <w:b/>
          <w:bCs/>
          <w:i/>
          <w:iCs/>
          <w:position w:val="2"/>
          <w:sz w:val="20"/>
          <w:szCs w:val="20"/>
        </w:rPr>
        <w:t xml:space="preserve"> </w:t>
      </w:r>
    </w:p>
    <w:p w:rsidR="001C44E5" w:rsidRDefault="00E573F6">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1C44E5" w:rsidRDefault="00E573F6">
      <w:pPr>
        <w:spacing w:line="276" w:lineRule="auto"/>
        <w:jc w:val="cente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4C7B70" w:rsidRPr="004C7B70">
        <w:rPr>
          <w:rFonts w:ascii="Arial" w:hAnsi="Arial" w:cs="Arial"/>
          <w:sz w:val="22"/>
          <w:szCs w:val="22"/>
        </w:rPr>
        <w:t>7</w:t>
      </w:r>
      <w:r>
        <w:rPr>
          <w:rFonts w:ascii="Arial" w:hAnsi="Arial" w:cs="Arial"/>
          <w:sz w:val="22"/>
          <w:szCs w:val="22"/>
        </w:rPr>
        <w:t>ης Τακτικής Συνεδρίασης</w:t>
      </w:r>
      <w:r w:rsidR="002E4AC2">
        <w:rPr>
          <w:rFonts w:ascii="Arial" w:hAnsi="Arial" w:cs="Arial"/>
          <w:sz w:val="22"/>
          <w:szCs w:val="22"/>
        </w:rPr>
        <w:t>-</w:t>
      </w:r>
      <w:r w:rsidR="00F41130">
        <w:rPr>
          <w:rFonts w:ascii="Arial" w:hAnsi="Arial" w:cs="Arial"/>
          <w:sz w:val="22"/>
          <w:szCs w:val="22"/>
        </w:rPr>
        <w:t>ΜΕ ΤΗΛΕΔΙΑΣΚΕΨΗ</w:t>
      </w:r>
    </w:p>
    <w:p w:rsidR="001C44E5" w:rsidRDefault="00E573F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1C44E5" w:rsidRPr="004C7B70"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F620B2">
        <w:rPr>
          <w:rFonts w:ascii="Arial" w:eastAsia="Arial" w:hAnsi="Arial" w:cs="Arial"/>
          <w:b/>
          <w:bCs/>
          <w:iCs/>
          <w:color w:val="00000A"/>
          <w:spacing w:val="-2"/>
          <w:kern w:val="1"/>
          <w:sz w:val="22"/>
          <w:szCs w:val="22"/>
          <w:lang w:eastAsia="el-GR" w:bidi="hi-IN"/>
        </w:rPr>
        <w:t>6</w:t>
      </w:r>
      <w:r w:rsidR="0048309B">
        <w:rPr>
          <w:rFonts w:ascii="Arial" w:eastAsia="Arial" w:hAnsi="Arial" w:cs="Arial"/>
          <w:b/>
          <w:bCs/>
          <w:iCs/>
          <w:color w:val="00000A"/>
          <w:spacing w:val="-2"/>
          <w:kern w:val="1"/>
          <w:sz w:val="22"/>
          <w:szCs w:val="22"/>
          <w:lang w:eastAsia="el-GR" w:bidi="hi-IN"/>
        </w:rPr>
        <w:t>9</w:t>
      </w:r>
    </w:p>
    <w:p w:rsidR="001C44E5" w:rsidRDefault="00E573F6">
      <w:pPr>
        <w:tabs>
          <w:tab w:val="left" w:pos="6237"/>
        </w:tabs>
        <w:snapToGrid w:val="0"/>
        <w:spacing w:line="276" w:lineRule="auto"/>
        <w:ind w:left="113"/>
        <w:jc w:val="center"/>
      </w:pPr>
      <w:r>
        <w:rPr>
          <w:rStyle w:val="FontStyle17"/>
          <w:rFonts w:ascii="Calibri" w:eastAsia="Calibri" w:hAnsi="Calibri" w:cs="Calibri"/>
          <w:b/>
          <w:bCs/>
          <w:spacing w:val="-3"/>
          <w:kern w:val="1"/>
          <w:highlight w:val="white"/>
          <w:shd w:val="clear" w:color="auto" w:fill="FFFFFF"/>
          <w:lang w:eastAsia="el-GR" w:bidi="hi-IN"/>
        </w:rPr>
        <w:t xml:space="preserve"> </w:t>
      </w:r>
    </w:p>
    <w:p w:rsidR="004C7B70" w:rsidRDefault="00E573F6" w:rsidP="000F4046">
      <w:pPr>
        <w:snapToGrid w:val="0"/>
        <w:spacing w:line="360" w:lineRule="auto"/>
        <w:ind w:left="426"/>
        <w:textAlignment w:val="baseline"/>
        <w:rPr>
          <w:rStyle w:val="a5"/>
          <w:rFonts w:ascii="Arial" w:eastAsia="Calibri" w:hAnsi="Arial" w:cs="Arial"/>
          <w:color w:val="00000A"/>
          <w:kern w:val="1"/>
          <w:sz w:val="22"/>
          <w:szCs w:val="22"/>
          <w:shd w:val="clear" w:color="auto" w:fill="FFFFFF"/>
          <w:lang w:bidi="hi-IN"/>
        </w:rPr>
      </w:pPr>
      <w:r>
        <w:rPr>
          <w:rStyle w:val="FontStyle17"/>
          <w:rFonts w:ascii="Calibri" w:eastAsia="Calibri" w:hAnsi="Calibri" w:cs="Calibri"/>
          <w:b/>
          <w:bCs/>
          <w:iCs/>
          <w:color w:val="00000A"/>
          <w:spacing w:val="-2"/>
          <w:kern w:val="1"/>
          <w:sz w:val="24"/>
          <w:szCs w:val="24"/>
          <w:highlight w:val="white"/>
          <w:lang w:eastAsia="el-GR" w:bidi="hi-IN"/>
        </w:rPr>
        <w:t xml:space="preserve"> </w:t>
      </w:r>
      <w:r>
        <w:rPr>
          <w:rStyle w:val="FontStyle17"/>
          <w:rFonts w:ascii="Arial" w:eastAsia="Arial" w:hAnsi="Arial" w:cs="Arial"/>
          <w:b/>
          <w:bCs/>
          <w:iCs/>
          <w:spacing w:val="-3"/>
          <w:kern w:val="1"/>
          <w:sz w:val="24"/>
          <w:szCs w:val="24"/>
          <w:highlight w:val="white"/>
          <w:lang w:eastAsia="el-GR" w:bidi="hi-IN"/>
        </w:rPr>
        <w:t xml:space="preserve"> </w:t>
      </w:r>
      <w:r>
        <w:rPr>
          <w:rStyle w:val="FontStyle17"/>
          <w:rFonts w:ascii="Arial" w:eastAsia="Calibri" w:hAnsi="Arial" w:cs="Arial"/>
          <w:b/>
          <w:bCs/>
          <w:iCs/>
          <w:spacing w:val="-3"/>
          <w:kern w:val="1"/>
          <w:sz w:val="24"/>
          <w:szCs w:val="24"/>
          <w:highlight w:val="white"/>
          <w:lang w:eastAsia="el-GR" w:bidi="hi-IN"/>
        </w:rPr>
        <w:t>ΘΕΜΑ:</w:t>
      </w:r>
      <w:r w:rsidR="00C26464">
        <w:rPr>
          <w:rStyle w:val="FontStyle17"/>
          <w:rFonts w:ascii="Arial" w:eastAsia="Calibri" w:hAnsi="Arial" w:cs="Arial"/>
          <w:b/>
          <w:bCs/>
          <w:iCs/>
          <w:spacing w:val="-3"/>
          <w:kern w:val="1"/>
          <w:sz w:val="24"/>
          <w:szCs w:val="24"/>
          <w:highlight w:val="white"/>
          <w:lang w:eastAsia="el-GR" w:bidi="hi-IN"/>
        </w:rPr>
        <w:t xml:space="preserve"> </w:t>
      </w:r>
      <w:r w:rsidR="000F4046" w:rsidRPr="007E342F">
        <w:rPr>
          <w:rStyle w:val="a5"/>
          <w:rFonts w:ascii="Arial" w:eastAsia="Calibri" w:hAnsi="Arial" w:cs="Arial"/>
          <w:color w:val="00000A"/>
          <w:kern w:val="1"/>
          <w:sz w:val="22"/>
          <w:szCs w:val="22"/>
          <w:highlight w:val="white"/>
          <w:shd w:val="clear" w:color="auto" w:fill="FFFFFF"/>
          <w:lang w:bidi="hi-IN"/>
        </w:rPr>
        <w:t xml:space="preserve">Ένταξη της κτηματικής περιφέρειας του Δήμου μας στο πρόγραμμα για την συλλογική καταπολέμηση του δάκου της ελιάς για το έτος </w:t>
      </w:r>
      <w:r w:rsidR="000F4046" w:rsidRPr="007E342F">
        <w:rPr>
          <w:rStyle w:val="a5"/>
          <w:rFonts w:ascii="Arial" w:eastAsia="Calibri" w:hAnsi="Arial" w:cs="Arial"/>
          <w:color w:val="00000A"/>
          <w:kern w:val="1"/>
          <w:sz w:val="22"/>
          <w:szCs w:val="22"/>
          <w:shd w:val="clear" w:color="auto" w:fill="FFFFFF"/>
          <w:lang w:bidi="hi-IN"/>
        </w:rPr>
        <w:t>2020</w:t>
      </w:r>
    </w:p>
    <w:p w:rsidR="000F4046" w:rsidRPr="00FC688F" w:rsidRDefault="000F4046" w:rsidP="000F4046">
      <w:pPr>
        <w:snapToGrid w:val="0"/>
        <w:spacing w:line="360" w:lineRule="auto"/>
        <w:ind w:left="426"/>
        <w:textAlignment w:val="baseline"/>
        <w:rPr>
          <w:rFonts w:ascii="Arial" w:hAnsi="Arial" w:cs="Arial"/>
        </w:rPr>
      </w:pPr>
    </w:p>
    <w:p w:rsidR="00167B78" w:rsidRDefault="00167B78" w:rsidP="00167B78">
      <w:pPr>
        <w:spacing w:before="6" w:after="6" w:line="320" w:lineRule="atLeast"/>
        <w:ind w:left="357"/>
        <w:jc w:val="both"/>
        <w:rPr>
          <w:rFonts w:ascii="Arial" w:hAnsi="Arial" w:cs="Arial"/>
          <w:bCs/>
          <w:color w:val="000000"/>
          <w:sz w:val="22"/>
          <w:szCs w:val="22"/>
        </w:rPr>
      </w:pPr>
      <w:r>
        <w:rPr>
          <w:rStyle w:val="FontStyle17"/>
          <w:rFonts w:ascii="Arial" w:eastAsia="Calibri" w:hAnsi="Arial" w:cs="Arial"/>
          <w:iCs/>
          <w:color w:val="000000"/>
          <w:spacing w:val="-3"/>
          <w:kern w:val="1"/>
          <w:highlight w:val="white"/>
        </w:rPr>
        <w:t xml:space="preserve">Στη Λιβαδειά σήμερα την 13η </w:t>
      </w:r>
      <w:proofErr w:type="spellStart"/>
      <w:r>
        <w:rPr>
          <w:rStyle w:val="FontStyle17"/>
          <w:rFonts w:ascii="Arial" w:eastAsia="Calibri" w:hAnsi="Arial" w:cs="Arial"/>
          <w:iCs/>
          <w:color w:val="000000"/>
          <w:spacing w:val="-3"/>
          <w:kern w:val="1"/>
          <w:highlight w:val="white"/>
        </w:rPr>
        <w:t>Μαϊου</w:t>
      </w:r>
      <w:proofErr w:type="spellEnd"/>
      <w:r>
        <w:rPr>
          <w:rStyle w:val="FontStyle17"/>
          <w:rFonts w:ascii="Arial" w:eastAsia="Calibri" w:hAnsi="Arial" w:cs="Arial"/>
          <w:iCs/>
          <w:color w:val="000000"/>
          <w:spacing w:val="-3"/>
          <w:kern w:val="1"/>
          <w:highlight w:val="white"/>
        </w:rPr>
        <w:t xml:space="preserve"> 20</w:t>
      </w:r>
      <w:r w:rsidRPr="002E4AC2">
        <w:rPr>
          <w:rStyle w:val="FontStyle17"/>
          <w:rFonts w:ascii="Arial" w:eastAsia="Calibri" w:hAnsi="Arial" w:cs="Arial"/>
          <w:iCs/>
          <w:color w:val="000000"/>
          <w:spacing w:val="-3"/>
          <w:kern w:val="1"/>
          <w:highlight w:val="white"/>
        </w:rPr>
        <w:t>20</w:t>
      </w:r>
      <w:r>
        <w:rPr>
          <w:rStyle w:val="FontStyle17"/>
          <w:rFonts w:ascii="Arial" w:eastAsia="Calibri" w:hAnsi="Arial" w:cs="Arial"/>
          <w:iCs/>
          <w:color w:val="000000"/>
          <w:spacing w:val="-3"/>
          <w:kern w:val="1"/>
          <w:highlight w:val="white"/>
        </w:rPr>
        <w:t xml:space="preserve">, ημέρα Τετάρτη και ώρα 19:00 </w:t>
      </w:r>
      <w:proofErr w:type="spellStart"/>
      <w:r>
        <w:rPr>
          <w:rStyle w:val="FontStyle17"/>
          <w:rFonts w:ascii="Arial" w:eastAsia="Calibri" w:hAnsi="Arial" w:cs="Arial"/>
          <w:iCs/>
          <w:color w:val="000000"/>
          <w:spacing w:val="-3"/>
          <w:kern w:val="1"/>
          <w:highlight w:val="white"/>
        </w:rPr>
        <w:t>μ.μ</w:t>
      </w:r>
      <w:proofErr w:type="spellEnd"/>
      <w:r>
        <w:rPr>
          <w:rStyle w:val="FontStyle17"/>
          <w:rFonts w:ascii="Arial" w:eastAsia="Calibri" w:hAnsi="Arial" w:cs="Arial"/>
          <w:iCs/>
          <w:color w:val="000000"/>
          <w:spacing w:val="-3"/>
          <w:kern w:val="1"/>
          <w:highlight w:val="white"/>
        </w:rPr>
        <w:t xml:space="preserve">  συνήλθε   </w:t>
      </w:r>
      <w:r>
        <w:rPr>
          <w:rStyle w:val="FontStyle17"/>
          <w:rFonts w:ascii="Arial" w:eastAsia="Calibri" w:hAnsi="Arial" w:cs="Arial"/>
          <w:b/>
          <w:iCs/>
          <w:color w:val="000000"/>
          <w:spacing w:val="-3"/>
          <w:kern w:val="1"/>
          <w:highlight w:val="white"/>
          <w:u w:val="single"/>
        </w:rPr>
        <w:t>με</w:t>
      </w:r>
      <w:r w:rsidRPr="002E4AC2">
        <w:rPr>
          <w:rStyle w:val="FontStyle17"/>
          <w:rFonts w:ascii="Arial" w:eastAsia="Calibri" w:hAnsi="Arial" w:cs="Arial"/>
          <w:b/>
          <w:iCs/>
          <w:color w:val="000000"/>
          <w:spacing w:val="-3"/>
          <w:kern w:val="1"/>
          <w:highlight w:val="white"/>
          <w:u w:val="single"/>
        </w:rPr>
        <w:t xml:space="preserve"> </w:t>
      </w:r>
      <w:r w:rsidRPr="00071310">
        <w:rPr>
          <w:rStyle w:val="FontStyle17"/>
          <w:rFonts w:ascii="Arial" w:eastAsia="Calibri" w:hAnsi="Arial" w:cs="Arial"/>
          <w:b/>
          <w:iCs/>
          <w:color w:val="000000"/>
          <w:spacing w:val="-3"/>
          <w:kern w:val="1"/>
          <w:highlight w:val="white"/>
          <w:u w:val="single"/>
        </w:rPr>
        <w:t xml:space="preserve"> </w:t>
      </w:r>
      <w:r>
        <w:rPr>
          <w:rStyle w:val="FontStyle17"/>
          <w:rFonts w:ascii="Arial" w:eastAsia="Calibri" w:hAnsi="Arial" w:cs="Arial"/>
          <w:b/>
          <w:iCs/>
          <w:color w:val="000000"/>
          <w:spacing w:val="-3"/>
          <w:kern w:val="1"/>
          <w:highlight w:val="white"/>
          <w:u w:val="single"/>
        </w:rPr>
        <w:t>τηλεδιάσκεψη</w:t>
      </w:r>
      <w:r>
        <w:rPr>
          <w:rStyle w:val="FontStyle17"/>
          <w:rFonts w:ascii="Arial" w:eastAsia="Calibri" w:hAnsi="Arial" w:cs="Arial"/>
          <w:iCs/>
          <w:color w:val="000000"/>
          <w:spacing w:val="-3"/>
          <w:kern w:val="1"/>
          <w:highlight w:val="white"/>
        </w:rPr>
        <w:t xml:space="preserve">  το Δημοτικό Συμβούλιο του Δήμου  </w:t>
      </w:r>
      <w:proofErr w:type="spellStart"/>
      <w:r>
        <w:rPr>
          <w:rStyle w:val="FontStyle17"/>
          <w:rFonts w:ascii="Arial" w:eastAsia="Calibri" w:hAnsi="Arial" w:cs="Arial"/>
          <w:iCs/>
          <w:color w:val="000000"/>
          <w:spacing w:val="-3"/>
          <w:kern w:val="1"/>
          <w:highlight w:val="white"/>
        </w:rPr>
        <w:t>Λεβαδέων</w:t>
      </w:r>
      <w:proofErr w:type="spellEnd"/>
      <w:r>
        <w:rPr>
          <w:rStyle w:val="FontStyle17"/>
          <w:rFonts w:ascii="Arial" w:eastAsia="Calibri" w:hAnsi="Arial" w:cs="Arial"/>
          <w:iCs/>
          <w:color w:val="000000"/>
          <w:spacing w:val="-3"/>
          <w:kern w:val="1"/>
          <w:highlight w:val="white"/>
        </w:rPr>
        <w:t xml:space="preserve"> κατ </w:t>
      </w:r>
      <w:proofErr w:type="spellStart"/>
      <w:r>
        <w:rPr>
          <w:rStyle w:val="FontStyle17"/>
          <w:rFonts w:ascii="Arial" w:eastAsia="Calibri" w:hAnsi="Arial" w:cs="Arial"/>
          <w:iCs/>
          <w:color w:val="000000"/>
          <w:spacing w:val="-3"/>
          <w:kern w:val="1"/>
          <w:highlight w:val="white"/>
        </w:rPr>
        <w:t>΄εφαρμογή</w:t>
      </w:r>
      <w:proofErr w:type="spellEnd"/>
      <w:r>
        <w:rPr>
          <w:rStyle w:val="FontStyle17"/>
          <w:rFonts w:ascii="Arial" w:eastAsia="Calibri" w:hAnsi="Arial" w:cs="Arial"/>
          <w:iCs/>
          <w:color w:val="000000"/>
          <w:spacing w:val="-3"/>
          <w:kern w:val="1"/>
          <w:highlight w:val="white"/>
        </w:rPr>
        <w:t xml:space="preserve">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 19, αναφορικά με την οργάνωση και λειτουργία των δήμων</w:t>
      </w:r>
      <w:r w:rsidRPr="00FE565D">
        <w:rPr>
          <w:rFonts w:ascii="Arial" w:hAnsi="Arial" w:cs="Arial"/>
          <w:sz w:val="22"/>
          <w:szCs w:val="22"/>
        </w:rPr>
        <w:t xml:space="preserve">» </w:t>
      </w:r>
      <w:r>
        <w:rPr>
          <w:rFonts w:ascii="Arial" w:hAnsi="Arial" w:cs="Arial"/>
          <w:b/>
          <w:sz w:val="22"/>
          <w:szCs w:val="22"/>
        </w:rPr>
        <w:t>δ</w:t>
      </w:r>
      <w:r w:rsidRPr="00FE565D">
        <w:rPr>
          <w:rFonts w:ascii="Arial" w:hAnsi="Arial" w:cs="Arial"/>
          <w:b/>
          <w:sz w:val="22"/>
          <w:szCs w:val="22"/>
        </w:rPr>
        <w:t>)</w:t>
      </w:r>
      <w:r w:rsidRPr="00FE565D">
        <w:rPr>
          <w:rFonts w:ascii="Arial" w:hAnsi="Arial" w:cs="Arial"/>
          <w:sz w:val="22"/>
          <w:szCs w:val="22"/>
        </w:rPr>
        <w:t xml:space="preserve"> της με </w:t>
      </w:r>
      <w:proofErr w:type="spellStart"/>
      <w:r w:rsidRPr="00FE565D">
        <w:rPr>
          <w:rFonts w:ascii="Arial" w:hAnsi="Arial" w:cs="Arial"/>
          <w:sz w:val="22"/>
          <w:szCs w:val="22"/>
        </w:rPr>
        <w:t>αριθμ</w:t>
      </w:r>
      <w:proofErr w:type="spellEnd"/>
      <w:r w:rsidRPr="00FE565D">
        <w:rPr>
          <w:rFonts w:ascii="Arial" w:hAnsi="Arial" w:cs="Arial"/>
          <w:sz w:val="22"/>
          <w:szCs w:val="22"/>
        </w:rPr>
        <w:t xml:space="preserve">. </w:t>
      </w:r>
      <w:proofErr w:type="spellStart"/>
      <w:r w:rsidRPr="00FE565D">
        <w:rPr>
          <w:rFonts w:ascii="Arial" w:hAnsi="Arial" w:cs="Arial"/>
          <w:sz w:val="22"/>
          <w:szCs w:val="22"/>
        </w:rPr>
        <w:t>πρωτ</w:t>
      </w:r>
      <w:proofErr w:type="spellEnd"/>
      <w:r w:rsidRPr="00FE565D">
        <w:rPr>
          <w:rFonts w:ascii="Arial" w:hAnsi="Arial" w:cs="Arial"/>
          <w:sz w:val="22"/>
          <w:szCs w:val="22"/>
        </w:rPr>
        <w:t xml:space="preserve">. 1822/16-03-2020 (ΑΔΑ: ΨΕΚ946ΜΤΛΠ-004) εγκυκλίου του Υπουργείου Ψηφιακής Διακυβέρνησης  «Παροχή διευκρινήσεων και οδηγιών σχετικά με την εφαρμογή της υπηρεσίας τηλεδιάσκεψης </w:t>
      </w:r>
      <w:r w:rsidRPr="00FE565D">
        <w:rPr>
          <w:rFonts w:ascii="Arial" w:hAnsi="Arial" w:cs="Arial"/>
          <w:sz w:val="22"/>
          <w:szCs w:val="22"/>
          <w:lang w:val="en-US"/>
        </w:rPr>
        <w:t>e</w:t>
      </w:r>
      <w:r w:rsidRPr="00FE565D">
        <w:rPr>
          <w:rFonts w:ascii="Arial" w:hAnsi="Arial" w:cs="Arial"/>
          <w:sz w:val="22"/>
          <w:szCs w:val="22"/>
        </w:rPr>
        <w:t>:</w:t>
      </w:r>
      <w:r w:rsidRPr="00FE565D">
        <w:rPr>
          <w:rFonts w:ascii="Arial" w:hAnsi="Arial" w:cs="Arial"/>
          <w:sz w:val="22"/>
          <w:szCs w:val="22"/>
          <w:lang w:val="en-US"/>
        </w:rPr>
        <w:t>Presence</w:t>
      </w:r>
      <w:r w:rsidRPr="00FE565D">
        <w:rPr>
          <w:rFonts w:ascii="Arial" w:hAnsi="Arial" w:cs="Arial"/>
          <w:sz w:val="22"/>
          <w:szCs w:val="22"/>
        </w:rPr>
        <w:t>.</w:t>
      </w:r>
      <w:proofErr w:type="spellStart"/>
      <w:r w:rsidRPr="00FE565D">
        <w:rPr>
          <w:rFonts w:ascii="Arial" w:hAnsi="Arial" w:cs="Arial"/>
          <w:sz w:val="22"/>
          <w:szCs w:val="22"/>
          <w:lang w:val="en-US"/>
        </w:rPr>
        <w:t>gov</w:t>
      </w:r>
      <w:proofErr w:type="spellEnd"/>
      <w:r w:rsidRPr="00FE565D">
        <w:rPr>
          <w:rFonts w:ascii="Arial" w:hAnsi="Arial" w:cs="Arial"/>
          <w:sz w:val="22"/>
          <w:szCs w:val="22"/>
        </w:rPr>
        <w:t>.</w:t>
      </w:r>
      <w:proofErr w:type="spellStart"/>
      <w:r w:rsidRPr="00FE565D">
        <w:rPr>
          <w:rFonts w:ascii="Arial" w:hAnsi="Arial" w:cs="Arial"/>
          <w:sz w:val="22"/>
          <w:szCs w:val="22"/>
          <w:lang w:val="en-US"/>
        </w:rPr>
        <w:t>gr</w:t>
      </w:r>
      <w:proofErr w:type="spellEnd"/>
      <w:r w:rsidRPr="00FE565D">
        <w:rPr>
          <w:rFonts w:ascii="Arial" w:hAnsi="Arial" w:cs="Arial"/>
          <w:sz w:val="22"/>
          <w:szCs w:val="22"/>
        </w:rPr>
        <w:t>»</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highlight w:val="white"/>
        </w:rPr>
        <w:t xml:space="preserve">  την από </w:t>
      </w:r>
      <w:r w:rsidRPr="00071310">
        <w:rPr>
          <w:rStyle w:val="FontStyle17"/>
          <w:rFonts w:ascii="Arial" w:eastAsia="Calibri" w:hAnsi="Arial" w:cs="Arial"/>
          <w:b/>
          <w:iCs/>
          <w:color w:val="000000"/>
          <w:spacing w:val="-3"/>
          <w:kern w:val="1"/>
        </w:rPr>
        <w:t>8</w:t>
      </w:r>
      <w:r>
        <w:rPr>
          <w:rStyle w:val="FontStyle17"/>
          <w:rFonts w:ascii="Arial" w:eastAsia="Calibri" w:hAnsi="Arial" w:cs="Arial"/>
          <w:b/>
          <w:iCs/>
          <w:color w:val="000000"/>
          <w:spacing w:val="-3"/>
          <w:kern w:val="1"/>
        </w:rPr>
        <w:t>241/8-5</w:t>
      </w:r>
      <w:r w:rsidRPr="00071310">
        <w:rPr>
          <w:rStyle w:val="FontStyle17"/>
          <w:rFonts w:ascii="Arial" w:eastAsia="Calibri" w:hAnsi="Arial" w:cs="Arial"/>
          <w:b/>
          <w:iCs/>
          <w:color w:val="000000"/>
          <w:spacing w:val="-3"/>
          <w:kern w:val="1"/>
        </w:rPr>
        <w:t>-2020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highlight w:val="white"/>
        </w:rPr>
        <w:t xml:space="preserve">πρόσκληση του Προέδρου του Δημοτικού Συμβούλου κ. </w:t>
      </w:r>
      <w:proofErr w:type="spellStart"/>
      <w:r>
        <w:rPr>
          <w:rStyle w:val="FontStyle17"/>
          <w:rFonts w:ascii="Arial" w:eastAsia="Calibri" w:hAnsi="Arial" w:cs="Arial"/>
          <w:iCs/>
          <w:color w:val="000000"/>
          <w:spacing w:val="-3"/>
          <w:kern w:val="1"/>
          <w:highlight w:val="white"/>
        </w:rPr>
        <w:t>Μητά</w:t>
      </w:r>
      <w:proofErr w:type="spellEnd"/>
      <w:r>
        <w:rPr>
          <w:rStyle w:val="FontStyle17"/>
          <w:rFonts w:ascii="Arial" w:eastAsia="Calibri" w:hAnsi="Arial" w:cs="Arial"/>
          <w:iCs/>
          <w:color w:val="000000"/>
          <w:spacing w:val="-3"/>
          <w:kern w:val="1"/>
          <w:highlight w:val="white"/>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48309B" w:rsidRDefault="0048309B" w:rsidP="0048309B">
      <w:pPr>
        <w:spacing w:before="6" w:after="6" w:line="320" w:lineRule="atLeast"/>
        <w:ind w:left="357"/>
        <w:jc w:val="both"/>
      </w:pPr>
    </w:p>
    <w:p w:rsidR="0048309B" w:rsidRDefault="0048309B" w:rsidP="0048309B">
      <w:pPr>
        <w:tabs>
          <w:tab w:val="left" w:pos="6237"/>
        </w:tabs>
        <w:snapToGrid w:val="0"/>
        <w:spacing w:before="57" w:after="57" w:line="360" w:lineRule="auto"/>
        <w:ind w:left="113"/>
        <w:rPr>
          <w:rStyle w:val="FontStyle17"/>
          <w:rFonts w:ascii="Arial" w:eastAsia="Arial" w:hAnsi="Arial" w:cs="Arial"/>
          <w:iCs/>
          <w:color w:val="000000"/>
          <w:spacing w:val="-3"/>
          <w:kern w:val="1"/>
          <w:lang w:eastAsia="el-GR"/>
        </w:rPr>
      </w:pPr>
      <w:r>
        <w:rPr>
          <w:rStyle w:val="FontStyle17"/>
          <w:rFonts w:ascii="Arial" w:eastAsia="Arial" w:hAnsi="Arial" w:cs="Arial"/>
          <w:iCs/>
          <w:color w:val="000000"/>
          <w:spacing w:val="-3"/>
          <w:kern w:val="1"/>
          <w:highlight w:val="white"/>
          <w:lang w:eastAsia="el-GR"/>
        </w:rPr>
        <w:t xml:space="preserve">    Διαπιστώθηκε κατά την έναρξη  της συνεδρίασης ότι υπάρχει νόμιμη απαρτία, επειδή σε σύνολο 33 συμβούλων ήταν παρόντες  </w:t>
      </w:r>
      <w:r>
        <w:rPr>
          <w:rStyle w:val="FontStyle17"/>
          <w:rFonts w:ascii="Arial" w:eastAsia="Arial" w:hAnsi="Arial" w:cs="Arial"/>
          <w:iCs/>
          <w:color w:val="000000"/>
          <w:spacing w:val="-3"/>
          <w:kern w:val="1"/>
          <w:lang w:eastAsia="el-GR"/>
        </w:rPr>
        <w:t>28</w:t>
      </w:r>
      <w:r w:rsidRPr="002F31DF">
        <w:rPr>
          <w:rStyle w:val="FontStyle17"/>
          <w:rFonts w:ascii="Arial" w:eastAsia="Arial" w:hAnsi="Arial" w:cs="Arial"/>
          <w:iCs/>
          <w:color w:val="000000"/>
          <w:spacing w:val="-3"/>
          <w:kern w:val="1"/>
          <w:lang w:eastAsia="el-GR"/>
        </w:rPr>
        <w:t xml:space="preserve"> </w:t>
      </w:r>
      <w:r>
        <w:rPr>
          <w:rStyle w:val="FontStyle17"/>
          <w:rFonts w:ascii="Arial" w:eastAsia="Arial" w:hAnsi="Arial" w:cs="Arial"/>
          <w:iCs/>
          <w:color w:val="000000"/>
          <w:spacing w:val="-3"/>
          <w:kern w:val="1"/>
          <w:highlight w:val="white"/>
          <w:lang w:eastAsia="el-GR"/>
        </w:rPr>
        <w:t>σύμβουλοι δηλαδή:</w:t>
      </w:r>
    </w:p>
    <w:p w:rsidR="0048309B" w:rsidRDefault="0048309B" w:rsidP="0048309B">
      <w:pPr>
        <w:tabs>
          <w:tab w:val="left" w:pos="6237"/>
        </w:tabs>
        <w:snapToGrid w:val="0"/>
        <w:spacing w:before="57" w:after="57" w:line="360" w:lineRule="auto"/>
        <w:ind w:left="113"/>
      </w:pPr>
    </w:p>
    <w:p w:rsidR="00167B78" w:rsidRDefault="00167B78" w:rsidP="0048309B">
      <w:pPr>
        <w:tabs>
          <w:tab w:val="left" w:pos="6237"/>
        </w:tabs>
        <w:snapToGrid w:val="0"/>
        <w:spacing w:before="57" w:after="57" w:line="360" w:lineRule="auto"/>
        <w:ind w:left="113"/>
      </w:pPr>
    </w:p>
    <w:p w:rsidR="0048309B" w:rsidRDefault="0048309B" w:rsidP="0048309B">
      <w:pPr>
        <w:tabs>
          <w:tab w:val="left" w:pos="6237"/>
        </w:tabs>
        <w:snapToGrid w:val="0"/>
        <w:spacing w:before="57" w:after="57"/>
        <w:ind w:left="113"/>
      </w:pPr>
    </w:p>
    <w:p w:rsidR="0048309B" w:rsidRDefault="0048309B" w:rsidP="0048309B">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48309B" w:rsidRDefault="0048309B" w:rsidP="0048309B">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48309B" w:rsidTr="00030D7C">
        <w:trPr>
          <w:trHeight w:hRule="exact" w:val="539"/>
        </w:trPr>
        <w:tc>
          <w:tcPr>
            <w:tcW w:w="673" w:type="dxa"/>
            <w:shd w:val="clear" w:color="auto" w:fill="FFFFFF"/>
          </w:tcPr>
          <w:p w:rsidR="0048309B" w:rsidRDefault="0048309B" w:rsidP="00030D7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48309B" w:rsidRDefault="0048309B" w:rsidP="00030D7C">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48309B" w:rsidRDefault="0048309B" w:rsidP="00030D7C">
            <w:pPr>
              <w:pStyle w:val="af8"/>
              <w:snapToGrid w:val="0"/>
              <w:ind w:left="-77" w:right="-196"/>
            </w:pPr>
            <w:r>
              <w:t>1</w:t>
            </w:r>
          </w:p>
        </w:tc>
        <w:tc>
          <w:tcPr>
            <w:tcW w:w="3616" w:type="dxa"/>
            <w:shd w:val="clear" w:color="auto" w:fill="FFFFFF"/>
          </w:tcPr>
          <w:p w:rsidR="0048309B" w:rsidRPr="00B56D76" w:rsidRDefault="0048309B" w:rsidP="00030D7C">
            <w:pPr>
              <w:ind w:left="-34"/>
              <w:rPr>
                <w:rFonts w:ascii="Arial" w:eastAsia="Arial" w:hAnsi="Arial" w:cs="Arial"/>
                <w:sz w:val="22"/>
                <w:szCs w:val="22"/>
              </w:rPr>
            </w:pPr>
            <w:r w:rsidRPr="00B56D76">
              <w:rPr>
                <w:rFonts w:ascii="Arial" w:eastAsia="Arial" w:hAnsi="Arial" w:cs="Arial"/>
                <w:sz w:val="22"/>
                <w:szCs w:val="22"/>
              </w:rPr>
              <w:t xml:space="preserve">  </w:t>
            </w:r>
            <w:proofErr w:type="spellStart"/>
            <w:r w:rsidRPr="00B56D76">
              <w:rPr>
                <w:rFonts w:ascii="Arial" w:eastAsia="Arial" w:hAnsi="Arial" w:cs="Arial"/>
                <w:sz w:val="22"/>
                <w:szCs w:val="22"/>
              </w:rPr>
              <w:t>Φορτώσης</w:t>
            </w:r>
            <w:proofErr w:type="spellEnd"/>
            <w:r w:rsidRPr="00B56D76">
              <w:rPr>
                <w:rFonts w:ascii="Arial" w:eastAsia="Arial" w:hAnsi="Arial" w:cs="Arial"/>
                <w:sz w:val="22"/>
                <w:szCs w:val="22"/>
              </w:rPr>
              <w:t xml:space="preserve">  Αθανάσιος</w:t>
            </w:r>
          </w:p>
          <w:p w:rsidR="0048309B" w:rsidRPr="00B56D76" w:rsidRDefault="0048309B" w:rsidP="00030D7C">
            <w:pPr>
              <w:tabs>
                <w:tab w:val="left" w:pos="718"/>
              </w:tabs>
              <w:ind w:left="-34"/>
              <w:rPr>
                <w:rFonts w:ascii="Arial" w:eastAsia="Arial" w:hAnsi="Arial" w:cs="Arial"/>
                <w:sz w:val="22"/>
                <w:szCs w:val="22"/>
              </w:rPr>
            </w:pPr>
          </w:p>
          <w:p w:rsidR="0048309B" w:rsidRPr="00B56D76" w:rsidRDefault="0048309B" w:rsidP="00030D7C">
            <w:pPr>
              <w:tabs>
                <w:tab w:val="left" w:pos="718"/>
              </w:tabs>
              <w:ind w:left="-34"/>
              <w:rPr>
                <w:rFonts w:ascii="Arial" w:hAnsi="Arial" w:cs="Arial"/>
                <w:sz w:val="22"/>
                <w:szCs w:val="22"/>
              </w:rPr>
            </w:pPr>
          </w:p>
        </w:tc>
      </w:tr>
      <w:tr w:rsidR="0048309B" w:rsidTr="00030D7C">
        <w:trPr>
          <w:trHeight w:hRule="exact" w:val="539"/>
        </w:trPr>
        <w:tc>
          <w:tcPr>
            <w:tcW w:w="673" w:type="dxa"/>
            <w:shd w:val="clear" w:color="auto" w:fill="FFFFFF"/>
          </w:tcPr>
          <w:p w:rsidR="0048309B" w:rsidRDefault="0048309B" w:rsidP="00030D7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48309B" w:rsidRDefault="0048309B" w:rsidP="00030D7C">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48309B" w:rsidRDefault="0048309B" w:rsidP="00030D7C">
            <w:pPr>
              <w:pStyle w:val="af8"/>
              <w:snapToGrid w:val="0"/>
            </w:pPr>
            <w:r>
              <w:t xml:space="preserve">2                   </w:t>
            </w:r>
          </w:p>
        </w:tc>
        <w:tc>
          <w:tcPr>
            <w:tcW w:w="3616" w:type="dxa"/>
            <w:shd w:val="clear" w:color="auto" w:fill="FFFFFF"/>
          </w:tcPr>
          <w:p w:rsidR="0048309B" w:rsidRPr="00B56D76" w:rsidRDefault="0048309B" w:rsidP="00030D7C">
            <w:pPr>
              <w:tabs>
                <w:tab w:val="left" w:pos="299"/>
              </w:tabs>
              <w:ind w:left="-34"/>
              <w:rPr>
                <w:rFonts w:ascii="Arial" w:hAnsi="Arial" w:cs="Arial"/>
                <w:sz w:val="22"/>
                <w:szCs w:val="22"/>
              </w:rPr>
            </w:pPr>
            <w:r w:rsidRPr="00B56D76">
              <w:rPr>
                <w:rFonts w:ascii="Arial" w:hAnsi="Arial" w:cs="Arial"/>
                <w:sz w:val="22"/>
                <w:szCs w:val="22"/>
              </w:rPr>
              <w:t xml:space="preserve">  Παπαϊωάννου Λουκάς</w:t>
            </w:r>
          </w:p>
        </w:tc>
      </w:tr>
      <w:tr w:rsidR="0048309B" w:rsidTr="00030D7C">
        <w:trPr>
          <w:trHeight w:hRule="exact" w:val="539"/>
        </w:trPr>
        <w:tc>
          <w:tcPr>
            <w:tcW w:w="673" w:type="dxa"/>
            <w:shd w:val="clear" w:color="auto" w:fill="FFFFFF"/>
          </w:tcPr>
          <w:p w:rsidR="0048309B" w:rsidRDefault="0048309B" w:rsidP="00030D7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48309B" w:rsidRDefault="0048309B" w:rsidP="00030D7C">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r>
              <w:rPr>
                <w:rFonts w:ascii="Arial" w:eastAsia="Arial" w:hAnsi="Arial" w:cs="Arial"/>
                <w:sz w:val="22"/>
                <w:szCs w:val="22"/>
              </w:rPr>
              <w:t xml:space="preserve"> </w:t>
            </w:r>
          </w:p>
        </w:tc>
        <w:tc>
          <w:tcPr>
            <w:tcW w:w="404" w:type="dxa"/>
            <w:shd w:val="clear" w:color="auto" w:fill="FFFFFF"/>
          </w:tcPr>
          <w:p w:rsidR="0048309B" w:rsidRDefault="0048309B" w:rsidP="00030D7C">
            <w:pPr>
              <w:pStyle w:val="af8"/>
              <w:snapToGrid w:val="0"/>
            </w:pPr>
            <w:r>
              <w:t>3</w:t>
            </w:r>
          </w:p>
        </w:tc>
        <w:tc>
          <w:tcPr>
            <w:tcW w:w="3616" w:type="dxa"/>
            <w:shd w:val="clear" w:color="auto" w:fill="FFFFFF"/>
          </w:tcPr>
          <w:p w:rsidR="0048309B" w:rsidRPr="00B56D76" w:rsidRDefault="0048309B" w:rsidP="00030D7C">
            <w:pPr>
              <w:ind w:left="-34"/>
              <w:rPr>
                <w:rFonts w:ascii="Arial" w:hAnsi="Arial" w:cs="Arial"/>
                <w:sz w:val="22"/>
                <w:szCs w:val="22"/>
              </w:rPr>
            </w:pPr>
            <w:r>
              <w:rPr>
                <w:rFonts w:ascii="Arial" w:hAnsi="Arial" w:cs="Arial"/>
                <w:sz w:val="22"/>
                <w:szCs w:val="22"/>
              </w:rPr>
              <w:t xml:space="preserve"> </w:t>
            </w:r>
            <w:proofErr w:type="spellStart"/>
            <w:r w:rsidRPr="00B56D76">
              <w:rPr>
                <w:rFonts w:ascii="Arial" w:hAnsi="Arial" w:cs="Arial"/>
                <w:sz w:val="22"/>
                <w:szCs w:val="22"/>
              </w:rPr>
              <w:t>Πλιακοστάμος</w:t>
            </w:r>
            <w:proofErr w:type="spellEnd"/>
            <w:r w:rsidRPr="00B56D76">
              <w:rPr>
                <w:rFonts w:ascii="Arial" w:hAnsi="Arial" w:cs="Arial"/>
                <w:sz w:val="22"/>
                <w:szCs w:val="22"/>
              </w:rPr>
              <w:t xml:space="preserve"> Κων/νος</w:t>
            </w:r>
          </w:p>
        </w:tc>
      </w:tr>
      <w:tr w:rsidR="0048309B" w:rsidTr="00030D7C">
        <w:trPr>
          <w:trHeight w:hRule="exact" w:val="539"/>
        </w:trPr>
        <w:tc>
          <w:tcPr>
            <w:tcW w:w="673" w:type="dxa"/>
            <w:shd w:val="clear" w:color="auto" w:fill="FFFFFF"/>
          </w:tcPr>
          <w:p w:rsidR="0048309B" w:rsidRDefault="0048309B" w:rsidP="00030D7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48309B" w:rsidRDefault="0048309B" w:rsidP="00030D7C">
            <w:pPr>
              <w:snapToGrid w:val="0"/>
            </w:pPr>
            <w:r>
              <w:rPr>
                <w:rFonts w:ascii="Arial" w:hAnsi="Arial" w:cs="Arial"/>
                <w:sz w:val="22"/>
                <w:szCs w:val="22"/>
              </w:rPr>
              <w:t xml:space="preserve">Δήμου Ιωάννης </w:t>
            </w:r>
          </w:p>
        </w:tc>
        <w:tc>
          <w:tcPr>
            <w:tcW w:w="404" w:type="dxa"/>
            <w:shd w:val="clear" w:color="auto" w:fill="FFFFFF"/>
          </w:tcPr>
          <w:p w:rsidR="0048309B" w:rsidRDefault="0048309B" w:rsidP="00030D7C">
            <w:pPr>
              <w:pStyle w:val="af8"/>
              <w:snapToGrid w:val="0"/>
            </w:pPr>
            <w:r>
              <w:t>4</w:t>
            </w:r>
          </w:p>
        </w:tc>
        <w:tc>
          <w:tcPr>
            <w:tcW w:w="3616" w:type="dxa"/>
            <w:shd w:val="clear" w:color="auto" w:fill="FFFFFF"/>
          </w:tcPr>
          <w:p w:rsidR="0048309B" w:rsidRPr="00B56D76" w:rsidRDefault="0048309B" w:rsidP="00030D7C">
            <w:pPr>
              <w:snapToGrid w:val="0"/>
              <w:ind w:left="-34"/>
              <w:rPr>
                <w:rFonts w:ascii="Arial" w:hAnsi="Arial" w:cs="Arial"/>
                <w:sz w:val="22"/>
                <w:szCs w:val="22"/>
              </w:rPr>
            </w:pPr>
            <w:r>
              <w:rPr>
                <w:rFonts w:ascii="Arial" w:hAnsi="Arial" w:cs="Arial"/>
                <w:sz w:val="22"/>
                <w:szCs w:val="22"/>
              </w:rPr>
              <w:t xml:space="preserve">  </w:t>
            </w:r>
            <w:proofErr w:type="spellStart"/>
            <w:r w:rsidRPr="00B56D76">
              <w:rPr>
                <w:rFonts w:ascii="Arial" w:hAnsi="Arial" w:cs="Arial"/>
                <w:sz w:val="22"/>
                <w:szCs w:val="22"/>
              </w:rPr>
              <w:t>Χέβα</w:t>
            </w:r>
            <w:proofErr w:type="spellEnd"/>
            <w:r w:rsidRPr="00B56D76">
              <w:rPr>
                <w:rFonts w:ascii="Arial" w:hAnsi="Arial" w:cs="Arial"/>
                <w:sz w:val="22"/>
                <w:szCs w:val="22"/>
              </w:rPr>
              <w:t xml:space="preserve">  Αθανασία (</w:t>
            </w:r>
            <w:proofErr w:type="spellStart"/>
            <w:r w:rsidRPr="00B56D76">
              <w:rPr>
                <w:rFonts w:ascii="Arial" w:hAnsi="Arial" w:cs="Arial"/>
                <w:sz w:val="22"/>
                <w:szCs w:val="22"/>
              </w:rPr>
              <w:t>Νάνσυ</w:t>
            </w:r>
            <w:proofErr w:type="spellEnd"/>
            <w:r w:rsidRPr="00B56D76">
              <w:rPr>
                <w:rFonts w:ascii="Arial" w:hAnsi="Arial" w:cs="Arial"/>
                <w:sz w:val="22"/>
                <w:szCs w:val="22"/>
              </w:rPr>
              <w:t>)</w:t>
            </w:r>
          </w:p>
        </w:tc>
      </w:tr>
      <w:tr w:rsidR="0048309B" w:rsidTr="00030D7C">
        <w:trPr>
          <w:trHeight w:hRule="exact" w:val="539"/>
        </w:trPr>
        <w:tc>
          <w:tcPr>
            <w:tcW w:w="673" w:type="dxa"/>
            <w:shd w:val="clear" w:color="auto" w:fill="FFFFFF"/>
          </w:tcPr>
          <w:p w:rsidR="0048309B" w:rsidRDefault="0048309B" w:rsidP="00030D7C">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48309B" w:rsidRDefault="0048309B" w:rsidP="00030D7C">
            <w:pPr>
              <w:snapToGrid w:val="0"/>
            </w:pPr>
            <w:r>
              <w:rPr>
                <w:rFonts w:ascii="Arial" w:hAnsi="Arial" w:cs="Arial"/>
                <w:sz w:val="22"/>
                <w:szCs w:val="22"/>
              </w:rPr>
              <w:t>Αποστόλου Ιωάννης</w:t>
            </w:r>
          </w:p>
        </w:tc>
        <w:tc>
          <w:tcPr>
            <w:tcW w:w="404" w:type="dxa"/>
            <w:shd w:val="clear" w:color="auto" w:fill="FFFFFF"/>
          </w:tcPr>
          <w:p w:rsidR="0048309B" w:rsidRDefault="0048309B" w:rsidP="00030D7C">
            <w:pPr>
              <w:pStyle w:val="af8"/>
              <w:snapToGrid w:val="0"/>
            </w:pPr>
            <w:r>
              <w:t>5</w:t>
            </w:r>
          </w:p>
        </w:tc>
        <w:tc>
          <w:tcPr>
            <w:tcW w:w="3616" w:type="dxa"/>
            <w:shd w:val="clear" w:color="auto" w:fill="FFFFFF"/>
          </w:tcPr>
          <w:p w:rsidR="0048309B" w:rsidRPr="00B56D76" w:rsidRDefault="0048309B" w:rsidP="00030D7C">
            <w:pPr>
              <w:snapToGrid w:val="0"/>
              <w:ind w:left="-34"/>
              <w:rPr>
                <w:rFonts w:ascii="Arial" w:hAnsi="Arial" w:cs="Arial"/>
                <w:sz w:val="22"/>
                <w:szCs w:val="22"/>
              </w:rPr>
            </w:pPr>
            <w:r>
              <w:rPr>
                <w:rFonts w:ascii="Arial" w:hAnsi="Arial" w:cs="Arial"/>
                <w:sz w:val="22"/>
                <w:szCs w:val="22"/>
              </w:rPr>
              <w:t xml:space="preserve">  </w:t>
            </w:r>
            <w:r w:rsidRPr="00B56D76">
              <w:rPr>
                <w:rFonts w:ascii="Arial" w:hAnsi="Arial" w:cs="Arial"/>
                <w:sz w:val="22"/>
                <w:szCs w:val="22"/>
              </w:rPr>
              <w:t>Σπυρόπουλος Δημοσθένης</w:t>
            </w:r>
          </w:p>
        </w:tc>
      </w:tr>
      <w:tr w:rsidR="0048309B" w:rsidTr="00030D7C">
        <w:trPr>
          <w:trHeight w:hRule="exact" w:val="539"/>
        </w:trPr>
        <w:tc>
          <w:tcPr>
            <w:tcW w:w="673" w:type="dxa"/>
            <w:shd w:val="clear" w:color="auto" w:fill="FFFFFF"/>
          </w:tcPr>
          <w:p w:rsidR="0048309B" w:rsidRDefault="0048309B" w:rsidP="00030D7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48309B" w:rsidRDefault="0048309B" w:rsidP="00030D7C">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48309B" w:rsidRDefault="0048309B" w:rsidP="00030D7C">
            <w:pPr>
              <w:pStyle w:val="af8"/>
              <w:snapToGrid w:val="0"/>
            </w:pPr>
            <w:r>
              <w:t xml:space="preserve"> </w:t>
            </w:r>
          </w:p>
        </w:tc>
        <w:tc>
          <w:tcPr>
            <w:tcW w:w="3616" w:type="dxa"/>
            <w:shd w:val="clear" w:color="auto" w:fill="FFFFFF"/>
          </w:tcPr>
          <w:p w:rsidR="0048309B" w:rsidRPr="00B56D76" w:rsidRDefault="0048309B" w:rsidP="00030D7C">
            <w:pPr>
              <w:snapToGrid w:val="0"/>
              <w:ind w:left="-34"/>
              <w:rPr>
                <w:rFonts w:ascii="Arial" w:hAnsi="Arial" w:cs="Arial"/>
                <w:sz w:val="22"/>
                <w:szCs w:val="22"/>
              </w:rPr>
            </w:pPr>
            <w:r>
              <w:rPr>
                <w:rFonts w:ascii="Arial" w:hAnsi="Arial" w:cs="Arial"/>
                <w:sz w:val="22"/>
                <w:szCs w:val="22"/>
              </w:rPr>
              <w:t xml:space="preserve"> </w:t>
            </w:r>
          </w:p>
        </w:tc>
      </w:tr>
      <w:tr w:rsidR="0048309B" w:rsidTr="00030D7C">
        <w:trPr>
          <w:trHeight w:hRule="exact" w:val="539"/>
        </w:trPr>
        <w:tc>
          <w:tcPr>
            <w:tcW w:w="673" w:type="dxa"/>
            <w:shd w:val="clear" w:color="auto" w:fill="FFFFFF"/>
          </w:tcPr>
          <w:p w:rsidR="0048309B" w:rsidRDefault="0048309B" w:rsidP="00030D7C">
            <w:pPr>
              <w:pStyle w:val="af8"/>
              <w:widowControl/>
              <w:numPr>
                <w:ilvl w:val="0"/>
                <w:numId w:val="3"/>
              </w:numPr>
              <w:suppressLineNumber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48309B" w:rsidRDefault="0048309B" w:rsidP="00030D7C">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48309B" w:rsidRDefault="0048309B" w:rsidP="00030D7C">
            <w:pPr>
              <w:pStyle w:val="af8"/>
              <w:snapToGrid w:val="0"/>
            </w:pPr>
          </w:p>
        </w:tc>
        <w:tc>
          <w:tcPr>
            <w:tcW w:w="3616" w:type="dxa"/>
            <w:shd w:val="clear" w:color="auto" w:fill="FFFFFF"/>
          </w:tcPr>
          <w:p w:rsidR="0048309B" w:rsidRDefault="0048309B" w:rsidP="00030D7C">
            <w:pPr>
              <w:snapToGrid w:val="0"/>
            </w:pPr>
          </w:p>
        </w:tc>
      </w:tr>
      <w:tr w:rsidR="0048309B" w:rsidTr="00030D7C">
        <w:trPr>
          <w:trHeight w:hRule="exact" w:val="539"/>
        </w:trPr>
        <w:tc>
          <w:tcPr>
            <w:tcW w:w="673" w:type="dxa"/>
            <w:shd w:val="clear" w:color="auto" w:fill="FFFFFF"/>
          </w:tcPr>
          <w:p w:rsidR="0048309B" w:rsidRDefault="0048309B" w:rsidP="00030D7C">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48309B" w:rsidRDefault="0048309B" w:rsidP="00030D7C">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48309B" w:rsidRDefault="0048309B" w:rsidP="00030D7C">
            <w:pPr>
              <w:pStyle w:val="af8"/>
              <w:snapToGrid w:val="0"/>
            </w:pPr>
          </w:p>
        </w:tc>
        <w:tc>
          <w:tcPr>
            <w:tcW w:w="3616" w:type="dxa"/>
            <w:shd w:val="clear" w:color="auto" w:fill="FFFFFF"/>
          </w:tcPr>
          <w:p w:rsidR="0048309B" w:rsidRDefault="0048309B" w:rsidP="00030D7C">
            <w:pPr>
              <w:snapToGrid w:val="0"/>
            </w:pPr>
          </w:p>
        </w:tc>
      </w:tr>
      <w:tr w:rsidR="0048309B" w:rsidTr="00030D7C">
        <w:trPr>
          <w:trHeight w:hRule="exact" w:val="539"/>
        </w:trPr>
        <w:tc>
          <w:tcPr>
            <w:tcW w:w="673" w:type="dxa"/>
            <w:shd w:val="clear" w:color="auto" w:fill="FFFFFF"/>
          </w:tcPr>
          <w:p w:rsidR="0048309B" w:rsidRDefault="0048309B" w:rsidP="00030D7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48309B" w:rsidRDefault="0048309B" w:rsidP="00030D7C">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48309B" w:rsidRDefault="0048309B" w:rsidP="00030D7C">
            <w:pPr>
              <w:pStyle w:val="af8"/>
              <w:snapToGrid w:val="0"/>
              <w:rPr>
                <w:rFonts w:ascii="Arial" w:hAnsi="Arial" w:cs="Arial"/>
                <w:sz w:val="22"/>
                <w:szCs w:val="22"/>
              </w:rPr>
            </w:pPr>
          </w:p>
        </w:tc>
        <w:tc>
          <w:tcPr>
            <w:tcW w:w="3616" w:type="dxa"/>
            <w:shd w:val="clear" w:color="auto" w:fill="FFFFFF"/>
          </w:tcPr>
          <w:p w:rsidR="0048309B" w:rsidRDefault="0048309B" w:rsidP="00030D7C">
            <w:pPr>
              <w:snapToGrid w:val="0"/>
              <w:rPr>
                <w:rFonts w:ascii="Arial" w:eastAsia="Calibri" w:hAnsi="Arial" w:cs="Arial"/>
                <w:sz w:val="22"/>
                <w:szCs w:val="22"/>
                <w:lang w:val="en-US"/>
              </w:rPr>
            </w:pPr>
            <w:r w:rsidRPr="00952830">
              <w:rPr>
                <w:rFonts w:ascii="Arial" w:hAnsi="Arial" w:cs="Arial"/>
                <w:sz w:val="22"/>
                <w:szCs w:val="22"/>
              </w:rPr>
              <w:t>Αν και κλήθηκαν νόμιμα</w:t>
            </w:r>
          </w:p>
        </w:tc>
      </w:tr>
      <w:tr w:rsidR="0048309B" w:rsidTr="00030D7C">
        <w:trPr>
          <w:trHeight w:hRule="exact" w:val="539"/>
        </w:trPr>
        <w:tc>
          <w:tcPr>
            <w:tcW w:w="673" w:type="dxa"/>
            <w:shd w:val="clear" w:color="auto" w:fill="FFFFFF"/>
          </w:tcPr>
          <w:p w:rsidR="0048309B" w:rsidRDefault="0048309B" w:rsidP="00030D7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48309B" w:rsidRDefault="0048309B" w:rsidP="00030D7C">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48309B" w:rsidRDefault="0048309B" w:rsidP="00030D7C">
            <w:pPr>
              <w:pStyle w:val="af8"/>
              <w:snapToGrid w:val="0"/>
            </w:pPr>
          </w:p>
        </w:tc>
        <w:tc>
          <w:tcPr>
            <w:tcW w:w="3616" w:type="dxa"/>
            <w:shd w:val="clear" w:color="auto" w:fill="FFFFFF"/>
          </w:tcPr>
          <w:p w:rsidR="0048309B" w:rsidRDefault="0048309B" w:rsidP="00030D7C">
            <w:pPr>
              <w:snapToGrid w:val="0"/>
            </w:pPr>
          </w:p>
        </w:tc>
      </w:tr>
      <w:tr w:rsidR="0048309B" w:rsidTr="00030D7C">
        <w:trPr>
          <w:trHeight w:hRule="exact" w:val="539"/>
        </w:trPr>
        <w:tc>
          <w:tcPr>
            <w:tcW w:w="673" w:type="dxa"/>
            <w:shd w:val="clear" w:color="auto" w:fill="FFFFFF"/>
          </w:tcPr>
          <w:p w:rsidR="0048309B" w:rsidRDefault="0048309B" w:rsidP="00030D7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48309B" w:rsidRDefault="0048309B" w:rsidP="00030D7C">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48309B" w:rsidRDefault="0048309B" w:rsidP="00030D7C">
            <w:pPr>
              <w:pStyle w:val="af8"/>
              <w:snapToGrid w:val="0"/>
              <w:rPr>
                <w:rFonts w:ascii="Arial" w:hAnsi="Arial" w:cs="Arial"/>
                <w:sz w:val="22"/>
                <w:szCs w:val="22"/>
              </w:rPr>
            </w:pPr>
          </w:p>
        </w:tc>
        <w:tc>
          <w:tcPr>
            <w:tcW w:w="3616" w:type="dxa"/>
            <w:shd w:val="clear" w:color="auto" w:fill="FFFFFF"/>
          </w:tcPr>
          <w:p w:rsidR="0048309B" w:rsidRPr="00763543" w:rsidRDefault="0048309B" w:rsidP="00030D7C">
            <w:pPr>
              <w:snapToGrid w:val="0"/>
              <w:rPr>
                <w:rFonts w:ascii="Arial" w:eastAsia="Calibri" w:hAnsi="Arial" w:cs="Arial"/>
                <w:sz w:val="22"/>
                <w:szCs w:val="22"/>
              </w:rPr>
            </w:pPr>
          </w:p>
        </w:tc>
      </w:tr>
      <w:tr w:rsidR="0048309B" w:rsidTr="00030D7C">
        <w:trPr>
          <w:trHeight w:hRule="exact" w:val="539"/>
        </w:trPr>
        <w:tc>
          <w:tcPr>
            <w:tcW w:w="673" w:type="dxa"/>
            <w:shd w:val="clear" w:color="auto" w:fill="FFFFFF"/>
          </w:tcPr>
          <w:p w:rsidR="0048309B" w:rsidRDefault="0048309B" w:rsidP="00030D7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48309B" w:rsidRDefault="0048309B" w:rsidP="00030D7C">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04" w:type="dxa"/>
            <w:shd w:val="clear" w:color="auto" w:fill="FFFFFF"/>
          </w:tcPr>
          <w:p w:rsidR="0048309B" w:rsidRDefault="0048309B" w:rsidP="00030D7C">
            <w:pPr>
              <w:pStyle w:val="af8"/>
              <w:snapToGrid w:val="0"/>
            </w:pPr>
          </w:p>
        </w:tc>
        <w:tc>
          <w:tcPr>
            <w:tcW w:w="3616" w:type="dxa"/>
            <w:shd w:val="clear" w:color="auto" w:fill="FFFFFF"/>
          </w:tcPr>
          <w:p w:rsidR="0048309B" w:rsidRDefault="0048309B" w:rsidP="00030D7C">
            <w:pPr>
              <w:snapToGrid w:val="0"/>
            </w:pPr>
          </w:p>
        </w:tc>
      </w:tr>
      <w:tr w:rsidR="0048309B" w:rsidTr="00030D7C">
        <w:trPr>
          <w:trHeight w:hRule="exact" w:val="539"/>
        </w:trPr>
        <w:tc>
          <w:tcPr>
            <w:tcW w:w="673" w:type="dxa"/>
            <w:shd w:val="clear" w:color="auto" w:fill="FFFFFF"/>
          </w:tcPr>
          <w:p w:rsidR="0048309B" w:rsidRDefault="0048309B" w:rsidP="00030D7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48309B" w:rsidRDefault="0048309B" w:rsidP="00030D7C">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04" w:type="dxa"/>
            <w:shd w:val="clear" w:color="auto" w:fill="FFFFFF"/>
          </w:tcPr>
          <w:p w:rsidR="0048309B" w:rsidRDefault="0048309B" w:rsidP="00030D7C">
            <w:pPr>
              <w:pStyle w:val="af8"/>
              <w:snapToGrid w:val="0"/>
              <w:rPr>
                <w:rFonts w:ascii="Arial" w:hAnsi="Arial" w:cs="Arial"/>
                <w:sz w:val="22"/>
                <w:szCs w:val="22"/>
              </w:rPr>
            </w:pPr>
          </w:p>
        </w:tc>
        <w:tc>
          <w:tcPr>
            <w:tcW w:w="3616" w:type="dxa"/>
            <w:shd w:val="clear" w:color="auto" w:fill="FFFFFF"/>
          </w:tcPr>
          <w:p w:rsidR="0048309B" w:rsidRDefault="0048309B" w:rsidP="00030D7C">
            <w:pPr>
              <w:snapToGrid w:val="0"/>
              <w:rPr>
                <w:rFonts w:ascii="Arial" w:hAnsi="Arial" w:cs="Arial"/>
                <w:sz w:val="22"/>
                <w:szCs w:val="22"/>
              </w:rPr>
            </w:pPr>
          </w:p>
        </w:tc>
      </w:tr>
      <w:tr w:rsidR="0048309B" w:rsidTr="00030D7C">
        <w:trPr>
          <w:trHeight w:hRule="exact" w:val="539"/>
        </w:trPr>
        <w:tc>
          <w:tcPr>
            <w:tcW w:w="673" w:type="dxa"/>
            <w:shd w:val="clear" w:color="auto" w:fill="FFFFFF"/>
          </w:tcPr>
          <w:p w:rsidR="0048309B" w:rsidRDefault="0048309B" w:rsidP="00030D7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48309B" w:rsidRDefault="0048309B" w:rsidP="00030D7C">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04" w:type="dxa"/>
            <w:shd w:val="clear" w:color="auto" w:fill="FFFFFF"/>
          </w:tcPr>
          <w:p w:rsidR="0048309B" w:rsidRDefault="0048309B" w:rsidP="00030D7C">
            <w:pPr>
              <w:pStyle w:val="af8"/>
              <w:snapToGrid w:val="0"/>
              <w:rPr>
                <w:rFonts w:ascii="Arial" w:eastAsia="Arial" w:hAnsi="Arial" w:cs="Arial"/>
                <w:sz w:val="22"/>
                <w:szCs w:val="22"/>
              </w:rPr>
            </w:pPr>
          </w:p>
        </w:tc>
        <w:tc>
          <w:tcPr>
            <w:tcW w:w="3616" w:type="dxa"/>
            <w:shd w:val="clear" w:color="auto" w:fill="FFFFFF"/>
          </w:tcPr>
          <w:p w:rsidR="0048309B" w:rsidRDefault="0048309B" w:rsidP="00030D7C">
            <w:pPr>
              <w:snapToGrid w:val="0"/>
              <w:rPr>
                <w:rFonts w:ascii="Arial" w:eastAsia="Arial" w:hAnsi="Arial" w:cs="Arial"/>
                <w:sz w:val="22"/>
                <w:szCs w:val="22"/>
              </w:rPr>
            </w:pPr>
          </w:p>
        </w:tc>
      </w:tr>
      <w:tr w:rsidR="0048309B" w:rsidTr="00030D7C">
        <w:trPr>
          <w:trHeight w:hRule="exact" w:val="539"/>
        </w:trPr>
        <w:tc>
          <w:tcPr>
            <w:tcW w:w="673" w:type="dxa"/>
            <w:shd w:val="clear" w:color="auto" w:fill="FFFFFF"/>
          </w:tcPr>
          <w:p w:rsidR="0048309B" w:rsidRDefault="0048309B" w:rsidP="00030D7C">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48309B" w:rsidRDefault="0048309B" w:rsidP="00030D7C">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48309B" w:rsidRDefault="0048309B" w:rsidP="00030D7C">
            <w:pPr>
              <w:pStyle w:val="af8"/>
              <w:snapToGrid w:val="0"/>
              <w:rPr>
                <w:rFonts w:ascii="Arial" w:eastAsia="Arial" w:hAnsi="Arial" w:cs="Arial"/>
                <w:sz w:val="22"/>
                <w:szCs w:val="22"/>
              </w:rPr>
            </w:pPr>
          </w:p>
        </w:tc>
        <w:tc>
          <w:tcPr>
            <w:tcW w:w="3616" w:type="dxa"/>
            <w:shd w:val="clear" w:color="auto" w:fill="FFFFFF"/>
          </w:tcPr>
          <w:p w:rsidR="0048309B" w:rsidRDefault="0048309B" w:rsidP="00030D7C">
            <w:pPr>
              <w:snapToGrid w:val="0"/>
              <w:rPr>
                <w:rFonts w:ascii="Arial" w:hAnsi="Arial" w:cs="Arial"/>
                <w:sz w:val="22"/>
                <w:szCs w:val="22"/>
              </w:rPr>
            </w:pPr>
          </w:p>
        </w:tc>
      </w:tr>
      <w:tr w:rsidR="0048309B" w:rsidTr="00030D7C">
        <w:trPr>
          <w:trHeight w:hRule="exact" w:val="539"/>
        </w:trPr>
        <w:tc>
          <w:tcPr>
            <w:tcW w:w="673" w:type="dxa"/>
            <w:shd w:val="clear" w:color="auto" w:fill="FFFFFF"/>
          </w:tcPr>
          <w:p w:rsidR="0048309B" w:rsidRDefault="0048309B" w:rsidP="00030D7C">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48309B" w:rsidRDefault="0048309B" w:rsidP="00030D7C">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48309B" w:rsidRDefault="0048309B" w:rsidP="00030D7C">
            <w:pPr>
              <w:pStyle w:val="af8"/>
              <w:snapToGrid w:val="0"/>
            </w:pPr>
            <w:r>
              <w:rPr>
                <w:rFonts w:ascii="Arial" w:eastAsia="Arial" w:hAnsi="Arial" w:cs="Arial"/>
                <w:sz w:val="22"/>
                <w:szCs w:val="22"/>
              </w:rPr>
              <w:t xml:space="preserve"> </w:t>
            </w:r>
          </w:p>
        </w:tc>
        <w:tc>
          <w:tcPr>
            <w:tcW w:w="3616" w:type="dxa"/>
            <w:shd w:val="clear" w:color="auto" w:fill="FFFFFF"/>
          </w:tcPr>
          <w:p w:rsidR="0048309B" w:rsidRDefault="0048309B" w:rsidP="00030D7C">
            <w:pPr>
              <w:snapToGrid w:val="0"/>
              <w:rPr>
                <w:rFonts w:ascii="Arial" w:hAnsi="Arial" w:cs="Arial"/>
                <w:sz w:val="22"/>
                <w:szCs w:val="22"/>
              </w:rPr>
            </w:pPr>
          </w:p>
        </w:tc>
      </w:tr>
      <w:tr w:rsidR="0048309B" w:rsidTr="00030D7C">
        <w:trPr>
          <w:trHeight w:hRule="exact" w:val="539"/>
        </w:trPr>
        <w:tc>
          <w:tcPr>
            <w:tcW w:w="673" w:type="dxa"/>
            <w:shd w:val="clear" w:color="auto" w:fill="FFFFFF"/>
          </w:tcPr>
          <w:p w:rsidR="0048309B" w:rsidRDefault="0048309B" w:rsidP="00030D7C">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48309B" w:rsidRDefault="0048309B" w:rsidP="00030D7C">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48309B" w:rsidRDefault="0048309B" w:rsidP="00030D7C">
            <w:pPr>
              <w:pStyle w:val="af8"/>
              <w:snapToGrid w:val="0"/>
              <w:rPr>
                <w:rFonts w:ascii="Arial" w:hAnsi="Arial" w:cs="Arial"/>
                <w:sz w:val="22"/>
                <w:szCs w:val="22"/>
              </w:rPr>
            </w:pPr>
          </w:p>
        </w:tc>
        <w:tc>
          <w:tcPr>
            <w:tcW w:w="3616" w:type="dxa"/>
            <w:shd w:val="clear" w:color="auto" w:fill="FFFFFF"/>
          </w:tcPr>
          <w:p w:rsidR="0048309B" w:rsidRDefault="0048309B" w:rsidP="00030D7C">
            <w:pPr>
              <w:snapToGrid w:val="0"/>
            </w:pPr>
          </w:p>
        </w:tc>
      </w:tr>
      <w:tr w:rsidR="0048309B" w:rsidTr="00030D7C">
        <w:trPr>
          <w:trHeight w:hRule="exact" w:val="539"/>
        </w:trPr>
        <w:tc>
          <w:tcPr>
            <w:tcW w:w="673" w:type="dxa"/>
            <w:shd w:val="clear" w:color="auto" w:fill="FFFFFF"/>
          </w:tcPr>
          <w:p w:rsidR="0048309B" w:rsidRDefault="0048309B" w:rsidP="00030D7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48309B" w:rsidRDefault="0048309B" w:rsidP="00030D7C">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48309B" w:rsidRDefault="0048309B" w:rsidP="00030D7C">
            <w:pPr>
              <w:pStyle w:val="af8"/>
              <w:snapToGrid w:val="0"/>
              <w:rPr>
                <w:rFonts w:ascii="Arial" w:hAnsi="Arial" w:cs="Arial"/>
                <w:sz w:val="22"/>
                <w:szCs w:val="22"/>
              </w:rPr>
            </w:pPr>
          </w:p>
        </w:tc>
        <w:tc>
          <w:tcPr>
            <w:tcW w:w="3616" w:type="dxa"/>
            <w:shd w:val="clear" w:color="auto" w:fill="FFFFFF"/>
          </w:tcPr>
          <w:p w:rsidR="0048309B" w:rsidRDefault="0048309B" w:rsidP="00030D7C">
            <w:pPr>
              <w:snapToGrid w:val="0"/>
              <w:rPr>
                <w:rFonts w:ascii="Arial" w:hAnsi="Arial" w:cs="Arial"/>
                <w:sz w:val="22"/>
                <w:szCs w:val="22"/>
              </w:rPr>
            </w:pPr>
          </w:p>
        </w:tc>
      </w:tr>
      <w:tr w:rsidR="0048309B" w:rsidTr="00030D7C">
        <w:trPr>
          <w:trHeight w:hRule="exact" w:val="539"/>
        </w:trPr>
        <w:tc>
          <w:tcPr>
            <w:tcW w:w="673" w:type="dxa"/>
            <w:shd w:val="clear" w:color="auto" w:fill="FFFFFF"/>
          </w:tcPr>
          <w:p w:rsidR="0048309B" w:rsidRDefault="0048309B" w:rsidP="00030D7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48309B" w:rsidRDefault="0048309B" w:rsidP="00030D7C">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48309B" w:rsidRDefault="0048309B" w:rsidP="00030D7C">
            <w:pPr>
              <w:pStyle w:val="af8"/>
              <w:snapToGrid w:val="0"/>
              <w:rPr>
                <w:rFonts w:ascii="Arial" w:hAnsi="Arial" w:cs="Arial"/>
                <w:sz w:val="22"/>
                <w:szCs w:val="22"/>
              </w:rPr>
            </w:pPr>
          </w:p>
        </w:tc>
        <w:tc>
          <w:tcPr>
            <w:tcW w:w="3616" w:type="dxa"/>
            <w:shd w:val="clear" w:color="auto" w:fill="FFFFFF"/>
          </w:tcPr>
          <w:p w:rsidR="0048309B" w:rsidRDefault="0048309B" w:rsidP="00030D7C">
            <w:pPr>
              <w:snapToGrid w:val="0"/>
              <w:rPr>
                <w:rFonts w:ascii="Arial" w:hAnsi="Arial" w:cs="Arial"/>
                <w:sz w:val="22"/>
                <w:szCs w:val="22"/>
              </w:rPr>
            </w:pPr>
          </w:p>
        </w:tc>
      </w:tr>
      <w:tr w:rsidR="0048309B" w:rsidTr="00030D7C">
        <w:trPr>
          <w:trHeight w:hRule="exact" w:val="539"/>
        </w:trPr>
        <w:tc>
          <w:tcPr>
            <w:tcW w:w="673" w:type="dxa"/>
            <w:shd w:val="clear" w:color="auto" w:fill="FFFFFF"/>
          </w:tcPr>
          <w:p w:rsidR="0048309B" w:rsidRDefault="0048309B" w:rsidP="00030D7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48309B" w:rsidRDefault="0048309B" w:rsidP="00030D7C">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48309B" w:rsidRDefault="0048309B" w:rsidP="00030D7C">
            <w:pPr>
              <w:pStyle w:val="af8"/>
              <w:snapToGrid w:val="0"/>
              <w:rPr>
                <w:rFonts w:ascii="Arial" w:hAnsi="Arial" w:cs="Arial"/>
                <w:sz w:val="22"/>
                <w:szCs w:val="22"/>
              </w:rPr>
            </w:pPr>
          </w:p>
        </w:tc>
        <w:tc>
          <w:tcPr>
            <w:tcW w:w="3616" w:type="dxa"/>
            <w:shd w:val="clear" w:color="auto" w:fill="FFFFFF"/>
          </w:tcPr>
          <w:p w:rsidR="0048309B" w:rsidRDefault="0048309B" w:rsidP="00030D7C">
            <w:pPr>
              <w:snapToGrid w:val="0"/>
              <w:rPr>
                <w:rFonts w:ascii="Arial" w:hAnsi="Arial" w:cs="Arial"/>
                <w:sz w:val="22"/>
                <w:szCs w:val="22"/>
              </w:rPr>
            </w:pPr>
          </w:p>
        </w:tc>
      </w:tr>
      <w:tr w:rsidR="0048309B" w:rsidTr="00030D7C">
        <w:trPr>
          <w:trHeight w:hRule="exact" w:val="539"/>
        </w:trPr>
        <w:tc>
          <w:tcPr>
            <w:tcW w:w="673" w:type="dxa"/>
            <w:shd w:val="clear" w:color="auto" w:fill="FFFFFF"/>
          </w:tcPr>
          <w:p w:rsidR="0048309B" w:rsidRDefault="0048309B" w:rsidP="00030D7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48309B" w:rsidRDefault="0048309B" w:rsidP="00030D7C">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48309B" w:rsidRDefault="0048309B" w:rsidP="00030D7C">
            <w:pPr>
              <w:pStyle w:val="af8"/>
              <w:snapToGrid w:val="0"/>
              <w:rPr>
                <w:rFonts w:ascii="Arial" w:hAnsi="Arial" w:cs="Arial"/>
                <w:sz w:val="22"/>
                <w:szCs w:val="22"/>
              </w:rPr>
            </w:pPr>
          </w:p>
        </w:tc>
        <w:tc>
          <w:tcPr>
            <w:tcW w:w="3616" w:type="dxa"/>
            <w:shd w:val="clear" w:color="auto" w:fill="FFFFFF"/>
          </w:tcPr>
          <w:p w:rsidR="0048309B" w:rsidRDefault="0048309B" w:rsidP="00030D7C">
            <w:pPr>
              <w:snapToGrid w:val="0"/>
              <w:rPr>
                <w:rFonts w:ascii="Arial" w:hAnsi="Arial" w:cs="Arial"/>
                <w:sz w:val="22"/>
                <w:szCs w:val="22"/>
              </w:rPr>
            </w:pPr>
          </w:p>
        </w:tc>
      </w:tr>
      <w:tr w:rsidR="0048309B" w:rsidTr="00030D7C">
        <w:trPr>
          <w:trHeight w:hRule="exact" w:val="539"/>
        </w:trPr>
        <w:tc>
          <w:tcPr>
            <w:tcW w:w="673" w:type="dxa"/>
            <w:shd w:val="clear" w:color="auto" w:fill="FFFFFF"/>
          </w:tcPr>
          <w:p w:rsidR="0048309B" w:rsidRDefault="0048309B" w:rsidP="00030D7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48309B" w:rsidRDefault="0048309B" w:rsidP="00030D7C">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04" w:type="dxa"/>
            <w:shd w:val="clear" w:color="auto" w:fill="FFFFFF"/>
          </w:tcPr>
          <w:p w:rsidR="0048309B" w:rsidRDefault="0048309B" w:rsidP="00030D7C">
            <w:pPr>
              <w:pStyle w:val="af8"/>
              <w:snapToGrid w:val="0"/>
              <w:rPr>
                <w:rFonts w:ascii="Arial" w:hAnsi="Arial" w:cs="Arial"/>
                <w:sz w:val="22"/>
                <w:szCs w:val="22"/>
              </w:rPr>
            </w:pPr>
          </w:p>
        </w:tc>
        <w:tc>
          <w:tcPr>
            <w:tcW w:w="3616" w:type="dxa"/>
            <w:shd w:val="clear" w:color="auto" w:fill="FFFFFF"/>
          </w:tcPr>
          <w:p w:rsidR="0048309B" w:rsidRDefault="0048309B" w:rsidP="00030D7C">
            <w:pPr>
              <w:snapToGrid w:val="0"/>
              <w:rPr>
                <w:rFonts w:ascii="Arial" w:hAnsi="Arial" w:cs="Arial"/>
                <w:sz w:val="22"/>
                <w:szCs w:val="22"/>
              </w:rPr>
            </w:pPr>
          </w:p>
        </w:tc>
      </w:tr>
      <w:tr w:rsidR="0048309B" w:rsidTr="00030D7C">
        <w:trPr>
          <w:trHeight w:hRule="exact" w:val="539"/>
        </w:trPr>
        <w:tc>
          <w:tcPr>
            <w:tcW w:w="673" w:type="dxa"/>
            <w:shd w:val="clear" w:color="auto" w:fill="FFFFFF"/>
          </w:tcPr>
          <w:p w:rsidR="0048309B" w:rsidRDefault="0048309B" w:rsidP="00030D7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48309B" w:rsidRDefault="0048309B" w:rsidP="00030D7C">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48309B" w:rsidRDefault="0048309B" w:rsidP="00030D7C">
            <w:pPr>
              <w:pStyle w:val="af8"/>
              <w:snapToGrid w:val="0"/>
              <w:rPr>
                <w:rFonts w:ascii="Arial" w:hAnsi="Arial" w:cs="Arial"/>
                <w:sz w:val="22"/>
                <w:szCs w:val="22"/>
              </w:rPr>
            </w:pPr>
          </w:p>
        </w:tc>
        <w:tc>
          <w:tcPr>
            <w:tcW w:w="3616" w:type="dxa"/>
            <w:shd w:val="clear" w:color="auto" w:fill="FFFFFF"/>
          </w:tcPr>
          <w:p w:rsidR="0048309B" w:rsidRDefault="0048309B" w:rsidP="00030D7C">
            <w:pPr>
              <w:snapToGrid w:val="0"/>
              <w:rPr>
                <w:rFonts w:ascii="Arial" w:hAnsi="Arial" w:cs="Arial"/>
                <w:sz w:val="22"/>
                <w:szCs w:val="22"/>
              </w:rPr>
            </w:pPr>
          </w:p>
        </w:tc>
      </w:tr>
      <w:tr w:rsidR="0048309B" w:rsidTr="00030D7C">
        <w:trPr>
          <w:trHeight w:hRule="exact" w:val="672"/>
        </w:trPr>
        <w:tc>
          <w:tcPr>
            <w:tcW w:w="673" w:type="dxa"/>
            <w:shd w:val="clear" w:color="auto" w:fill="FFFFFF"/>
          </w:tcPr>
          <w:p w:rsidR="0048309B" w:rsidRDefault="0048309B" w:rsidP="00030D7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48309B" w:rsidRDefault="0048309B" w:rsidP="00030D7C">
            <w:pPr>
              <w:snapToGrid w:val="0"/>
              <w:rPr>
                <w:rFonts w:ascii="Arial" w:hAnsi="Arial" w:cs="Arial"/>
                <w:sz w:val="22"/>
                <w:szCs w:val="22"/>
              </w:rPr>
            </w:pPr>
            <w:r>
              <w:rPr>
                <w:rFonts w:ascii="Arial" w:eastAsia="Arial" w:hAnsi="Arial" w:cs="Arial"/>
                <w:sz w:val="22"/>
                <w:szCs w:val="22"/>
              </w:rPr>
              <w:t>Αλεξίου Λουκάς</w:t>
            </w:r>
          </w:p>
        </w:tc>
        <w:tc>
          <w:tcPr>
            <w:tcW w:w="404" w:type="dxa"/>
            <w:shd w:val="clear" w:color="auto" w:fill="FFFFFF"/>
          </w:tcPr>
          <w:p w:rsidR="0048309B" w:rsidRDefault="0048309B" w:rsidP="00030D7C">
            <w:pPr>
              <w:pStyle w:val="af8"/>
              <w:snapToGrid w:val="0"/>
              <w:rPr>
                <w:rFonts w:ascii="Arial" w:hAnsi="Arial" w:cs="Arial"/>
                <w:sz w:val="22"/>
                <w:szCs w:val="22"/>
              </w:rPr>
            </w:pPr>
          </w:p>
        </w:tc>
        <w:tc>
          <w:tcPr>
            <w:tcW w:w="3616" w:type="dxa"/>
            <w:shd w:val="clear" w:color="auto" w:fill="FFFFFF"/>
          </w:tcPr>
          <w:p w:rsidR="0048309B" w:rsidRDefault="0048309B" w:rsidP="00030D7C">
            <w:pPr>
              <w:snapToGrid w:val="0"/>
              <w:rPr>
                <w:rFonts w:ascii="Arial" w:hAnsi="Arial" w:cs="Arial"/>
                <w:sz w:val="22"/>
                <w:szCs w:val="22"/>
              </w:rPr>
            </w:pPr>
          </w:p>
        </w:tc>
      </w:tr>
      <w:tr w:rsidR="0048309B" w:rsidTr="00030D7C">
        <w:trPr>
          <w:trHeight w:hRule="exact" w:val="672"/>
        </w:trPr>
        <w:tc>
          <w:tcPr>
            <w:tcW w:w="673" w:type="dxa"/>
            <w:shd w:val="clear" w:color="auto" w:fill="FFFFFF"/>
          </w:tcPr>
          <w:p w:rsidR="0048309B" w:rsidRDefault="0048309B" w:rsidP="00030D7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48309B" w:rsidRDefault="0048309B" w:rsidP="00030D7C">
            <w:pPr>
              <w:snapToGrid w:val="0"/>
              <w:rPr>
                <w:rFonts w:ascii="Arial" w:eastAsia="Arial" w:hAnsi="Arial" w:cs="Arial"/>
                <w:sz w:val="22"/>
                <w:szCs w:val="22"/>
              </w:rPr>
            </w:pPr>
            <w:r>
              <w:rPr>
                <w:rFonts w:ascii="Arial" w:hAnsi="Arial" w:cs="Arial"/>
                <w:sz w:val="22"/>
                <w:szCs w:val="22"/>
              </w:rPr>
              <w:t>Μπαρμπέρης Νικόλαος</w:t>
            </w:r>
          </w:p>
        </w:tc>
        <w:tc>
          <w:tcPr>
            <w:tcW w:w="404" w:type="dxa"/>
            <w:shd w:val="clear" w:color="auto" w:fill="FFFFFF"/>
          </w:tcPr>
          <w:p w:rsidR="0048309B" w:rsidRDefault="0048309B" w:rsidP="00030D7C">
            <w:pPr>
              <w:pStyle w:val="af8"/>
              <w:snapToGrid w:val="0"/>
              <w:rPr>
                <w:rFonts w:ascii="Arial" w:hAnsi="Arial" w:cs="Arial"/>
                <w:sz w:val="22"/>
                <w:szCs w:val="22"/>
              </w:rPr>
            </w:pPr>
          </w:p>
        </w:tc>
        <w:tc>
          <w:tcPr>
            <w:tcW w:w="3616" w:type="dxa"/>
            <w:shd w:val="clear" w:color="auto" w:fill="FFFFFF"/>
          </w:tcPr>
          <w:p w:rsidR="0048309B" w:rsidRDefault="0048309B" w:rsidP="00030D7C">
            <w:pPr>
              <w:snapToGrid w:val="0"/>
              <w:rPr>
                <w:rFonts w:ascii="Arial" w:hAnsi="Arial" w:cs="Arial"/>
                <w:sz w:val="22"/>
                <w:szCs w:val="22"/>
              </w:rPr>
            </w:pPr>
          </w:p>
        </w:tc>
      </w:tr>
      <w:tr w:rsidR="0048309B" w:rsidTr="00030D7C">
        <w:trPr>
          <w:trHeight w:hRule="exact" w:val="539"/>
        </w:trPr>
        <w:tc>
          <w:tcPr>
            <w:tcW w:w="673" w:type="dxa"/>
            <w:shd w:val="clear" w:color="auto" w:fill="FFFFFF"/>
          </w:tcPr>
          <w:p w:rsidR="0048309B" w:rsidRDefault="0048309B" w:rsidP="00030D7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48309B" w:rsidRDefault="0048309B" w:rsidP="00030D7C">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48309B" w:rsidRDefault="0048309B" w:rsidP="00030D7C">
            <w:pPr>
              <w:pStyle w:val="af8"/>
              <w:snapToGrid w:val="0"/>
              <w:rPr>
                <w:rFonts w:ascii="Arial" w:hAnsi="Arial" w:cs="Arial"/>
                <w:sz w:val="22"/>
                <w:szCs w:val="22"/>
              </w:rPr>
            </w:pPr>
          </w:p>
        </w:tc>
        <w:tc>
          <w:tcPr>
            <w:tcW w:w="3616" w:type="dxa"/>
            <w:shd w:val="clear" w:color="auto" w:fill="FFFFFF"/>
          </w:tcPr>
          <w:p w:rsidR="0048309B" w:rsidRDefault="0048309B" w:rsidP="00030D7C">
            <w:pPr>
              <w:snapToGrid w:val="0"/>
              <w:rPr>
                <w:rFonts w:ascii="Arial" w:hAnsi="Arial" w:cs="Arial"/>
                <w:color w:val="000000"/>
                <w:sz w:val="22"/>
                <w:szCs w:val="22"/>
              </w:rPr>
            </w:pPr>
          </w:p>
        </w:tc>
      </w:tr>
      <w:tr w:rsidR="0048309B" w:rsidTr="00030D7C">
        <w:trPr>
          <w:trHeight w:hRule="exact" w:val="539"/>
        </w:trPr>
        <w:tc>
          <w:tcPr>
            <w:tcW w:w="673" w:type="dxa"/>
            <w:shd w:val="clear" w:color="auto" w:fill="FFFFFF"/>
          </w:tcPr>
          <w:p w:rsidR="0048309B" w:rsidRDefault="0048309B" w:rsidP="00030D7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48309B" w:rsidRDefault="0048309B" w:rsidP="00030D7C">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48309B" w:rsidRDefault="0048309B" w:rsidP="00030D7C">
            <w:pPr>
              <w:pStyle w:val="af8"/>
              <w:snapToGrid w:val="0"/>
              <w:rPr>
                <w:rFonts w:ascii="Arial" w:hAnsi="Arial" w:cs="Arial"/>
                <w:sz w:val="22"/>
                <w:szCs w:val="22"/>
              </w:rPr>
            </w:pPr>
          </w:p>
        </w:tc>
        <w:tc>
          <w:tcPr>
            <w:tcW w:w="3616" w:type="dxa"/>
            <w:shd w:val="clear" w:color="auto" w:fill="FFFFFF"/>
          </w:tcPr>
          <w:p w:rsidR="0048309B" w:rsidRDefault="0048309B" w:rsidP="00030D7C">
            <w:pPr>
              <w:snapToGrid w:val="0"/>
              <w:rPr>
                <w:rFonts w:ascii="Arial" w:hAnsi="Arial" w:cs="Arial"/>
                <w:sz w:val="22"/>
                <w:szCs w:val="22"/>
              </w:rPr>
            </w:pPr>
          </w:p>
        </w:tc>
      </w:tr>
      <w:tr w:rsidR="0048309B" w:rsidTr="00030D7C">
        <w:trPr>
          <w:trHeight w:hRule="exact" w:val="539"/>
        </w:trPr>
        <w:tc>
          <w:tcPr>
            <w:tcW w:w="673" w:type="dxa"/>
            <w:shd w:val="clear" w:color="auto" w:fill="FFFFFF"/>
          </w:tcPr>
          <w:p w:rsidR="0048309B" w:rsidRDefault="0048309B" w:rsidP="00030D7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48309B" w:rsidRDefault="0048309B" w:rsidP="00030D7C">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48309B" w:rsidRDefault="0048309B" w:rsidP="00030D7C">
            <w:pPr>
              <w:pStyle w:val="af8"/>
              <w:snapToGrid w:val="0"/>
              <w:rPr>
                <w:rFonts w:ascii="Arial" w:hAnsi="Arial" w:cs="Arial"/>
                <w:sz w:val="22"/>
                <w:szCs w:val="22"/>
              </w:rPr>
            </w:pPr>
          </w:p>
        </w:tc>
        <w:tc>
          <w:tcPr>
            <w:tcW w:w="3616" w:type="dxa"/>
            <w:shd w:val="clear" w:color="auto" w:fill="FFFFFF"/>
          </w:tcPr>
          <w:p w:rsidR="0048309B" w:rsidRDefault="0048309B" w:rsidP="00030D7C">
            <w:pPr>
              <w:snapToGrid w:val="0"/>
              <w:rPr>
                <w:rFonts w:ascii="Arial" w:hAnsi="Arial" w:cs="Arial"/>
                <w:sz w:val="22"/>
                <w:szCs w:val="22"/>
              </w:rPr>
            </w:pPr>
          </w:p>
        </w:tc>
      </w:tr>
    </w:tbl>
    <w:p w:rsidR="001C44E5" w:rsidRDefault="00E573F6">
      <w:pPr>
        <w:tabs>
          <w:tab w:val="left" w:pos="6237"/>
        </w:tabs>
        <w:snapToGrid w:val="0"/>
        <w:spacing w:before="57" w:after="57"/>
        <w:ind w:left="113"/>
      </w:pPr>
      <w:r>
        <w:rPr>
          <w:rFonts w:ascii="Arial" w:eastAsia="Arial" w:hAnsi="Arial" w:cs="Arial"/>
          <w:iCs/>
          <w:color w:val="000000"/>
          <w:spacing w:val="-3"/>
          <w:kern w:val="1"/>
          <w:sz w:val="22"/>
          <w:szCs w:val="22"/>
          <w:highlight w:val="white"/>
          <w:lang w:eastAsia="el-GR"/>
        </w:rPr>
        <w:t xml:space="preserve">  </w:t>
      </w:r>
    </w:p>
    <w:p w:rsidR="001C44E5" w:rsidRDefault="001C44E5">
      <w:pPr>
        <w:rPr>
          <w:rFonts w:ascii="Arial" w:hAnsi="Arial" w:cs="Arial"/>
          <w:sz w:val="22"/>
          <w:szCs w:val="22"/>
        </w:rPr>
      </w:pPr>
    </w:p>
    <w:p w:rsidR="001C44E5" w:rsidRDefault="00E573F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w:t>
      </w:r>
      <w:r w:rsidR="00763543">
        <w:rPr>
          <w:rFonts w:ascii="Arial" w:eastAsia="Calibri" w:hAnsi="Arial" w:cs="Arial"/>
          <w:sz w:val="22"/>
          <w:szCs w:val="22"/>
        </w:rPr>
        <w:t xml:space="preserve">ήταν </w:t>
      </w:r>
      <w:r w:rsidR="004A3685">
        <w:rPr>
          <w:rFonts w:ascii="Arial" w:eastAsia="Calibri" w:hAnsi="Arial" w:cs="Arial"/>
          <w:sz w:val="22"/>
          <w:szCs w:val="22"/>
        </w:rPr>
        <w:t>παρών</w:t>
      </w:r>
      <w:r w:rsidR="00763543">
        <w:rPr>
          <w:rFonts w:ascii="Arial" w:eastAsia="Calibri" w:hAnsi="Arial" w:cs="Arial"/>
          <w:sz w:val="22"/>
          <w:szCs w:val="22"/>
        </w:rPr>
        <w:t xml:space="preserve"> </w:t>
      </w:r>
      <w:r>
        <w:rPr>
          <w:rFonts w:ascii="Arial" w:eastAsia="Calibri" w:hAnsi="Arial" w:cs="Arial"/>
          <w:sz w:val="22"/>
          <w:szCs w:val="22"/>
        </w:rPr>
        <w:t xml:space="preserve">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1C44E5" w:rsidRDefault="001C44E5">
      <w:pPr>
        <w:rPr>
          <w:rFonts w:ascii="Arial" w:hAnsi="Arial" w:cs="Arial"/>
          <w:sz w:val="22"/>
          <w:szCs w:val="22"/>
        </w:rPr>
      </w:pPr>
    </w:p>
    <w:p w:rsidR="001C44E5" w:rsidRDefault="00E573F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1C44E5" w:rsidRDefault="00E573F6">
      <w:pPr>
        <w:tabs>
          <w:tab w:val="center" w:pos="8460"/>
        </w:tabs>
        <w:suppressAutoHyphens w:val="0"/>
        <w:spacing w:before="113" w:after="113" w:line="276" w:lineRule="auto"/>
        <w:ind w:left="-170" w:right="-113"/>
        <w:jc w:val="both"/>
      </w:pPr>
      <w:r>
        <w:rPr>
          <w:rStyle w:val="aa"/>
          <w:rFonts w:ascii="Arial" w:eastAsia="Arial" w:hAnsi="Arial" w:cs="Arial"/>
          <w:i w:val="0"/>
          <w:iCs w:val="0"/>
          <w:color w:val="000000"/>
          <w:kern w:val="1"/>
          <w:sz w:val="22"/>
          <w:szCs w:val="22"/>
          <w:highlight w:val="white"/>
          <w:shd w:val="clear" w:color="auto" w:fill="FFFFFF"/>
          <w:lang w:eastAsia="el-GR" w:bidi="hi-IN"/>
        </w:rPr>
        <w:t xml:space="preserve"> </w:t>
      </w:r>
    </w:p>
    <w:p w:rsidR="000F4046" w:rsidRPr="000F4046" w:rsidRDefault="00763543" w:rsidP="000F4046">
      <w:pPr>
        <w:tabs>
          <w:tab w:val="center" w:pos="8460"/>
        </w:tabs>
        <w:suppressAutoHyphens w:val="0"/>
        <w:spacing w:before="280" w:line="276" w:lineRule="auto"/>
        <w:ind w:right="-278"/>
        <w:jc w:val="both"/>
        <w:rPr>
          <w:rFonts w:ascii="Arial" w:hAnsi="Arial" w:cs="Arial"/>
        </w:rPr>
      </w:pPr>
      <w:r w:rsidRPr="000F4046">
        <w:rPr>
          <w:rFonts w:ascii="Arial" w:eastAsia="Arial" w:hAnsi="Arial" w:cs="Arial"/>
          <w:kern w:val="1"/>
          <w:sz w:val="22"/>
          <w:szCs w:val="22"/>
          <w:highlight w:val="white"/>
          <w:shd w:val="clear" w:color="auto" w:fill="FFFFFF"/>
          <w:lang w:eastAsia="el-GR"/>
        </w:rPr>
        <w:t xml:space="preserve">  </w:t>
      </w:r>
      <w:r w:rsidR="00E573F6" w:rsidRPr="000F4046">
        <w:rPr>
          <w:rFonts w:ascii="Arial" w:eastAsia="Arial" w:hAnsi="Arial" w:cs="Arial"/>
          <w:kern w:val="1"/>
          <w:sz w:val="22"/>
          <w:szCs w:val="22"/>
          <w:highlight w:val="white"/>
          <w:shd w:val="clear" w:color="auto" w:fill="FFFFFF"/>
          <w:lang w:eastAsia="el-GR"/>
        </w:rPr>
        <w:t xml:space="preserve"> </w:t>
      </w:r>
      <w:r w:rsidR="004A3685" w:rsidRPr="000F4046">
        <w:rPr>
          <w:rFonts w:ascii="Arial" w:eastAsia="Arial" w:hAnsi="Arial" w:cs="Arial"/>
          <w:bCs/>
          <w:kern w:val="1"/>
          <w:sz w:val="22"/>
          <w:szCs w:val="22"/>
          <w:highlight w:val="white"/>
          <w:shd w:val="clear" w:color="auto" w:fill="FFFFFF"/>
          <w:lang w:eastAsia="el-GR" w:bidi="hi-IN"/>
        </w:rPr>
        <w:t xml:space="preserve">Εισηγούμενος το  </w:t>
      </w:r>
      <w:r w:rsidR="0048309B">
        <w:rPr>
          <w:rFonts w:ascii="Arial" w:eastAsia="Arial" w:hAnsi="Arial" w:cs="Arial"/>
          <w:bCs/>
          <w:kern w:val="1"/>
          <w:sz w:val="22"/>
          <w:szCs w:val="22"/>
          <w:highlight w:val="white"/>
          <w:shd w:val="clear" w:color="auto" w:fill="FFFFFF"/>
          <w:lang w:eastAsia="el-GR" w:bidi="hi-IN"/>
        </w:rPr>
        <w:t>10</w:t>
      </w:r>
      <w:r w:rsidR="004A3685" w:rsidRPr="000F4046">
        <w:rPr>
          <w:rFonts w:ascii="Arial" w:eastAsia="Arial" w:hAnsi="Arial" w:cs="Arial"/>
          <w:bCs/>
          <w:kern w:val="1"/>
          <w:sz w:val="22"/>
          <w:szCs w:val="22"/>
          <w:highlight w:val="white"/>
          <w:shd w:val="clear" w:color="auto" w:fill="FFFFFF"/>
          <w:vertAlign w:val="superscript"/>
          <w:lang w:eastAsia="el-GR" w:bidi="hi-IN"/>
        </w:rPr>
        <w:t>Ο</w:t>
      </w:r>
      <w:r w:rsidR="004A3685" w:rsidRPr="000F4046">
        <w:rPr>
          <w:rFonts w:ascii="Arial" w:eastAsia="Arial" w:hAnsi="Arial" w:cs="Arial"/>
          <w:bCs/>
          <w:kern w:val="1"/>
          <w:sz w:val="22"/>
          <w:szCs w:val="22"/>
          <w:highlight w:val="white"/>
          <w:shd w:val="clear" w:color="auto" w:fill="FFFFFF"/>
          <w:lang w:eastAsia="el-GR" w:bidi="hi-IN"/>
        </w:rPr>
        <w:t xml:space="preserve"> θέμα της  ημερήσιας διάταξης</w:t>
      </w:r>
      <w:r w:rsidR="00F620B2" w:rsidRPr="000F4046">
        <w:rPr>
          <w:rFonts w:ascii="Arial" w:eastAsia="Arial" w:hAnsi="Arial" w:cs="Arial"/>
          <w:kern w:val="1"/>
          <w:sz w:val="22"/>
          <w:szCs w:val="22"/>
          <w:highlight w:val="white"/>
          <w:shd w:val="clear" w:color="auto" w:fill="FFFFFF"/>
          <w:lang w:eastAsia="el-GR" w:bidi="hi-IN"/>
        </w:rPr>
        <w:t xml:space="preserve"> ,</w:t>
      </w:r>
      <w:r w:rsidR="004A3685" w:rsidRPr="000F4046">
        <w:rPr>
          <w:rFonts w:ascii="Arial" w:eastAsia="Arial" w:hAnsi="Arial" w:cs="Arial"/>
          <w:kern w:val="1"/>
          <w:sz w:val="22"/>
          <w:szCs w:val="22"/>
          <w:highlight w:val="white"/>
          <w:shd w:val="clear" w:color="auto" w:fill="FFFFFF"/>
          <w:lang w:eastAsia="el-GR" w:bidi="hi-IN"/>
        </w:rPr>
        <w:t xml:space="preserve"> ο</w:t>
      </w:r>
      <w:r w:rsidR="0017448D" w:rsidRPr="0017448D">
        <w:rPr>
          <w:rStyle w:val="aa"/>
          <w:rFonts w:ascii="Arial" w:eastAsia="Arial" w:hAnsi="Arial" w:cs="Arial"/>
          <w:i w:val="0"/>
          <w:iCs w:val="0"/>
          <w:color w:val="000000"/>
          <w:kern w:val="1"/>
          <w:sz w:val="22"/>
          <w:szCs w:val="22"/>
          <w:highlight w:val="white"/>
          <w:shd w:val="clear" w:color="auto" w:fill="FFFFFF"/>
          <w:lang w:eastAsia="el-GR" w:bidi="hi-IN"/>
        </w:rPr>
        <w:t xml:space="preserve"> </w:t>
      </w:r>
      <w:r w:rsidR="0017448D" w:rsidRPr="00A9200C">
        <w:rPr>
          <w:rStyle w:val="aa"/>
          <w:rFonts w:ascii="Arial" w:eastAsia="Arial" w:hAnsi="Arial" w:cs="Arial"/>
          <w:i w:val="0"/>
          <w:iCs w:val="0"/>
          <w:color w:val="000000"/>
          <w:kern w:val="1"/>
          <w:sz w:val="22"/>
          <w:szCs w:val="22"/>
          <w:highlight w:val="white"/>
          <w:shd w:val="clear" w:color="auto" w:fill="FFFFFF"/>
          <w:lang w:eastAsia="el-GR" w:bidi="hi-IN"/>
        </w:rPr>
        <w:t xml:space="preserve">κ </w:t>
      </w:r>
      <w:r w:rsidR="0017448D" w:rsidRPr="00A9200C">
        <w:rPr>
          <w:rStyle w:val="aa"/>
          <w:rFonts w:ascii="Arial" w:eastAsia="Arial" w:hAnsi="Arial" w:cs="Arial"/>
          <w:i w:val="0"/>
          <w:color w:val="000000"/>
          <w:kern w:val="1"/>
          <w:sz w:val="22"/>
          <w:szCs w:val="22"/>
          <w:highlight w:val="white"/>
          <w:shd w:val="clear" w:color="auto" w:fill="FFFFFF"/>
          <w:lang w:eastAsia="el-GR" w:bidi="hi-IN"/>
        </w:rPr>
        <w:t xml:space="preserve"> Πρόεδρος </w:t>
      </w:r>
      <w:r w:rsidR="0017448D" w:rsidRPr="00A9200C">
        <w:rPr>
          <w:rStyle w:val="aa"/>
          <w:rFonts w:ascii="Arial" w:eastAsia="Arial" w:hAnsi="Arial" w:cs="Arial"/>
          <w:i w:val="0"/>
          <w:color w:val="000000"/>
          <w:kern w:val="1"/>
          <w:sz w:val="22"/>
          <w:szCs w:val="22"/>
          <w:highlight w:val="white"/>
          <w:shd w:val="clear" w:color="auto" w:fill="FFFFFF"/>
        </w:rPr>
        <w:t xml:space="preserve"> </w:t>
      </w:r>
      <w:r w:rsidR="0017448D" w:rsidRPr="00A9200C">
        <w:rPr>
          <w:rStyle w:val="aa"/>
          <w:rFonts w:ascii="Arial" w:eastAsia="Arial" w:hAnsi="Arial" w:cs="Arial"/>
          <w:i w:val="0"/>
          <w:color w:val="000000"/>
          <w:kern w:val="1"/>
          <w:sz w:val="22"/>
          <w:szCs w:val="22"/>
          <w:highlight w:val="white"/>
          <w:shd w:val="clear" w:color="auto" w:fill="FFFFFF"/>
          <w:lang w:eastAsia="el-GR" w:bidi="hi-IN"/>
        </w:rPr>
        <w:t xml:space="preserve"> </w:t>
      </w:r>
      <w:r w:rsidR="00872E6B" w:rsidRPr="000F4046">
        <w:rPr>
          <w:rFonts w:ascii="Arial" w:hAnsi="Arial" w:cs="Arial"/>
          <w:iCs/>
          <w:color w:val="00000A"/>
          <w:sz w:val="22"/>
          <w:szCs w:val="22"/>
        </w:rPr>
        <w:t>έ</w:t>
      </w:r>
      <w:r w:rsidR="00872E6B" w:rsidRPr="000F4046">
        <w:rPr>
          <w:rFonts w:ascii="Arial" w:hAnsi="Arial" w:cs="Arial"/>
          <w:color w:val="00000A"/>
          <w:sz w:val="22"/>
          <w:szCs w:val="22"/>
        </w:rPr>
        <w:t xml:space="preserve">θεσε υπόψη του Δημοτικού Συμβουλίου, </w:t>
      </w:r>
      <w:r w:rsidR="00872E6B" w:rsidRPr="000F4046">
        <w:rPr>
          <w:rStyle w:val="aa"/>
          <w:rFonts w:ascii="Arial" w:eastAsia="Arial" w:hAnsi="Arial" w:cs="Arial"/>
          <w:kern w:val="1"/>
          <w:sz w:val="22"/>
          <w:szCs w:val="22"/>
          <w:highlight w:val="white"/>
          <w:shd w:val="clear" w:color="auto" w:fill="FFFFFF"/>
          <w:lang w:eastAsia="el-GR" w:bidi="hi-IN"/>
        </w:rPr>
        <w:t xml:space="preserve"> </w:t>
      </w:r>
      <w:r w:rsidR="00872E6B" w:rsidRPr="000F4046">
        <w:rPr>
          <w:rStyle w:val="aa"/>
          <w:rFonts w:ascii="Arial" w:eastAsia="Arial" w:hAnsi="Arial" w:cs="Arial"/>
          <w:i w:val="0"/>
          <w:spacing w:val="-3"/>
          <w:kern w:val="1"/>
          <w:sz w:val="22"/>
          <w:szCs w:val="22"/>
          <w:highlight w:val="white"/>
          <w:shd w:val="clear" w:color="auto" w:fill="FFFFFF"/>
          <w:lang w:eastAsia="el-GR" w:bidi="hi-IN"/>
        </w:rPr>
        <w:t xml:space="preserve">το υπ </w:t>
      </w:r>
      <w:proofErr w:type="spellStart"/>
      <w:r w:rsidR="00872E6B" w:rsidRPr="000F4046">
        <w:rPr>
          <w:rStyle w:val="aa"/>
          <w:rFonts w:ascii="Arial" w:eastAsia="Arial" w:hAnsi="Arial" w:cs="Arial"/>
          <w:i w:val="0"/>
          <w:spacing w:val="-3"/>
          <w:kern w:val="1"/>
          <w:sz w:val="22"/>
          <w:szCs w:val="22"/>
          <w:highlight w:val="white"/>
          <w:shd w:val="clear" w:color="auto" w:fill="FFFFFF"/>
          <w:lang w:eastAsia="el-GR" w:bidi="hi-IN"/>
        </w:rPr>
        <w:t>αριθμ</w:t>
      </w:r>
      <w:proofErr w:type="spellEnd"/>
      <w:r w:rsidR="00872E6B" w:rsidRPr="000F4046">
        <w:rPr>
          <w:rStyle w:val="aa"/>
          <w:rFonts w:ascii="Arial" w:eastAsia="Arial" w:hAnsi="Arial" w:cs="Arial"/>
          <w:i w:val="0"/>
          <w:spacing w:val="-3"/>
          <w:kern w:val="1"/>
          <w:sz w:val="22"/>
          <w:szCs w:val="22"/>
          <w:highlight w:val="white"/>
          <w:shd w:val="clear" w:color="auto" w:fill="FFFFFF"/>
          <w:lang w:eastAsia="el-GR" w:bidi="hi-IN"/>
        </w:rPr>
        <w:t xml:space="preserve">.  </w:t>
      </w:r>
      <w:r w:rsidR="00C8704E" w:rsidRPr="0048309B">
        <w:rPr>
          <w:rFonts w:ascii="Arial" w:hAnsi="Arial" w:cs="Arial"/>
          <w:color w:val="00000A"/>
          <w:sz w:val="22"/>
          <w:szCs w:val="22"/>
          <w:lang w:eastAsia="el-GR"/>
        </w:rPr>
        <w:t>7</w:t>
      </w:r>
      <w:r w:rsidR="000F4046" w:rsidRPr="0048309B">
        <w:rPr>
          <w:rFonts w:ascii="Arial" w:hAnsi="Arial" w:cs="Arial"/>
          <w:color w:val="00000A"/>
          <w:sz w:val="22"/>
          <w:szCs w:val="22"/>
          <w:lang w:eastAsia="el-GR"/>
        </w:rPr>
        <w:t>665</w:t>
      </w:r>
      <w:r w:rsidR="00C8704E" w:rsidRPr="0048309B">
        <w:rPr>
          <w:rFonts w:ascii="Arial" w:hAnsi="Arial" w:cs="Arial"/>
          <w:color w:val="00000A"/>
          <w:sz w:val="22"/>
          <w:szCs w:val="22"/>
          <w:lang w:eastAsia="el-GR"/>
        </w:rPr>
        <w:t>/</w:t>
      </w:r>
      <w:r w:rsidR="000F4046" w:rsidRPr="0048309B">
        <w:rPr>
          <w:rFonts w:ascii="Arial" w:hAnsi="Arial" w:cs="Arial"/>
          <w:color w:val="00000A"/>
          <w:sz w:val="22"/>
          <w:szCs w:val="22"/>
          <w:lang w:eastAsia="el-GR"/>
        </w:rPr>
        <w:t>29-4</w:t>
      </w:r>
      <w:r w:rsidR="004C7B70" w:rsidRPr="0048309B">
        <w:rPr>
          <w:rFonts w:ascii="Arial" w:hAnsi="Arial" w:cs="Arial"/>
          <w:color w:val="00000A"/>
          <w:sz w:val="22"/>
          <w:szCs w:val="22"/>
          <w:lang w:eastAsia="el-GR"/>
        </w:rPr>
        <w:t>-</w:t>
      </w:r>
      <w:r w:rsidR="00C8704E" w:rsidRPr="0048309B">
        <w:rPr>
          <w:rFonts w:ascii="Arial" w:hAnsi="Arial" w:cs="Arial"/>
          <w:color w:val="00000A"/>
          <w:sz w:val="22"/>
          <w:szCs w:val="22"/>
          <w:lang w:eastAsia="el-GR"/>
        </w:rPr>
        <w:t>2020</w:t>
      </w:r>
      <w:r w:rsidR="00C8704E" w:rsidRPr="000F4046">
        <w:rPr>
          <w:rFonts w:ascii="Arial" w:hAnsi="Arial" w:cs="Arial"/>
          <w:i/>
          <w:color w:val="00000A"/>
          <w:sz w:val="22"/>
          <w:szCs w:val="22"/>
          <w:lang w:eastAsia="el-GR"/>
        </w:rPr>
        <w:t xml:space="preserve"> </w:t>
      </w:r>
      <w:r w:rsidR="000F4046" w:rsidRPr="000F4046">
        <w:rPr>
          <w:rStyle w:val="aa"/>
          <w:rFonts w:ascii="Arial" w:eastAsia="Arial" w:hAnsi="Arial" w:cs="Arial"/>
          <w:i w:val="0"/>
          <w:color w:val="000000"/>
          <w:kern w:val="1"/>
          <w:sz w:val="22"/>
          <w:szCs w:val="22"/>
          <w:highlight w:val="white"/>
          <w:shd w:val="clear" w:color="auto" w:fill="FFFFFF"/>
          <w:lang w:eastAsia="el-GR"/>
        </w:rPr>
        <w:t xml:space="preserve">έγγραφο </w:t>
      </w:r>
      <w:r w:rsidR="000F4046" w:rsidRPr="000F4046">
        <w:rPr>
          <w:rStyle w:val="aa"/>
          <w:rFonts w:ascii="Arial" w:eastAsia="Arial" w:hAnsi="Arial" w:cs="Arial"/>
          <w:i w:val="0"/>
          <w:color w:val="000000"/>
          <w:kern w:val="1"/>
          <w:sz w:val="22"/>
          <w:szCs w:val="22"/>
          <w:highlight w:val="white"/>
          <w:shd w:val="clear" w:color="auto" w:fill="FFFFFF"/>
          <w:lang w:eastAsia="el-GR" w:bidi="hi-IN"/>
        </w:rPr>
        <w:t xml:space="preserve"> του  Αυτοτελούς  Τμήματος  Τοπικής Οικονομικής</w:t>
      </w:r>
      <w:r w:rsidR="000F4046" w:rsidRPr="000F4046">
        <w:rPr>
          <w:rStyle w:val="aa"/>
          <w:rFonts w:ascii="Arial" w:eastAsia="Arial" w:hAnsi="Arial" w:cs="Arial"/>
          <w:color w:val="000000"/>
          <w:kern w:val="1"/>
          <w:sz w:val="22"/>
          <w:szCs w:val="22"/>
          <w:highlight w:val="white"/>
          <w:shd w:val="clear" w:color="auto" w:fill="FFFFFF"/>
          <w:lang w:eastAsia="el-GR" w:bidi="hi-IN"/>
        </w:rPr>
        <w:t xml:space="preserve"> </w:t>
      </w:r>
      <w:r w:rsidR="000F4046" w:rsidRPr="000F4046">
        <w:rPr>
          <w:rStyle w:val="aa"/>
          <w:rFonts w:ascii="Arial" w:eastAsia="Arial" w:hAnsi="Arial" w:cs="Arial"/>
          <w:i w:val="0"/>
          <w:color w:val="000000"/>
          <w:kern w:val="1"/>
          <w:sz w:val="22"/>
          <w:szCs w:val="22"/>
          <w:highlight w:val="white"/>
          <w:shd w:val="clear" w:color="auto" w:fill="FFFFFF"/>
          <w:lang w:eastAsia="el-GR" w:bidi="hi-IN"/>
        </w:rPr>
        <w:t>Ανάπτυξης</w:t>
      </w:r>
      <w:r w:rsidR="000F4046" w:rsidRPr="000F4046">
        <w:rPr>
          <w:rStyle w:val="aa"/>
          <w:rFonts w:ascii="Arial" w:eastAsia="Arial" w:hAnsi="Arial" w:cs="Arial"/>
          <w:i w:val="0"/>
          <w:kern w:val="1"/>
          <w:sz w:val="22"/>
          <w:szCs w:val="22"/>
          <w:highlight w:val="white"/>
          <w:shd w:val="clear" w:color="auto" w:fill="FFFFFF"/>
          <w:lang w:eastAsia="el-GR" w:bidi="hi-IN"/>
        </w:rPr>
        <w:t xml:space="preserve"> του Δήμου</w:t>
      </w:r>
      <w:r w:rsidR="000F4046" w:rsidRPr="000F4046">
        <w:rPr>
          <w:rFonts w:ascii="Arial" w:eastAsia="Arial" w:hAnsi="Arial" w:cs="Arial"/>
          <w:color w:val="000000"/>
          <w:sz w:val="22"/>
          <w:szCs w:val="22"/>
          <w:lang w:eastAsia="el-GR"/>
        </w:rPr>
        <w:t xml:space="preserve"> </w:t>
      </w:r>
      <w:r w:rsidR="000F4046" w:rsidRPr="000F4046">
        <w:rPr>
          <w:rFonts w:ascii="Arial" w:eastAsia="Arial" w:hAnsi="Arial" w:cs="Arial"/>
          <w:color w:val="000000"/>
          <w:kern w:val="1"/>
          <w:sz w:val="22"/>
          <w:szCs w:val="22"/>
          <w:highlight w:val="white"/>
          <w:shd w:val="clear" w:color="auto" w:fill="FFFFFF"/>
          <w:lang w:eastAsia="el-GR" w:bidi="hi-IN"/>
        </w:rPr>
        <w:t xml:space="preserve"> στο οποίο αναφέρονται:</w:t>
      </w:r>
    </w:p>
    <w:p w:rsidR="000F4046" w:rsidRPr="0071351C" w:rsidRDefault="000F4046" w:rsidP="000F4046">
      <w:pPr>
        <w:jc w:val="both"/>
        <w:rPr>
          <w:rFonts w:ascii="Arial" w:hAnsi="Arial" w:cs="Arial"/>
          <w:i/>
          <w:sz w:val="22"/>
          <w:szCs w:val="22"/>
        </w:rPr>
      </w:pPr>
      <w:r w:rsidRPr="0071351C">
        <w:rPr>
          <w:rFonts w:ascii="Arial" w:hAnsi="Arial" w:cs="Arial"/>
          <w:i/>
          <w:sz w:val="22"/>
          <w:szCs w:val="22"/>
        </w:rPr>
        <w:t xml:space="preserve">Προκειμένου να εφαρμοστεί  και κατά την περίοδο 2020 συλλογική καταπολέμηση του δάκου της ελιάς, σας διαβιβάζουμε  αποφάσεις των συμβουλίων των κοινοτήτων Δήμου </w:t>
      </w:r>
      <w:proofErr w:type="spellStart"/>
      <w:r w:rsidRPr="0071351C">
        <w:rPr>
          <w:rFonts w:ascii="Arial" w:hAnsi="Arial" w:cs="Arial"/>
          <w:i/>
          <w:sz w:val="22"/>
          <w:szCs w:val="22"/>
        </w:rPr>
        <w:t>Λεβαδέων</w:t>
      </w:r>
      <w:proofErr w:type="spellEnd"/>
      <w:r w:rsidRPr="0071351C">
        <w:rPr>
          <w:rFonts w:ascii="Arial" w:hAnsi="Arial" w:cs="Arial"/>
          <w:i/>
          <w:sz w:val="22"/>
          <w:szCs w:val="22"/>
        </w:rPr>
        <w:t xml:space="preserve"> (ή έγγραφες προτάσεις των μονομελών οργάνων), περί αποδοχής ή μη του Προγράμματος Δακοκτονίας έτους 2020 που θα υλοποιηθεί από την   Δ/</w:t>
      </w:r>
      <w:proofErr w:type="spellStart"/>
      <w:r w:rsidRPr="0071351C">
        <w:rPr>
          <w:rFonts w:ascii="Arial" w:hAnsi="Arial" w:cs="Arial"/>
          <w:i/>
          <w:sz w:val="22"/>
          <w:szCs w:val="22"/>
        </w:rPr>
        <w:t>νση</w:t>
      </w:r>
      <w:proofErr w:type="spellEnd"/>
      <w:r w:rsidRPr="0071351C">
        <w:rPr>
          <w:rFonts w:ascii="Arial" w:hAnsi="Arial" w:cs="Arial"/>
          <w:i/>
          <w:sz w:val="22"/>
          <w:szCs w:val="22"/>
        </w:rPr>
        <w:t xml:space="preserve"> Αγροτικής   Οικονομίας &amp; Κτηνιατρικής Π.Ε. Βοιωτίας, για την λήψη  της  προβλεπόμενης από το άρθρο 6 παρ. 2 του Ν. 2939 (ΦΕΚ 170/Α/1954) απόφασης του Δημοτικού Συμβουλίου Δήμου </w:t>
      </w:r>
      <w:proofErr w:type="spellStart"/>
      <w:r w:rsidRPr="0071351C">
        <w:rPr>
          <w:rFonts w:ascii="Arial" w:hAnsi="Arial" w:cs="Arial"/>
          <w:i/>
          <w:sz w:val="22"/>
          <w:szCs w:val="22"/>
        </w:rPr>
        <w:t>Λεβαδέων</w:t>
      </w:r>
      <w:proofErr w:type="spellEnd"/>
      <w:r w:rsidRPr="0071351C">
        <w:rPr>
          <w:rFonts w:ascii="Arial" w:hAnsi="Arial" w:cs="Arial"/>
          <w:i/>
          <w:sz w:val="22"/>
          <w:szCs w:val="22"/>
        </w:rPr>
        <w:t xml:space="preserve">, με τις ακόλουθες προϋποθέσεις οι οποίες αναφέρονται στο </w:t>
      </w:r>
      <w:proofErr w:type="spellStart"/>
      <w:r w:rsidRPr="0071351C">
        <w:rPr>
          <w:rFonts w:ascii="Arial" w:hAnsi="Arial" w:cs="Arial"/>
          <w:i/>
          <w:sz w:val="22"/>
          <w:szCs w:val="22"/>
        </w:rPr>
        <w:t>υπ'αρ</w:t>
      </w:r>
      <w:proofErr w:type="spellEnd"/>
      <w:r w:rsidRPr="0071351C">
        <w:rPr>
          <w:rFonts w:ascii="Arial" w:hAnsi="Arial" w:cs="Arial"/>
          <w:i/>
          <w:sz w:val="22"/>
          <w:szCs w:val="22"/>
        </w:rPr>
        <w:t xml:space="preserve">. </w:t>
      </w:r>
      <w:proofErr w:type="spellStart"/>
      <w:r w:rsidRPr="0071351C">
        <w:rPr>
          <w:rFonts w:ascii="Arial" w:hAnsi="Arial" w:cs="Arial"/>
          <w:i/>
          <w:sz w:val="22"/>
          <w:szCs w:val="22"/>
        </w:rPr>
        <w:t>Πρωτ</w:t>
      </w:r>
      <w:proofErr w:type="spellEnd"/>
      <w:r w:rsidRPr="0071351C">
        <w:rPr>
          <w:rFonts w:ascii="Arial" w:hAnsi="Arial" w:cs="Arial"/>
          <w:i/>
          <w:sz w:val="22"/>
          <w:szCs w:val="22"/>
        </w:rPr>
        <w:t xml:space="preserve">. 3749/14-04-2020  έγγραφο της Τμήματος Ποιοτικού και </w:t>
      </w:r>
      <w:proofErr w:type="spellStart"/>
      <w:r w:rsidRPr="0071351C">
        <w:rPr>
          <w:rFonts w:ascii="Arial" w:hAnsi="Arial" w:cs="Arial"/>
          <w:i/>
          <w:sz w:val="22"/>
          <w:szCs w:val="22"/>
        </w:rPr>
        <w:t>Φυτοϋγειονομικού</w:t>
      </w:r>
      <w:proofErr w:type="spellEnd"/>
      <w:r w:rsidRPr="0071351C">
        <w:rPr>
          <w:rFonts w:ascii="Arial" w:hAnsi="Arial" w:cs="Arial"/>
          <w:i/>
          <w:sz w:val="22"/>
          <w:szCs w:val="22"/>
        </w:rPr>
        <w:t xml:space="preserve"> Ελέγχου της ίδιας Δ/</w:t>
      </w:r>
      <w:proofErr w:type="spellStart"/>
      <w:r w:rsidRPr="0071351C">
        <w:rPr>
          <w:rFonts w:ascii="Arial" w:hAnsi="Arial" w:cs="Arial"/>
          <w:i/>
          <w:sz w:val="22"/>
          <w:szCs w:val="22"/>
        </w:rPr>
        <w:t>νσης</w:t>
      </w:r>
      <w:proofErr w:type="spellEnd"/>
      <w:r w:rsidRPr="0071351C">
        <w:rPr>
          <w:rFonts w:ascii="Arial" w:hAnsi="Arial" w:cs="Arial"/>
          <w:i/>
          <w:sz w:val="22"/>
          <w:szCs w:val="22"/>
        </w:rPr>
        <w:t xml:space="preserve"> Π.Ε. Βοιωτίας:</w:t>
      </w:r>
    </w:p>
    <w:p w:rsidR="000F4046" w:rsidRPr="0071351C" w:rsidRDefault="000F4046" w:rsidP="000F4046">
      <w:pPr>
        <w:jc w:val="both"/>
        <w:rPr>
          <w:rFonts w:ascii="Arial" w:hAnsi="Arial" w:cs="Arial"/>
          <w:i/>
          <w:sz w:val="22"/>
          <w:szCs w:val="22"/>
        </w:rPr>
      </w:pPr>
      <w:r w:rsidRPr="0071351C">
        <w:rPr>
          <w:rFonts w:ascii="Arial" w:hAnsi="Arial" w:cs="Arial"/>
          <w:i/>
          <w:sz w:val="22"/>
          <w:szCs w:val="22"/>
        </w:rPr>
        <w:t xml:space="preserve">α. Η ληφθείσα απόφαση του </w:t>
      </w:r>
      <w:r w:rsidRPr="0071351C">
        <w:rPr>
          <w:rFonts w:ascii="Arial" w:hAnsi="Arial" w:cs="Arial"/>
          <w:b/>
          <w:bCs/>
          <w:i/>
          <w:sz w:val="22"/>
          <w:szCs w:val="22"/>
        </w:rPr>
        <w:t>Δημοτικού Συμβουλίου</w:t>
      </w:r>
      <w:r w:rsidRPr="0071351C">
        <w:rPr>
          <w:rFonts w:ascii="Arial" w:hAnsi="Arial" w:cs="Arial"/>
          <w:i/>
          <w:sz w:val="22"/>
          <w:szCs w:val="22"/>
        </w:rPr>
        <w:t xml:space="preserve"> Δήμου </w:t>
      </w:r>
      <w:proofErr w:type="spellStart"/>
      <w:r w:rsidRPr="0071351C">
        <w:rPr>
          <w:rFonts w:ascii="Arial" w:hAnsi="Arial" w:cs="Arial"/>
          <w:i/>
          <w:sz w:val="22"/>
          <w:szCs w:val="22"/>
        </w:rPr>
        <w:t>Λεβαδέων</w:t>
      </w:r>
      <w:proofErr w:type="spellEnd"/>
      <w:r w:rsidRPr="0071351C">
        <w:rPr>
          <w:rFonts w:ascii="Arial" w:hAnsi="Arial" w:cs="Arial"/>
          <w:i/>
          <w:sz w:val="22"/>
          <w:szCs w:val="22"/>
        </w:rPr>
        <w:t xml:space="preserve"> περί αποδοχής του προγράμματος που θα αποσταλεί άμεσα στην  Δ/</w:t>
      </w:r>
      <w:proofErr w:type="spellStart"/>
      <w:r w:rsidRPr="0071351C">
        <w:rPr>
          <w:rFonts w:ascii="Arial" w:hAnsi="Arial" w:cs="Arial"/>
          <w:i/>
          <w:sz w:val="22"/>
          <w:szCs w:val="22"/>
        </w:rPr>
        <w:t>νση</w:t>
      </w:r>
      <w:proofErr w:type="spellEnd"/>
      <w:r w:rsidRPr="0071351C">
        <w:rPr>
          <w:rFonts w:ascii="Arial" w:hAnsi="Arial" w:cs="Arial"/>
          <w:i/>
          <w:sz w:val="22"/>
          <w:szCs w:val="22"/>
        </w:rPr>
        <w:t xml:space="preserve"> Αγροτικής   Οικονομίας &amp; Κτηνιατρικής Π.Ε. Βοιωτίας, ανταποκρίνεται στην επιθυμία των ελαιοπαραγωγών που κατέχουν πάνω από το 50% των </w:t>
      </w:r>
      <w:proofErr w:type="spellStart"/>
      <w:r w:rsidRPr="0071351C">
        <w:rPr>
          <w:rFonts w:ascii="Arial" w:hAnsi="Arial" w:cs="Arial"/>
          <w:i/>
          <w:sz w:val="22"/>
          <w:szCs w:val="22"/>
        </w:rPr>
        <w:t>ελαιοδένδρων</w:t>
      </w:r>
      <w:proofErr w:type="spellEnd"/>
      <w:r w:rsidRPr="0071351C">
        <w:rPr>
          <w:rFonts w:ascii="Arial" w:hAnsi="Arial" w:cs="Arial"/>
          <w:i/>
          <w:sz w:val="22"/>
          <w:szCs w:val="22"/>
        </w:rPr>
        <w:t xml:space="preserve"> της υπό ένταξη στο πρόγραμμα περιοχής.</w:t>
      </w:r>
    </w:p>
    <w:p w:rsidR="000F4046" w:rsidRPr="0071351C" w:rsidRDefault="000F4046" w:rsidP="000F4046">
      <w:pPr>
        <w:jc w:val="both"/>
        <w:rPr>
          <w:rFonts w:ascii="Arial" w:hAnsi="Arial" w:cs="Arial"/>
          <w:i/>
          <w:sz w:val="22"/>
          <w:szCs w:val="22"/>
        </w:rPr>
      </w:pPr>
      <w:r w:rsidRPr="0071351C">
        <w:rPr>
          <w:rFonts w:ascii="Arial" w:hAnsi="Arial" w:cs="Arial"/>
          <w:i/>
          <w:sz w:val="22"/>
          <w:szCs w:val="22"/>
        </w:rPr>
        <w:t>β. Στην ίδια απόφαση πρέπει να δηλώνεται η αποδοχή καταβολής από τους  παραγωγούς  της εισφοράς δακοκτονίας, η οποία  πέρυσι ήταν 0,030 € κατά κιλό, παραγομένου ελαιόλαδου ήτοι 2% στην τιμή συγκέντρωσης ελαιόλαδου που ήταν 1,524 € ανά κιλό, ή 2% στην αξία του βρώσιμου ελαιοκάρπου που πωλείται χονδρικά (σύμφωνα με το έγγραφο της ΑΑΔΕ- Γ.Δ/</w:t>
      </w:r>
      <w:proofErr w:type="spellStart"/>
      <w:r w:rsidRPr="0071351C">
        <w:rPr>
          <w:rFonts w:ascii="Arial" w:hAnsi="Arial" w:cs="Arial"/>
          <w:i/>
          <w:sz w:val="22"/>
          <w:szCs w:val="22"/>
        </w:rPr>
        <w:t>νση</w:t>
      </w:r>
      <w:proofErr w:type="spellEnd"/>
      <w:r w:rsidRPr="0071351C">
        <w:rPr>
          <w:rFonts w:ascii="Arial" w:hAnsi="Arial" w:cs="Arial"/>
          <w:i/>
          <w:sz w:val="22"/>
          <w:szCs w:val="22"/>
        </w:rPr>
        <w:t xml:space="preserve"> Φορολογικής Διοίκησης – Δ/</w:t>
      </w:r>
      <w:proofErr w:type="spellStart"/>
      <w:r w:rsidRPr="0071351C">
        <w:rPr>
          <w:rFonts w:ascii="Arial" w:hAnsi="Arial" w:cs="Arial"/>
          <w:i/>
          <w:sz w:val="22"/>
          <w:szCs w:val="22"/>
        </w:rPr>
        <w:t>νση</w:t>
      </w:r>
      <w:proofErr w:type="spellEnd"/>
      <w:r w:rsidRPr="0071351C">
        <w:rPr>
          <w:rFonts w:ascii="Arial" w:hAnsi="Arial" w:cs="Arial"/>
          <w:i/>
          <w:sz w:val="22"/>
          <w:szCs w:val="22"/>
        </w:rPr>
        <w:t xml:space="preserve"> </w:t>
      </w:r>
      <w:proofErr w:type="spellStart"/>
      <w:r w:rsidRPr="0071351C">
        <w:rPr>
          <w:rFonts w:ascii="Arial" w:hAnsi="Arial" w:cs="Arial"/>
          <w:i/>
          <w:sz w:val="22"/>
          <w:szCs w:val="22"/>
        </w:rPr>
        <w:t>Εφαρμ</w:t>
      </w:r>
      <w:proofErr w:type="spellEnd"/>
      <w:r w:rsidRPr="0071351C">
        <w:rPr>
          <w:rFonts w:ascii="Arial" w:hAnsi="Arial" w:cs="Arial"/>
          <w:i/>
          <w:sz w:val="22"/>
          <w:szCs w:val="22"/>
        </w:rPr>
        <w:t xml:space="preserve"> Έμμεσης Φορολογίας – Τμ. Β’ Τελών και Ειδικών Φόρων με αρ. Πολ.  1196/24-10-2018 και ΑΔΑ: 6ΝΚΜ46ΜΠ3Ζ-Ι27. Τονίζεται ότι η εισφορά δακοκτονίας είναι υποχρεωτική και ισχύει από τη στιγμή που γίνει ανάρτηση δικτύου </w:t>
      </w:r>
      <w:proofErr w:type="spellStart"/>
      <w:r w:rsidRPr="0071351C">
        <w:rPr>
          <w:rFonts w:ascii="Arial" w:hAnsi="Arial" w:cs="Arial"/>
          <w:i/>
          <w:sz w:val="22"/>
          <w:szCs w:val="22"/>
        </w:rPr>
        <w:t>δακοπαγίδων</w:t>
      </w:r>
      <w:proofErr w:type="spellEnd"/>
      <w:r w:rsidRPr="0071351C">
        <w:rPr>
          <w:rFonts w:ascii="Arial" w:hAnsi="Arial" w:cs="Arial"/>
          <w:i/>
          <w:sz w:val="22"/>
          <w:szCs w:val="22"/>
        </w:rPr>
        <w:t xml:space="preserve"> στην περιοχή.</w:t>
      </w:r>
    </w:p>
    <w:p w:rsidR="000F4046" w:rsidRPr="0071351C" w:rsidRDefault="000F4046" w:rsidP="000F4046">
      <w:pPr>
        <w:jc w:val="both"/>
        <w:rPr>
          <w:rFonts w:ascii="Arial" w:hAnsi="Arial" w:cs="Arial"/>
          <w:i/>
          <w:sz w:val="22"/>
          <w:szCs w:val="22"/>
        </w:rPr>
      </w:pPr>
      <w:r w:rsidRPr="0071351C">
        <w:rPr>
          <w:rFonts w:ascii="Arial" w:hAnsi="Arial" w:cs="Arial"/>
          <w:i/>
          <w:sz w:val="22"/>
          <w:szCs w:val="22"/>
        </w:rPr>
        <w:lastRenderedPageBreak/>
        <w:t xml:space="preserve">γ. Η καταπολέμηση του δάκου της ελιάς θα διενεργηθεί μόνο εφόσον το ποσοστό καρποφορίας θα ξεπεράσει το 25% της πλήρους παραγωγής για τις </w:t>
      </w:r>
      <w:proofErr w:type="spellStart"/>
      <w:r w:rsidRPr="0071351C">
        <w:rPr>
          <w:rFonts w:ascii="Arial" w:hAnsi="Arial" w:cs="Arial"/>
          <w:i/>
          <w:sz w:val="22"/>
          <w:szCs w:val="22"/>
        </w:rPr>
        <w:t>ελαιοποιήσιμες</w:t>
      </w:r>
      <w:proofErr w:type="spellEnd"/>
      <w:r w:rsidRPr="0071351C">
        <w:rPr>
          <w:rFonts w:ascii="Arial" w:hAnsi="Arial" w:cs="Arial"/>
          <w:i/>
          <w:sz w:val="22"/>
          <w:szCs w:val="22"/>
        </w:rPr>
        <w:t xml:space="preserve"> ποικιλίες ή το 20% προκειμένου για τις επιτραπέζιες ποικιλίες. </w:t>
      </w:r>
    </w:p>
    <w:p w:rsidR="000F4046" w:rsidRPr="0071351C" w:rsidRDefault="000F4046" w:rsidP="000F4046">
      <w:pPr>
        <w:jc w:val="both"/>
        <w:rPr>
          <w:rFonts w:ascii="Arial" w:hAnsi="Arial" w:cs="Arial"/>
          <w:i/>
          <w:sz w:val="22"/>
          <w:szCs w:val="22"/>
        </w:rPr>
      </w:pPr>
      <w:r w:rsidRPr="0071351C">
        <w:rPr>
          <w:rFonts w:ascii="Arial" w:hAnsi="Arial" w:cs="Arial"/>
          <w:i/>
          <w:sz w:val="22"/>
          <w:szCs w:val="22"/>
        </w:rPr>
        <w:t>δ. Η Δ/</w:t>
      </w:r>
      <w:proofErr w:type="spellStart"/>
      <w:r w:rsidRPr="0071351C">
        <w:rPr>
          <w:rFonts w:ascii="Arial" w:hAnsi="Arial" w:cs="Arial"/>
          <w:i/>
          <w:sz w:val="22"/>
          <w:szCs w:val="22"/>
        </w:rPr>
        <w:t>νση</w:t>
      </w:r>
      <w:proofErr w:type="spellEnd"/>
      <w:r w:rsidRPr="0071351C">
        <w:rPr>
          <w:rFonts w:ascii="Arial" w:hAnsi="Arial" w:cs="Arial"/>
          <w:i/>
          <w:sz w:val="22"/>
          <w:szCs w:val="22"/>
        </w:rPr>
        <w:t xml:space="preserve"> Αγροτικής   Οικονομίας &amp; Κτηνιατρικής Π.Ε. Βοιωτίας καθορίζει την μέθοδο και το είδος της συλλογικής καταπολέμησης με συνεκτίμηση των παρακάτω    στοιχείων:</w:t>
      </w:r>
    </w:p>
    <w:p w:rsidR="000F4046" w:rsidRPr="0071351C" w:rsidRDefault="000F4046" w:rsidP="000F4046">
      <w:pPr>
        <w:numPr>
          <w:ilvl w:val="0"/>
          <w:numId w:val="1"/>
        </w:numPr>
        <w:tabs>
          <w:tab w:val="clear" w:pos="0"/>
          <w:tab w:val="num" w:pos="720"/>
        </w:tabs>
        <w:spacing w:after="200"/>
        <w:ind w:left="720" w:hanging="360"/>
        <w:jc w:val="both"/>
        <w:rPr>
          <w:rFonts w:ascii="Arial" w:hAnsi="Arial" w:cs="Arial"/>
          <w:i/>
          <w:sz w:val="22"/>
          <w:szCs w:val="22"/>
        </w:rPr>
      </w:pPr>
      <w:r w:rsidRPr="0071351C">
        <w:rPr>
          <w:rFonts w:ascii="Arial" w:hAnsi="Arial" w:cs="Arial"/>
          <w:i/>
          <w:sz w:val="22"/>
          <w:szCs w:val="22"/>
        </w:rPr>
        <w:t>Τη συγκρότηση των ελαιώνων (συνεχόμενοι ή αμιγείς)</w:t>
      </w:r>
    </w:p>
    <w:p w:rsidR="000F4046" w:rsidRPr="0071351C" w:rsidRDefault="000F4046" w:rsidP="000F4046">
      <w:pPr>
        <w:numPr>
          <w:ilvl w:val="0"/>
          <w:numId w:val="1"/>
        </w:numPr>
        <w:tabs>
          <w:tab w:val="clear" w:pos="0"/>
          <w:tab w:val="num" w:pos="720"/>
        </w:tabs>
        <w:spacing w:after="200"/>
        <w:ind w:left="720" w:hanging="360"/>
        <w:jc w:val="both"/>
        <w:rPr>
          <w:rFonts w:ascii="Arial" w:hAnsi="Arial" w:cs="Arial"/>
          <w:i/>
          <w:sz w:val="22"/>
          <w:szCs w:val="22"/>
        </w:rPr>
      </w:pPr>
      <w:r w:rsidRPr="0071351C">
        <w:rPr>
          <w:rFonts w:ascii="Arial" w:hAnsi="Arial" w:cs="Arial"/>
          <w:i/>
          <w:sz w:val="22"/>
          <w:szCs w:val="22"/>
        </w:rPr>
        <w:t>Το ανάγλυφο των ελαιώνων</w:t>
      </w:r>
    </w:p>
    <w:p w:rsidR="000F4046" w:rsidRPr="0071351C" w:rsidRDefault="000F4046" w:rsidP="000F4046">
      <w:pPr>
        <w:numPr>
          <w:ilvl w:val="0"/>
          <w:numId w:val="1"/>
        </w:numPr>
        <w:tabs>
          <w:tab w:val="clear" w:pos="0"/>
          <w:tab w:val="num" w:pos="720"/>
        </w:tabs>
        <w:spacing w:after="200"/>
        <w:ind w:left="720" w:hanging="360"/>
        <w:jc w:val="both"/>
        <w:rPr>
          <w:rFonts w:ascii="Arial" w:hAnsi="Arial" w:cs="Arial"/>
          <w:i/>
          <w:sz w:val="22"/>
          <w:szCs w:val="22"/>
        </w:rPr>
      </w:pPr>
      <w:r w:rsidRPr="0071351C">
        <w:rPr>
          <w:rFonts w:ascii="Arial" w:hAnsi="Arial" w:cs="Arial"/>
          <w:i/>
          <w:sz w:val="22"/>
          <w:szCs w:val="22"/>
        </w:rPr>
        <w:t xml:space="preserve">Να βρίσκονται μακριά από κατοικημένες περιοχές </w:t>
      </w:r>
    </w:p>
    <w:p w:rsidR="000F4046" w:rsidRPr="0071351C" w:rsidRDefault="000F4046" w:rsidP="000F4046">
      <w:pPr>
        <w:numPr>
          <w:ilvl w:val="0"/>
          <w:numId w:val="1"/>
        </w:numPr>
        <w:tabs>
          <w:tab w:val="clear" w:pos="0"/>
          <w:tab w:val="num" w:pos="720"/>
        </w:tabs>
        <w:spacing w:after="200"/>
        <w:ind w:left="720" w:hanging="360"/>
        <w:jc w:val="both"/>
        <w:rPr>
          <w:rFonts w:ascii="Arial" w:hAnsi="Arial" w:cs="Arial"/>
          <w:i/>
          <w:sz w:val="22"/>
          <w:szCs w:val="22"/>
        </w:rPr>
      </w:pPr>
      <w:r w:rsidRPr="0071351C">
        <w:rPr>
          <w:rFonts w:ascii="Arial" w:hAnsi="Arial" w:cs="Arial"/>
          <w:i/>
          <w:sz w:val="22"/>
          <w:szCs w:val="22"/>
        </w:rPr>
        <w:t>Το μελισσοκομικό ενδιαφέρον της περιοχής</w:t>
      </w:r>
    </w:p>
    <w:p w:rsidR="000F4046" w:rsidRPr="0071351C" w:rsidRDefault="000F4046" w:rsidP="000F4046">
      <w:pPr>
        <w:numPr>
          <w:ilvl w:val="0"/>
          <w:numId w:val="1"/>
        </w:numPr>
        <w:tabs>
          <w:tab w:val="clear" w:pos="0"/>
          <w:tab w:val="num" w:pos="720"/>
        </w:tabs>
        <w:spacing w:after="200"/>
        <w:ind w:left="720" w:hanging="360"/>
        <w:jc w:val="both"/>
        <w:rPr>
          <w:rFonts w:ascii="Arial" w:hAnsi="Arial" w:cs="Arial"/>
          <w:i/>
          <w:sz w:val="22"/>
          <w:szCs w:val="22"/>
        </w:rPr>
      </w:pPr>
      <w:r w:rsidRPr="0071351C">
        <w:rPr>
          <w:rFonts w:ascii="Arial" w:hAnsi="Arial" w:cs="Arial"/>
          <w:i/>
          <w:sz w:val="22"/>
          <w:szCs w:val="22"/>
        </w:rPr>
        <w:t>Την μη παρέμβαση σε ελαιώνες βιολογικής καλλιέργειας ελαιώνων (εκτός και αν υπάρξουν καταγγελίες από πολίτες  για μη εφαρμογή βιολογικής καταπολέμησης από τους ιδιοκτήτες των ελαιώνων αυτών), ακαλλιέργητους ή περιφραγμένους</w:t>
      </w:r>
    </w:p>
    <w:p w:rsidR="000F4046" w:rsidRPr="0071351C" w:rsidRDefault="000F4046" w:rsidP="000F4046">
      <w:pPr>
        <w:numPr>
          <w:ilvl w:val="0"/>
          <w:numId w:val="1"/>
        </w:numPr>
        <w:tabs>
          <w:tab w:val="clear" w:pos="0"/>
          <w:tab w:val="num" w:pos="720"/>
        </w:tabs>
        <w:spacing w:after="200"/>
        <w:ind w:left="720" w:hanging="360"/>
        <w:jc w:val="both"/>
        <w:rPr>
          <w:rFonts w:ascii="Arial" w:hAnsi="Arial" w:cs="Arial"/>
          <w:i/>
          <w:sz w:val="22"/>
          <w:szCs w:val="22"/>
        </w:rPr>
      </w:pPr>
      <w:r w:rsidRPr="0071351C">
        <w:rPr>
          <w:rFonts w:ascii="Arial" w:hAnsi="Arial" w:cs="Arial"/>
          <w:i/>
          <w:sz w:val="22"/>
          <w:szCs w:val="22"/>
        </w:rPr>
        <w:t>Την ύπαρξη δεξαμενών νερού, πηγαδιών ή λιμναζουσών  και τρεχούμενων υδάτων</w:t>
      </w:r>
    </w:p>
    <w:p w:rsidR="000F4046" w:rsidRPr="0071351C" w:rsidRDefault="000F4046" w:rsidP="000F4046">
      <w:pPr>
        <w:jc w:val="both"/>
        <w:rPr>
          <w:rFonts w:ascii="Arial" w:hAnsi="Arial" w:cs="Arial"/>
          <w:i/>
          <w:sz w:val="22"/>
          <w:szCs w:val="22"/>
        </w:rPr>
      </w:pPr>
      <w:r w:rsidRPr="0071351C">
        <w:rPr>
          <w:rFonts w:ascii="Arial" w:hAnsi="Arial" w:cs="Arial"/>
          <w:i/>
          <w:sz w:val="22"/>
          <w:szCs w:val="22"/>
        </w:rPr>
        <w:t xml:space="preserve">ε. Για τις περιοχές που δεν θα συμπεριληφθούν στο πρόγραμμα λόγω καρποφορίας μικρότερης του 25% ή μη αποδοχής του προγράμματος από τα Δ.Σ.,  θα  μεριμνούν οι ίδιοι οι καλλιεργητές με δικές τους δαπάνες για την προστασία της ελαιοπαραγωγής με την τεχνική καθοδήγηση της ίδιας Υπηρεσίας (ΔΑΟΚ </w:t>
      </w:r>
      <w:proofErr w:type="spellStart"/>
      <w:r w:rsidRPr="0071351C">
        <w:rPr>
          <w:rFonts w:ascii="Arial" w:hAnsi="Arial" w:cs="Arial"/>
          <w:i/>
          <w:sz w:val="22"/>
          <w:szCs w:val="22"/>
        </w:rPr>
        <w:t>Π.Ε.Βοιωτίας</w:t>
      </w:r>
      <w:proofErr w:type="spellEnd"/>
      <w:r w:rsidRPr="0071351C">
        <w:rPr>
          <w:rFonts w:ascii="Arial" w:hAnsi="Arial" w:cs="Arial"/>
          <w:i/>
          <w:sz w:val="22"/>
          <w:szCs w:val="22"/>
        </w:rPr>
        <w:t>).</w:t>
      </w:r>
    </w:p>
    <w:p w:rsidR="000F4046" w:rsidRPr="0071351C" w:rsidRDefault="000F4046" w:rsidP="000F4046">
      <w:pPr>
        <w:jc w:val="both"/>
        <w:rPr>
          <w:rFonts w:ascii="Arial" w:hAnsi="Arial" w:cs="Arial"/>
          <w:i/>
          <w:sz w:val="22"/>
          <w:szCs w:val="22"/>
        </w:rPr>
      </w:pPr>
      <w:r w:rsidRPr="0071351C">
        <w:rPr>
          <w:rFonts w:ascii="Arial" w:hAnsi="Arial" w:cs="Arial"/>
          <w:i/>
          <w:sz w:val="22"/>
          <w:szCs w:val="22"/>
        </w:rPr>
        <w:tab/>
        <w:t>Συγκεκριμένα:</w:t>
      </w:r>
    </w:p>
    <w:p w:rsidR="000F4046" w:rsidRPr="0071351C" w:rsidRDefault="000F4046" w:rsidP="000F4046">
      <w:pPr>
        <w:pStyle w:val="af9"/>
        <w:jc w:val="both"/>
        <w:rPr>
          <w:rFonts w:ascii="Arial" w:hAnsi="Arial" w:cs="Arial"/>
          <w:i/>
          <w:sz w:val="22"/>
          <w:szCs w:val="22"/>
        </w:rPr>
      </w:pPr>
      <w:r w:rsidRPr="0071351C">
        <w:rPr>
          <w:rFonts w:ascii="Arial" w:hAnsi="Arial" w:cs="Arial"/>
          <w:i/>
          <w:sz w:val="22"/>
          <w:szCs w:val="22"/>
        </w:rPr>
        <w:t xml:space="preserve">- Η Τοπική Κοινότητα  </w:t>
      </w:r>
      <w:r w:rsidRPr="0071351C">
        <w:rPr>
          <w:rFonts w:ascii="Arial" w:hAnsi="Arial" w:cs="Arial"/>
          <w:i/>
          <w:color w:val="0000CC"/>
          <w:sz w:val="22"/>
          <w:szCs w:val="22"/>
        </w:rPr>
        <w:t>Αγ. Βλασίου</w:t>
      </w:r>
      <w:r w:rsidRPr="0071351C">
        <w:rPr>
          <w:rFonts w:ascii="Arial" w:hAnsi="Arial" w:cs="Arial"/>
          <w:i/>
          <w:sz w:val="22"/>
          <w:szCs w:val="22"/>
        </w:rPr>
        <w:t xml:space="preserve">  με το υπ' αρ. </w:t>
      </w:r>
      <w:proofErr w:type="spellStart"/>
      <w:r w:rsidRPr="0071351C">
        <w:rPr>
          <w:rFonts w:ascii="Arial" w:hAnsi="Arial" w:cs="Arial"/>
          <w:i/>
          <w:sz w:val="22"/>
          <w:szCs w:val="22"/>
        </w:rPr>
        <w:t>Πρωτ</w:t>
      </w:r>
      <w:proofErr w:type="spellEnd"/>
      <w:r w:rsidRPr="0071351C">
        <w:rPr>
          <w:rFonts w:ascii="Arial" w:hAnsi="Arial" w:cs="Arial"/>
          <w:i/>
          <w:sz w:val="22"/>
          <w:szCs w:val="22"/>
        </w:rPr>
        <w:t>. 7388/23-4-2020 έγγραφο, αναφέρει ότι επιθυμεί να ενταχθεί στο Πρόγραμμα Δακοκτονίας 2020.</w:t>
      </w:r>
    </w:p>
    <w:p w:rsidR="000F4046" w:rsidRPr="0071351C" w:rsidRDefault="000F4046" w:rsidP="000F4046">
      <w:pPr>
        <w:pStyle w:val="af9"/>
        <w:jc w:val="both"/>
        <w:rPr>
          <w:rFonts w:ascii="Arial" w:hAnsi="Arial" w:cs="Arial"/>
          <w:i/>
          <w:sz w:val="22"/>
          <w:szCs w:val="22"/>
        </w:rPr>
      </w:pPr>
      <w:r w:rsidRPr="0071351C">
        <w:rPr>
          <w:rFonts w:ascii="Arial" w:hAnsi="Arial" w:cs="Arial"/>
          <w:i/>
          <w:sz w:val="22"/>
          <w:szCs w:val="22"/>
        </w:rPr>
        <w:t xml:space="preserve">- Η Τοπική Κοινότητα  </w:t>
      </w:r>
      <w:r w:rsidRPr="0071351C">
        <w:rPr>
          <w:rFonts w:ascii="Arial" w:hAnsi="Arial" w:cs="Arial"/>
          <w:i/>
          <w:color w:val="0000FF"/>
          <w:sz w:val="22"/>
          <w:szCs w:val="22"/>
        </w:rPr>
        <w:t>Ακοντίου</w:t>
      </w:r>
      <w:r w:rsidRPr="0071351C">
        <w:rPr>
          <w:rFonts w:ascii="Arial" w:hAnsi="Arial" w:cs="Arial"/>
          <w:i/>
          <w:sz w:val="22"/>
          <w:szCs w:val="22"/>
        </w:rPr>
        <w:t xml:space="preserve">  με το υπ' αρ. </w:t>
      </w:r>
      <w:proofErr w:type="spellStart"/>
      <w:r w:rsidRPr="0071351C">
        <w:rPr>
          <w:rFonts w:ascii="Arial" w:hAnsi="Arial" w:cs="Arial"/>
          <w:i/>
          <w:sz w:val="22"/>
          <w:szCs w:val="22"/>
        </w:rPr>
        <w:t>Πρωτ</w:t>
      </w:r>
      <w:proofErr w:type="spellEnd"/>
      <w:r w:rsidRPr="0071351C">
        <w:rPr>
          <w:rFonts w:ascii="Arial" w:hAnsi="Arial" w:cs="Arial"/>
          <w:i/>
          <w:sz w:val="22"/>
          <w:szCs w:val="22"/>
        </w:rPr>
        <w:t>. 7386/23-4-2020 έγγραφο, αναφέρει ότι επιθυμεί να ενταχθεί στο Πρόγραμμα Δακοκτονίας 2020.</w:t>
      </w:r>
    </w:p>
    <w:p w:rsidR="000F4046" w:rsidRPr="0071351C" w:rsidRDefault="000F4046" w:rsidP="000F4046">
      <w:pPr>
        <w:pStyle w:val="af9"/>
        <w:jc w:val="both"/>
        <w:rPr>
          <w:rFonts w:ascii="Arial" w:hAnsi="Arial" w:cs="Arial"/>
          <w:i/>
          <w:sz w:val="22"/>
          <w:szCs w:val="22"/>
        </w:rPr>
      </w:pPr>
      <w:r w:rsidRPr="0071351C">
        <w:rPr>
          <w:rFonts w:ascii="Arial" w:hAnsi="Arial" w:cs="Arial"/>
          <w:i/>
          <w:sz w:val="22"/>
          <w:szCs w:val="22"/>
        </w:rPr>
        <w:t xml:space="preserve">- Η Τοπική Κοινότητα  </w:t>
      </w:r>
      <w:r w:rsidRPr="0071351C">
        <w:rPr>
          <w:rFonts w:ascii="Arial" w:hAnsi="Arial" w:cs="Arial"/>
          <w:i/>
          <w:color w:val="0000CC"/>
          <w:sz w:val="22"/>
          <w:szCs w:val="22"/>
        </w:rPr>
        <w:t>Προφήτη Ηλία</w:t>
      </w:r>
      <w:r w:rsidRPr="0071351C">
        <w:rPr>
          <w:rFonts w:ascii="Arial" w:hAnsi="Arial" w:cs="Arial"/>
          <w:i/>
          <w:sz w:val="22"/>
          <w:szCs w:val="22"/>
        </w:rPr>
        <w:t xml:space="preserve"> με το υπ' αρ. </w:t>
      </w:r>
      <w:proofErr w:type="spellStart"/>
      <w:r w:rsidRPr="0071351C">
        <w:rPr>
          <w:rFonts w:ascii="Arial" w:hAnsi="Arial" w:cs="Arial"/>
          <w:i/>
          <w:sz w:val="22"/>
          <w:szCs w:val="22"/>
        </w:rPr>
        <w:t>Πρωτ</w:t>
      </w:r>
      <w:proofErr w:type="spellEnd"/>
      <w:r w:rsidRPr="0071351C">
        <w:rPr>
          <w:rFonts w:ascii="Arial" w:hAnsi="Arial" w:cs="Arial"/>
          <w:i/>
          <w:sz w:val="22"/>
          <w:szCs w:val="22"/>
        </w:rPr>
        <w:t>. 7387/23-4-2020 έγγραφο, αναφέρει ότι επιθυμεί να ενταχθεί στο Πρόγραμμα Δακοκτονίας 2020.</w:t>
      </w:r>
    </w:p>
    <w:p w:rsidR="000F4046" w:rsidRPr="0071351C" w:rsidRDefault="000F4046" w:rsidP="000F4046">
      <w:pPr>
        <w:pStyle w:val="af9"/>
        <w:jc w:val="both"/>
        <w:rPr>
          <w:rFonts w:ascii="Arial" w:hAnsi="Arial" w:cs="Arial"/>
          <w:i/>
          <w:sz w:val="22"/>
          <w:szCs w:val="22"/>
        </w:rPr>
      </w:pPr>
      <w:r w:rsidRPr="0071351C">
        <w:rPr>
          <w:rFonts w:ascii="Arial" w:hAnsi="Arial" w:cs="Arial"/>
          <w:i/>
          <w:sz w:val="22"/>
          <w:szCs w:val="22"/>
        </w:rPr>
        <w:t xml:space="preserve">- Η Τοπική Κοινότητα  </w:t>
      </w:r>
      <w:proofErr w:type="spellStart"/>
      <w:r w:rsidRPr="0071351C">
        <w:rPr>
          <w:rFonts w:ascii="Arial" w:hAnsi="Arial" w:cs="Arial"/>
          <w:i/>
          <w:color w:val="0000CC"/>
          <w:sz w:val="22"/>
          <w:szCs w:val="22"/>
        </w:rPr>
        <w:t>Προσηλίου</w:t>
      </w:r>
      <w:proofErr w:type="spellEnd"/>
      <w:r w:rsidRPr="0071351C">
        <w:rPr>
          <w:rFonts w:ascii="Arial" w:hAnsi="Arial" w:cs="Arial"/>
          <w:i/>
          <w:color w:val="CC0000"/>
          <w:sz w:val="22"/>
          <w:szCs w:val="22"/>
        </w:rPr>
        <w:t xml:space="preserve"> </w:t>
      </w:r>
      <w:r w:rsidRPr="0071351C">
        <w:rPr>
          <w:rFonts w:ascii="Arial" w:hAnsi="Arial" w:cs="Arial"/>
          <w:i/>
          <w:sz w:val="22"/>
          <w:szCs w:val="22"/>
        </w:rPr>
        <w:t xml:space="preserve"> με το υπ' αρ. </w:t>
      </w:r>
      <w:proofErr w:type="spellStart"/>
      <w:r w:rsidRPr="0071351C">
        <w:rPr>
          <w:rFonts w:ascii="Arial" w:hAnsi="Arial" w:cs="Arial"/>
          <w:i/>
          <w:sz w:val="22"/>
          <w:szCs w:val="22"/>
        </w:rPr>
        <w:t>Πρωτ</w:t>
      </w:r>
      <w:proofErr w:type="spellEnd"/>
      <w:r w:rsidRPr="0071351C">
        <w:rPr>
          <w:rFonts w:ascii="Arial" w:hAnsi="Arial" w:cs="Arial"/>
          <w:i/>
          <w:sz w:val="22"/>
          <w:szCs w:val="22"/>
        </w:rPr>
        <w:t>. 7385/23-4-2020 έγγραφο, αναφέρει ότι επιθυμεί να ενταχθεί στο Πρόγραμμα Δακοκτονίας 2020.</w:t>
      </w:r>
    </w:p>
    <w:p w:rsidR="000F4046" w:rsidRPr="0071351C" w:rsidRDefault="000F4046" w:rsidP="000F4046">
      <w:pPr>
        <w:pStyle w:val="af9"/>
        <w:jc w:val="both"/>
        <w:rPr>
          <w:rFonts w:ascii="Arial" w:hAnsi="Arial" w:cs="Arial"/>
          <w:i/>
          <w:sz w:val="22"/>
          <w:szCs w:val="22"/>
        </w:rPr>
      </w:pPr>
    </w:p>
    <w:p w:rsidR="000F4046" w:rsidRPr="0071351C" w:rsidRDefault="000F4046" w:rsidP="000F4046">
      <w:pPr>
        <w:pStyle w:val="af9"/>
        <w:jc w:val="both"/>
        <w:rPr>
          <w:rFonts w:ascii="Arial" w:hAnsi="Arial" w:cs="Arial"/>
          <w:i/>
          <w:sz w:val="22"/>
          <w:szCs w:val="22"/>
        </w:rPr>
      </w:pPr>
      <w:r w:rsidRPr="0071351C">
        <w:rPr>
          <w:rFonts w:ascii="Arial" w:hAnsi="Arial" w:cs="Arial"/>
          <w:i/>
          <w:sz w:val="22"/>
          <w:szCs w:val="22"/>
        </w:rPr>
        <w:t xml:space="preserve">- Η Τοπική Κοινότητα  </w:t>
      </w:r>
      <w:proofErr w:type="spellStart"/>
      <w:r w:rsidRPr="0071351C">
        <w:rPr>
          <w:rFonts w:ascii="Arial" w:hAnsi="Arial" w:cs="Arial"/>
          <w:i/>
          <w:color w:val="0000CC"/>
          <w:sz w:val="22"/>
          <w:szCs w:val="22"/>
        </w:rPr>
        <w:t>Θουρίου</w:t>
      </w:r>
      <w:proofErr w:type="spellEnd"/>
      <w:r w:rsidRPr="0071351C">
        <w:rPr>
          <w:rFonts w:ascii="Arial" w:hAnsi="Arial" w:cs="Arial"/>
          <w:i/>
          <w:sz w:val="22"/>
          <w:szCs w:val="22"/>
        </w:rPr>
        <w:t xml:space="preserve">  με το υπ' αρ. </w:t>
      </w:r>
      <w:proofErr w:type="spellStart"/>
      <w:r w:rsidRPr="0071351C">
        <w:rPr>
          <w:rFonts w:ascii="Arial" w:hAnsi="Arial" w:cs="Arial"/>
          <w:i/>
          <w:sz w:val="22"/>
          <w:szCs w:val="22"/>
        </w:rPr>
        <w:t>Πρωτ</w:t>
      </w:r>
      <w:proofErr w:type="spellEnd"/>
      <w:r w:rsidRPr="0071351C">
        <w:rPr>
          <w:rFonts w:ascii="Arial" w:hAnsi="Arial" w:cs="Arial"/>
          <w:i/>
          <w:sz w:val="22"/>
          <w:szCs w:val="22"/>
        </w:rPr>
        <w:t xml:space="preserve"> 7383/23-4-2020 έγγραφο, αναφέρει ότι δεν επιθυμεί να ενταχθεί στο Πρόγραμμα Δακοκτονίας 2020.</w:t>
      </w:r>
    </w:p>
    <w:p w:rsidR="000F4046" w:rsidRPr="0071351C" w:rsidRDefault="000F4046" w:rsidP="000F4046">
      <w:pPr>
        <w:pStyle w:val="af9"/>
        <w:jc w:val="both"/>
        <w:rPr>
          <w:rFonts w:ascii="Arial" w:hAnsi="Arial" w:cs="Arial"/>
          <w:i/>
          <w:sz w:val="22"/>
          <w:szCs w:val="22"/>
        </w:rPr>
      </w:pPr>
      <w:r w:rsidRPr="0071351C">
        <w:rPr>
          <w:rFonts w:ascii="Arial" w:hAnsi="Arial" w:cs="Arial"/>
          <w:i/>
          <w:sz w:val="22"/>
          <w:szCs w:val="22"/>
        </w:rPr>
        <w:t xml:space="preserve">- Η Τοπική Κοινότητα  </w:t>
      </w:r>
      <w:proofErr w:type="spellStart"/>
      <w:r w:rsidRPr="0071351C">
        <w:rPr>
          <w:rFonts w:ascii="Arial" w:hAnsi="Arial" w:cs="Arial"/>
          <w:i/>
          <w:color w:val="0000FF"/>
          <w:sz w:val="22"/>
          <w:szCs w:val="22"/>
        </w:rPr>
        <w:t>Μαυρονερίου</w:t>
      </w:r>
      <w:proofErr w:type="spellEnd"/>
      <w:r w:rsidRPr="0071351C">
        <w:rPr>
          <w:rFonts w:ascii="Arial" w:hAnsi="Arial" w:cs="Arial"/>
          <w:i/>
          <w:sz w:val="22"/>
          <w:szCs w:val="22"/>
        </w:rPr>
        <w:t xml:space="preserve">  με το υπ' αρ. </w:t>
      </w:r>
      <w:proofErr w:type="spellStart"/>
      <w:r w:rsidRPr="0071351C">
        <w:rPr>
          <w:rFonts w:ascii="Arial" w:hAnsi="Arial" w:cs="Arial"/>
          <w:i/>
          <w:sz w:val="22"/>
          <w:szCs w:val="22"/>
        </w:rPr>
        <w:t>Πρωτ</w:t>
      </w:r>
      <w:proofErr w:type="spellEnd"/>
      <w:r w:rsidRPr="0071351C">
        <w:rPr>
          <w:rFonts w:ascii="Arial" w:hAnsi="Arial" w:cs="Arial"/>
          <w:i/>
          <w:sz w:val="22"/>
          <w:szCs w:val="22"/>
        </w:rPr>
        <w:t>. 7380/22-4-2020 έγγραφο, αναφέρει ότι επιθυμεί να ενταχθεί στο Πρόγραμμα Δακοκτονίας 2020.</w:t>
      </w:r>
    </w:p>
    <w:p w:rsidR="000F4046" w:rsidRPr="0071351C" w:rsidRDefault="000F4046" w:rsidP="000F4046">
      <w:pPr>
        <w:pStyle w:val="af9"/>
        <w:jc w:val="both"/>
        <w:rPr>
          <w:rFonts w:ascii="Arial" w:hAnsi="Arial" w:cs="Arial"/>
          <w:i/>
          <w:sz w:val="22"/>
          <w:szCs w:val="22"/>
        </w:rPr>
      </w:pPr>
      <w:r w:rsidRPr="0071351C">
        <w:rPr>
          <w:rFonts w:ascii="Arial" w:hAnsi="Arial" w:cs="Arial"/>
          <w:i/>
          <w:sz w:val="22"/>
          <w:szCs w:val="22"/>
        </w:rPr>
        <w:t xml:space="preserve">-  Η Τοπική Κοινότητα  </w:t>
      </w:r>
      <w:proofErr w:type="spellStart"/>
      <w:r w:rsidRPr="0071351C">
        <w:rPr>
          <w:rFonts w:ascii="Arial" w:hAnsi="Arial" w:cs="Arial"/>
          <w:i/>
          <w:color w:val="0000CC"/>
          <w:sz w:val="22"/>
          <w:szCs w:val="22"/>
        </w:rPr>
        <w:t>Παρορίου</w:t>
      </w:r>
      <w:proofErr w:type="spellEnd"/>
      <w:r w:rsidRPr="0071351C">
        <w:rPr>
          <w:rFonts w:ascii="Arial" w:hAnsi="Arial" w:cs="Arial"/>
          <w:i/>
          <w:sz w:val="22"/>
          <w:szCs w:val="22"/>
        </w:rPr>
        <w:t xml:space="preserve">  με το υπ' αρ. </w:t>
      </w:r>
      <w:proofErr w:type="spellStart"/>
      <w:r w:rsidRPr="0071351C">
        <w:rPr>
          <w:rFonts w:ascii="Arial" w:hAnsi="Arial" w:cs="Arial"/>
          <w:i/>
          <w:sz w:val="22"/>
          <w:szCs w:val="22"/>
        </w:rPr>
        <w:t>Πρωτ</w:t>
      </w:r>
      <w:proofErr w:type="spellEnd"/>
      <w:r w:rsidRPr="0071351C">
        <w:rPr>
          <w:rFonts w:ascii="Arial" w:hAnsi="Arial" w:cs="Arial"/>
          <w:i/>
          <w:sz w:val="22"/>
          <w:szCs w:val="22"/>
        </w:rPr>
        <w:t>. 7381/22-4-2020 έγγραφο, αναφέρει ότι επιθυμεί να ενταχθεί στο Πρόγραμμα Δακοκτονίας 2020.</w:t>
      </w:r>
    </w:p>
    <w:p w:rsidR="000F4046" w:rsidRPr="0071351C" w:rsidRDefault="000F4046" w:rsidP="000F4046">
      <w:pPr>
        <w:pStyle w:val="af9"/>
        <w:jc w:val="both"/>
        <w:rPr>
          <w:rFonts w:ascii="Arial" w:hAnsi="Arial" w:cs="Arial"/>
          <w:i/>
          <w:sz w:val="22"/>
          <w:szCs w:val="22"/>
        </w:rPr>
      </w:pPr>
      <w:r w:rsidRPr="0071351C">
        <w:rPr>
          <w:rFonts w:ascii="Arial" w:hAnsi="Arial" w:cs="Arial"/>
          <w:i/>
          <w:sz w:val="22"/>
          <w:szCs w:val="22"/>
        </w:rPr>
        <w:t xml:space="preserve">- Η Τοπική Κοινότητα  </w:t>
      </w:r>
      <w:r w:rsidRPr="0071351C">
        <w:rPr>
          <w:rFonts w:ascii="Arial" w:hAnsi="Arial" w:cs="Arial"/>
          <w:i/>
          <w:color w:val="0000CC"/>
          <w:sz w:val="22"/>
          <w:szCs w:val="22"/>
        </w:rPr>
        <w:t>Βασιλικών</w:t>
      </w:r>
      <w:r w:rsidRPr="0071351C">
        <w:rPr>
          <w:rFonts w:ascii="Arial" w:hAnsi="Arial" w:cs="Arial"/>
          <w:i/>
          <w:sz w:val="22"/>
          <w:szCs w:val="22"/>
        </w:rPr>
        <w:t xml:space="preserve">  με το υπ' αρ. </w:t>
      </w:r>
      <w:proofErr w:type="spellStart"/>
      <w:r w:rsidRPr="0071351C">
        <w:rPr>
          <w:rFonts w:ascii="Arial" w:hAnsi="Arial" w:cs="Arial"/>
          <w:i/>
          <w:sz w:val="22"/>
          <w:szCs w:val="22"/>
        </w:rPr>
        <w:t>Πρωτ</w:t>
      </w:r>
      <w:proofErr w:type="spellEnd"/>
      <w:r w:rsidRPr="0071351C">
        <w:rPr>
          <w:rFonts w:ascii="Arial" w:hAnsi="Arial" w:cs="Arial"/>
          <w:i/>
          <w:sz w:val="22"/>
          <w:szCs w:val="22"/>
        </w:rPr>
        <w:t>. 7384/23-4-2020 έγγραφο, αναφέρει ότι δεν επιθυμεί να ενταχθεί στο Πρόγραμμα Δακοκτονίας 2020.</w:t>
      </w:r>
    </w:p>
    <w:p w:rsidR="000F4046" w:rsidRPr="0071351C" w:rsidRDefault="000F4046" w:rsidP="000F4046">
      <w:pPr>
        <w:pStyle w:val="af9"/>
        <w:jc w:val="both"/>
        <w:rPr>
          <w:rFonts w:ascii="Arial" w:hAnsi="Arial" w:cs="Arial"/>
          <w:i/>
          <w:sz w:val="22"/>
          <w:szCs w:val="22"/>
        </w:rPr>
      </w:pPr>
      <w:r w:rsidRPr="0071351C">
        <w:rPr>
          <w:rFonts w:ascii="Arial" w:hAnsi="Arial" w:cs="Arial"/>
          <w:i/>
          <w:sz w:val="22"/>
          <w:szCs w:val="22"/>
        </w:rPr>
        <w:t xml:space="preserve">- Η Τοπική Κοινότητα  </w:t>
      </w:r>
      <w:r w:rsidRPr="0071351C">
        <w:rPr>
          <w:rFonts w:ascii="Arial" w:hAnsi="Arial" w:cs="Arial"/>
          <w:i/>
          <w:color w:val="0000CC"/>
          <w:sz w:val="22"/>
          <w:szCs w:val="22"/>
        </w:rPr>
        <w:t>Χαιρώνειας</w:t>
      </w:r>
      <w:r w:rsidRPr="0071351C">
        <w:rPr>
          <w:rFonts w:ascii="Arial" w:hAnsi="Arial" w:cs="Arial"/>
          <w:i/>
          <w:sz w:val="22"/>
          <w:szCs w:val="22"/>
        </w:rPr>
        <w:t xml:space="preserve">  με την υπ' αρ. 11/2020 απόφαση </w:t>
      </w:r>
      <w:proofErr w:type="spellStart"/>
      <w:r w:rsidRPr="0071351C">
        <w:rPr>
          <w:rFonts w:ascii="Arial" w:hAnsi="Arial" w:cs="Arial"/>
          <w:i/>
          <w:sz w:val="22"/>
          <w:szCs w:val="22"/>
        </w:rPr>
        <w:t>Τοπ.Συμβουλίου</w:t>
      </w:r>
      <w:proofErr w:type="spellEnd"/>
      <w:r w:rsidRPr="0071351C">
        <w:rPr>
          <w:rFonts w:ascii="Arial" w:hAnsi="Arial" w:cs="Arial"/>
          <w:i/>
          <w:sz w:val="22"/>
          <w:szCs w:val="22"/>
        </w:rPr>
        <w:t>, αναφέρει ότι επιθυμεί να ενταχθεί στο Πρόγραμμα Δακοκτονίας 2020.</w:t>
      </w:r>
    </w:p>
    <w:p w:rsidR="000F4046" w:rsidRPr="0071351C" w:rsidRDefault="000F4046" w:rsidP="000F4046">
      <w:pPr>
        <w:pStyle w:val="af9"/>
        <w:jc w:val="both"/>
        <w:rPr>
          <w:rFonts w:ascii="Arial" w:hAnsi="Arial" w:cs="Arial"/>
          <w:i/>
          <w:sz w:val="22"/>
          <w:szCs w:val="22"/>
        </w:rPr>
      </w:pPr>
      <w:r w:rsidRPr="0071351C">
        <w:rPr>
          <w:rFonts w:ascii="Arial" w:hAnsi="Arial" w:cs="Arial"/>
          <w:i/>
          <w:sz w:val="22"/>
          <w:szCs w:val="22"/>
        </w:rPr>
        <w:t xml:space="preserve">-  Η Τοπική Κοινότητα  </w:t>
      </w:r>
      <w:proofErr w:type="spellStart"/>
      <w:r w:rsidRPr="0071351C">
        <w:rPr>
          <w:rFonts w:ascii="Arial" w:hAnsi="Arial" w:cs="Arial"/>
          <w:i/>
          <w:color w:val="0000CC"/>
          <w:sz w:val="22"/>
          <w:szCs w:val="22"/>
        </w:rPr>
        <w:t>Ανθοχωρίου</w:t>
      </w:r>
      <w:proofErr w:type="spellEnd"/>
      <w:r w:rsidRPr="0071351C">
        <w:rPr>
          <w:rFonts w:ascii="Arial" w:hAnsi="Arial" w:cs="Arial"/>
          <w:i/>
          <w:sz w:val="22"/>
          <w:szCs w:val="22"/>
        </w:rPr>
        <w:t xml:space="preserve">  με το υπ' αρ. </w:t>
      </w:r>
      <w:proofErr w:type="spellStart"/>
      <w:r w:rsidRPr="0071351C">
        <w:rPr>
          <w:rFonts w:ascii="Arial" w:hAnsi="Arial" w:cs="Arial"/>
          <w:i/>
          <w:sz w:val="22"/>
          <w:szCs w:val="22"/>
        </w:rPr>
        <w:t>Πρωτ</w:t>
      </w:r>
      <w:proofErr w:type="spellEnd"/>
      <w:r w:rsidRPr="0071351C">
        <w:rPr>
          <w:rFonts w:ascii="Arial" w:hAnsi="Arial" w:cs="Arial"/>
          <w:i/>
          <w:sz w:val="22"/>
          <w:szCs w:val="22"/>
        </w:rPr>
        <w:t>. 7389/23-4-2020 έγγραφο, αναφέρει ότι επιθυμεί να ενταχθεί στο Πρόγραμμα Δακοκτονίας 2020.</w:t>
      </w:r>
    </w:p>
    <w:p w:rsidR="000F4046" w:rsidRPr="0071351C" w:rsidRDefault="000F4046" w:rsidP="000F4046">
      <w:pPr>
        <w:pStyle w:val="af9"/>
        <w:jc w:val="both"/>
        <w:rPr>
          <w:rFonts w:ascii="Arial" w:eastAsia="Arial" w:hAnsi="Arial" w:cs="Arial"/>
          <w:i/>
          <w:color w:val="000000"/>
          <w:spacing w:val="-3"/>
          <w:sz w:val="22"/>
          <w:szCs w:val="22"/>
        </w:rPr>
      </w:pPr>
      <w:r w:rsidRPr="0071351C">
        <w:rPr>
          <w:rFonts w:ascii="Arial" w:hAnsi="Arial" w:cs="Arial"/>
          <w:i/>
          <w:sz w:val="22"/>
          <w:szCs w:val="22"/>
        </w:rPr>
        <w:t xml:space="preserve">-  Η Δημοτική Κοινότητα </w:t>
      </w:r>
      <w:r w:rsidRPr="0071351C">
        <w:rPr>
          <w:rFonts w:ascii="Arial" w:hAnsi="Arial" w:cs="Arial"/>
          <w:i/>
          <w:color w:val="0000CC"/>
          <w:sz w:val="22"/>
          <w:szCs w:val="22"/>
        </w:rPr>
        <w:t>Λιβαδειάς</w:t>
      </w:r>
      <w:r w:rsidRPr="0071351C">
        <w:rPr>
          <w:rFonts w:ascii="Arial" w:hAnsi="Arial" w:cs="Arial"/>
          <w:i/>
          <w:color w:val="CC0000"/>
          <w:sz w:val="22"/>
          <w:szCs w:val="22"/>
        </w:rPr>
        <w:t xml:space="preserve"> </w:t>
      </w:r>
      <w:r w:rsidRPr="0071351C">
        <w:rPr>
          <w:rFonts w:ascii="Arial" w:hAnsi="Arial" w:cs="Arial"/>
          <w:i/>
          <w:sz w:val="22"/>
          <w:szCs w:val="22"/>
        </w:rPr>
        <w:t xml:space="preserve">με την υπ' αρ. 6/2020 απόφαση Τοπ. Συμβουλίου, αναφέρει ότι αποδέχεται την ένταξη στο Πρόγραμμα Δακοκτονίας 2020 </w:t>
      </w:r>
      <w:r w:rsidRPr="0071351C">
        <w:rPr>
          <w:rFonts w:ascii="Arial" w:eastAsia="Arial" w:hAnsi="Arial" w:cs="Arial"/>
          <w:i/>
          <w:color w:val="000000"/>
          <w:spacing w:val="-3"/>
          <w:sz w:val="22"/>
          <w:szCs w:val="22"/>
        </w:rPr>
        <w:t xml:space="preserve"> που θα υλοποιηθεί από την Δ/</w:t>
      </w:r>
      <w:proofErr w:type="spellStart"/>
      <w:r w:rsidRPr="0071351C">
        <w:rPr>
          <w:rFonts w:ascii="Arial" w:eastAsia="Arial" w:hAnsi="Arial" w:cs="Arial"/>
          <w:i/>
          <w:color w:val="000000"/>
          <w:spacing w:val="-3"/>
          <w:sz w:val="22"/>
          <w:szCs w:val="22"/>
        </w:rPr>
        <w:t>νση</w:t>
      </w:r>
      <w:proofErr w:type="spellEnd"/>
      <w:r w:rsidRPr="0071351C">
        <w:rPr>
          <w:rFonts w:ascii="Arial" w:eastAsia="Arial" w:hAnsi="Arial" w:cs="Arial"/>
          <w:i/>
          <w:color w:val="000000"/>
          <w:spacing w:val="-3"/>
          <w:sz w:val="22"/>
          <w:szCs w:val="22"/>
        </w:rPr>
        <w:t xml:space="preserve"> Αγροτικής  Οικονομίας &amp; Κτηνιατρικής της Π.Ε. Βοιωτίας  με τις  προϋποθέσεις που αναφέρονται στο 3749/14-4-2020 έγγραφο του Τμήματος Ποιοτικού &amp; </w:t>
      </w:r>
      <w:proofErr w:type="spellStart"/>
      <w:r w:rsidRPr="0071351C">
        <w:rPr>
          <w:rFonts w:ascii="Arial" w:eastAsia="Arial" w:hAnsi="Arial" w:cs="Arial"/>
          <w:i/>
          <w:color w:val="000000"/>
          <w:spacing w:val="-3"/>
          <w:sz w:val="22"/>
          <w:szCs w:val="22"/>
        </w:rPr>
        <w:t>Φυτοϋγειονομικού</w:t>
      </w:r>
      <w:proofErr w:type="spellEnd"/>
      <w:r w:rsidRPr="0071351C">
        <w:rPr>
          <w:rFonts w:ascii="Arial" w:eastAsia="Arial" w:hAnsi="Arial" w:cs="Arial"/>
          <w:i/>
          <w:color w:val="000000"/>
          <w:spacing w:val="-3"/>
          <w:sz w:val="22"/>
          <w:szCs w:val="22"/>
        </w:rPr>
        <w:t xml:space="preserve"> Ελέγχου αυτής, με τις προϋποθέσεις  που η νομοθεσία  ορίζει  και  με  την επισήμανση    λήψης όλων των απαραίτητων μέτρων προστασίας - από την χρήση χημικών ουσιών- των εργαζομένων που θα απασχοληθούν με τις εργασίες της δακοκτονίας.</w:t>
      </w:r>
    </w:p>
    <w:p w:rsidR="000F4046" w:rsidRPr="0071351C" w:rsidRDefault="000F4046" w:rsidP="000F4046">
      <w:pPr>
        <w:pStyle w:val="af9"/>
        <w:jc w:val="both"/>
        <w:rPr>
          <w:rFonts w:ascii="Arial" w:hAnsi="Arial" w:cs="Arial"/>
          <w:i/>
          <w:sz w:val="22"/>
          <w:szCs w:val="22"/>
        </w:rPr>
      </w:pPr>
      <w:r w:rsidRPr="0071351C">
        <w:rPr>
          <w:rFonts w:ascii="Arial" w:hAnsi="Arial" w:cs="Arial"/>
          <w:i/>
          <w:sz w:val="22"/>
          <w:szCs w:val="22"/>
        </w:rPr>
        <w:t xml:space="preserve">-  Η Δημοτική Κοινότητα </w:t>
      </w:r>
      <w:proofErr w:type="spellStart"/>
      <w:r w:rsidRPr="0071351C">
        <w:rPr>
          <w:rFonts w:ascii="Arial" w:hAnsi="Arial" w:cs="Arial"/>
          <w:i/>
          <w:color w:val="0000CC"/>
          <w:sz w:val="22"/>
          <w:szCs w:val="22"/>
        </w:rPr>
        <w:t>Κυριακίου</w:t>
      </w:r>
      <w:proofErr w:type="spellEnd"/>
      <w:r w:rsidRPr="0071351C">
        <w:rPr>
          <w:rFonts w:ascii="Arial" w:hAnsi="Arial" w:cs="Arial"/>
          <w:i/>
          <w:sz w:val="22"/>
          <w:szCs w:val="22"/>
        </w:rPr>
        <w:t xml:space="preserve"> με την υπ' αρ. 6/2020 απόφαση Τοπ. Συμβουλίου, αναφέρει ότι αποδέχεται την ένταξη στο Πρόγραμμα Δακοκτονίας 2020, με την </w:t>
      </w:r>
      <w:r w:rsidRPr="0071351C">
        <w:rPr>
          <w:rFonts w:ascii="Arial" w:hAnsi="Arial" w:cs="Arial"/>
          <w:i/>
          <w:sz w:val="22"/>
          <w:szCs w:val="22"/>
        </w:rPr>
        <w:lastRenderedPageBreak/>
        <w:t>προϋπόθεση της αυστηρής παρακολούθησης από τους εργολάβους κατά την διενέργειά του ώστε να μην αδικηθούν και ζημιωθούν οι ελαιοπαραγωγοί και όχι σε βάρος των βιοκαλλιεργειών της περιοχής.</w:t>
      </w:r>
    </w:p>
    <w:p w:rsidR="000F4046" w:rsidRPr="0071351C" w:rsidRDefault="000F4046" w:rsidP="000F4046">
      <w:pPr>
        <w:pStyle w:val="af9"/>
        <w:jc w:val="both"/>
        <w:rPr>
          <w:rFonts w:ascii="Arial" w:hAnsi="Arial" w:cs="Arial"/>
          <w:i/>
          <w:sz w:val="22"/>
          <w:szCs w:val="22"/>
        </w:rPr>
      </w:pPr>
      <w:r w:rsidRPr="0071351C">
        <w:rPr>
          <w:rFonts w:ascii="Arial" w:hAnsi="Arial" w:cs="Arial"/>
          <w:i/>
          <w:sz w:val="22"/>
          <w:szCs w:val="22"/>
        </w:rPr>
        <w:t xml:space="preserve">- Η Τοπική Κοινότητα  </w:t>
      </w:r>
      <w:proofErr w:type="spellStart"/>
      <w:r w:rsidRPr="0071351C">
        <w:rPr>
          <w:rFonts w:ascii="Arial" w:hAnsi="Arial" w:cs="Arial"/>
          <w:i/>
          <w:color w:val="0000CC"/>
          <w:sz w:val="22"/>
          <w:szCs w:val="22"/>
        </w:rPr>
        <w:t>Λαφυστίου</w:t>
      </w:r>
      <w:proofErr w:type="spellEnd"/>
      <w:r w:rsidRPr="0071351C">
        <w:rPr>
          <w:rFonts w:ascii="Arial" w:hAnsi="Arial" w:cs="Arial"/>
          <w:i/>
          <w:sz w:val="22"/>
          <w:szCs w:val="22"/>
        </w:rPr>
        <w:t xml:space="preserve">  με την υπ' αρ. 4/2020 απόφαση Τοπ. Συμβουλίου, αναφέρει ότι αποδέχεται την ένταξη στο Πρόγραμμα Δακοκτονίας 2020, με αποκλειστική ευθύνη της Περιφέρειας, χωρίς καταβολή εισφοράς δακοκτονίας από τους παραγωγούς .</w:t>
      </w:r>
    </w:p>
    <w:p w:rsidR="000F4046" w:rsidRPr="0071351C" w:rsidRDefault="000F4046" w:rsidP="000F4046">
      <w:pPr>
        <w:pStyle w:val="af9"/>
        <w:jc w:val="both"/>
        <w:rPr>
          <w:rFonts w:ascii="Arial" w:hAnsi="Arial" w:cs="Arial"/>
          <w:i/>
          <w:sz w:val="22"/>
          <w:szCs w:val="22"/>
        </w:rPr>
      </w:pPr>
      <w:r w:rsidRPr="0071351C">
        <w:rPr>
          <w:rFonts w:ascii="Arial" w:hAnsi="Arial" w:cs="Arial"/>
          <w:i/>
          <w:sz w:val="22"/>
          <w:szCs w:val="22"/>
        </w:rPr>
        <w:t xml:space="preserve">-  Η Τοπική Κοινότητα  </w:t>
      </w:r>
      <w:r w:rsidRPr="0071351C">
        <w:rPr>
          <w:rFonts w:ascii="Arial" w:hAnsi="Arial" w:cs="Arial"/>
          <w:i/>
          <w:color w:val="0000CC"/>
          <w:sz w:val="22"/>
          <w:szCs w:val="22"/>
        </w:rPr>
        <w:t>Δαύλειας</w:t>
      </w:r>
      <w:r w:rsidRPr="0071351C">
        <w:rPr>
          <w:rFonts w:ascii="Arial" w:hAnsi="Arial" w:cs="Arial"/>
          <w:i/>
          <w:color w:val="CC0000"/>
          <w:sz w:val="22"/>
          <w:szCs w:val="22"/>
        </w:rPr>
        <w:t xml:space="preserve"> </w:t>
      </w:r>
      <w:r w:rsidRPr="0071351C">
        <w:rPr>
          <w:rFonts w:ascii="Arial" w:hAnsi="Arial" w:cs="Arial"/>
          <w:i/>
          <w:sz w:val="22"/>
          <w:szCs w:val="22"/>
        </w:rPr>
        <w:t xml:space="preserve"> με την υπ' αρ. 4/2020 απόφαση Τοπ. Συμβουλίου, εισηγείται  την ένταξη στο Πρόγραμμα Δακοκτονίας 2020.</w:t>
      </w:r>
    </w:p>
    <w:p w:rsidR="000F4046" w:rsidRPr="0071351C" w:rsidRDefault="000F4046" w:rsidP="000F4046">
      <w:pPr>
        <w:pStyle w:val="af9"/>
        <w:jc w:val="both"/>
        <w:rPr>
          <w:rFonts w:ascii="Arial" w:hAnsi="Arial" w:cs="Arial"/>
          <w:i/>
          <w:sz w:val="22"/>
          <w:szCs w:val="22"/>
        </w:rPr>
      </w:pPr>
      <w:r w:rsidRPr="0071351C">
        <w:rPr>
          <w:rFonts w:ascii="Arial" w:hAnsi="Arial" w:cs="Arial"/>
          <w:i/>
          <w:sz w:val="22"/>
          <w:szCs w:val="22"/>
        </w:rPr>
        <w:t xml:space="preserve">-  Η Τοπική Κοινότητα  </w:t>
      </w:r>
      <w:r w:rsidRPr="0071351C">
        <w:rPr>
          <w:rFonts w:ascii="Arial" w:hAnsi="Arial" w:cs="Arial"/>
          <w:i/>
          <w:color w:val="0000CC"/>
          <w:sz w:val="22"/>
          <w:szCs w:val="22"/>
        </w:rPr>
        <w:t>Κορώνειας</w:t>
      </w:r>
      <w:r w:rsidRPr="0071351C">
        <w:rPr>
          <w:rFonts w:ascii="Arial" w:hAnsi="Arial" w:cs="Arial"/>
          <w:i/>
          <w:sz w:val="22"/>
          <w:szCs w:val="22"/>
        </w:rPr>
        <w:t xml:space="preserve"> με την υπ' αρ. 1/2020 απόφαση Τοπ. Συμβουλίου, εισηγείται την ένταξη στο Πρόγραμμα Δακοκτονίας 2020.</w:t>
      </w:r>
    </w:p>
    <w:p w:rsidR="000F4046" w:rsidRPr="0071351C" w:rsidRDefault="000F4046" w:rsidP="000F4046">
      <w:pPr>
        <w:pStyle w:val="af9"/>
        <w:jc w:val="both"/>
        <w:rPr>
          <w:rFonts w:ascii="Arial" w:hAnsi="Arial" w:cs="Arial"/>
          <w:i/>
          <w:sz w:val="22"/>
          <w:szCs w:val="22"/>
        </w:rPr>
      </w:pPr>
      <w:r w:rsidRPr="0071351C">
        <w:rPr>
          <w:rFonts w:ascii="Arial" w:hAnsi="Arial" w:cs="Arial"/>
          <w:i/>
          <w:sz w:val="22"/>
          <w:szCs w:val="22"/>
        </w:rPr>
        <w:t xml:space="preserve">-  Η Τοπική Κοινότητα  </w:t>
      </w:r>
      <w:proofErr w:type="spellStart"/>
      <w:r w:rsidRPr="0071351C">
        <w:rPr>
          <w:rFonts w:ascii="Arial" w:hAnsi="Arial" w:cs="Arial"/>
          <w:i/>
          <w:color w:val="0000CC"/>
          <w:sz w:val="22"/>
          <w:szCs w:val="22"/>
        </w:rPr>
        <w:t>Αγ.Τριάδας</w:t>
      </w:r>
      <w:proofErr w:type="spellEnd"/>
      <w:r w:rsidRPr="0071351C">
        <w:rPr>
          <w:rFonts w:ascii="Arial" w:hAnsi="Arial" w:cs="Arial"/>
          <w:i/>
          <w:color w:val="0000CC"/>
          <w:sz w:val="22"/>
          <w:szCs w:val="22"/>
        </w:rPr>
        <w:t xml:space="preserve"> </w:t>
      </w:r>
      <w:r w:rsidRPr="0071351C">
        <w:rPr>
          <w:rFonts w:ascii="Arial" w:hAnsi="Arial" w:cs="Arial"/>
          <w:i/>
          <w:sz w:val="22"/>
          <w:szCs w:val="22"/>
        </w:rPr>
        <w:t xml:space="preserve"> με την υπ' αρ. 5/2020 απόφαση Τοπ. Συμβουλίου, εισηγείται την ένταξη στο Πρόγραμμα Δακοκτονίας 2020 .</w:t>
      </w:r>
    </w:p>
    <w:p w:rsidR="000F4046" w:rsidRDefault="000F4046" w:rsidP="000F4046">
      <w:pPr>
        <w:pStyle w:val="af9"/>
        <w:jc w:val="both"/>
        <w:rPr>
          <w:rFonts w:ascii="Arial" w:hAnsi="Arial" w:cs="Arial"/>
          <w:i/>
          <w:sz w:val="22"/>
          <w:szCs w:val="22"/>
        </w:rPr>
      </w:pPr>
      <w:r w:rsidRPr="0071351C">
        <w:rPr>
          <w:rFonts w:ascii="Arial" w:hAnsi="Arial" w:cs="Arial"/>
          <w:i/>
          <w:sz w:val="22"/>
          <w:szCs w:val="22"/>
        </w:rPr>
        <w:t xml:space="preserve">-  Η Τοπική Κοινότητα  </w:t>
      </w:r>
      <w:r w:rsidRPr="0071351C">
        <w:rPr>
          <w:rFonts w:ascii="Arial" w:hAnsi="Arial" w:cs="Arial"/>
          <w:i/>
          <w:color w:val="0000CC"/>
          <w:sz w:val="22"/>
          <w:szCs w:val="22"/>
        </w:rPr>
        <w:t xml:space="preserve">Αγ. Γεωργίου </w:t>
      </w:r>
      <w:r w:rsidRPr="0071351C">
        <w:rPr>
          <w:rFonts w:ascii="Arial" w:hAnsi="Arial" w:cs="Arial"/>
          <w:i/>
          <w:sz w:val="22"/>
          <w:szCs w:val="22"/>
        </w:rPr>
        <w:t xml:space="preserve">  με την υπ' αρ. 8/2020 απόφαση Τοπ. Συμβουλίου, γνωμοδοτεί θετικά ως προς την υλοποίηση του Προγράμματος Δακοκτονίας 2020.</w:t>
      </w:r>
    </w:p>
    <w:p w:rsidR="0048309B" w:rsidRDefault="0048309B" w:rsidP="000F4046">
      <w:pPr>
        <w:pStyle w:val="af9"/>
        <w:jc w:val="both"/>
        <w:rPr>
          <w:rFonts w:ascii="Arial" w:hAnsi="Arial" w:cs="Arial"/>
          <w:i/>
          <w:sz w:val="22"/>
          <w:szCs w:val="22"/>
        </w:rPr>
      </w:pPr>
    </w:p>
    <w:p w:rsidR="0048309B" w:rsidRDefault="0048309B" w:rsidP="0048309B">
      <w:pPr>
        <w:jc w:val="both"/>
      </w:pPr>
      <w:r>
        <w:rPr>
          <w:rFonts w:ascii="Arial" w:eastAsia="Bookman Old Style" w:hAnsi="Arial" w:cs="Arial"/>
          <w:color w:val="000000"/>
          <w:sz w:val="22"/>
          <w:szCs w:val="22"/>
          <w:highlight w:val="white"/>
        </w:rPr>
        <w:t>Στη συνέχεια ο Πρόεδρος του Δημοτικού Συμβουλίου ζήτησε από τα μέλη του Δημοτικού Συμβουλίου να τοποθετηθούν σχετικά.</w:t>
      </w:r>
      <w:r>
        <w:rPr>
          <w:rFonts w:ascii="Arial" w:eastAsia="Calibri" w:hAnsi="Arial" w:cs="Arial"/>
          <w:color w:val="000000"/>
          <w:sz w:val="22"/>
          <w:szCs w:val="22"/>
          <w:highlight w:val="white"/>
        </w:rPr>
        <w:t xml:space="preserve"> </w:t>
      </w:r>
    </w:p>
    <w:p w:rsidR="0048309B" w:rsidRDefault="0048309B" w:rsidP="0048309B">
      <w:pPr>
        <w:jc w:val="both"/>
      </w:pPr>
    </w:p>
    <w:p w:rsidR="0048309B" w:rsidRPr="00FA687C" w:rsidRDefault="00FA687C" w:rsidP="00FA687C">
      <w:pPr>
        <w:jc w:val="both"/>
        <w:rPr>
          <w:rStyle w:val="aa"/>
          <w:rFonts w:ascii="Arial" w:eastAsia="Bookman Old Style" w:hAnsi="Arial" w:cs="Arial"/>
          <w:i w:val="0"/>
          <w:sz w:val="22"/>
          <w:szCs w:val="22"/>
        </w:rPr>
      </w:pPr>
      <w:r>
        <w:rPr>
          <w:rFonts w:ascii="Arial" w:eastAsia="Calibri" w:hAnsi="Arial" w:cs="Arial"/>
          <w:color w:val="000000"/>
          <w:sz w:val="22"/>
          <w:szCs w:val="22"/>
          <w:highlight w:val="white"/>
        </w:rPr>
        <w:t>-</w:t>
      </w:r>
      <w:r w:rsidR="006F103B" w:rsidRPr="00FA687C">
        <w:rPr>
          <w:rFonts w:ascii="Arial" w:eastAsia="Calibri" w:hAnsi="Arial" w:cs="Arial"/>
          <w:color w:val="000000"/>
          <w:sz w:val="22"/>
          <w:szCs w:val="22"/>
          <w:highlight w:val="white"/>
        </w:rPr>
        <w:t>Λαμβάνοντας το λόγο</w:t>
      </w:r>
      <w:r w:rsidR="006F103B" w:rsidRPr="00FA687C">
        <w:rPr>
          <w:rFonts w:ascii="Arial" w:eastAsia="Calibri" w:hAnsi="Arial" w:cs="Arial"/>
          <w:i/>
          <w:color w:val="000000"/>
          <w:sz w:val="22"/>
          <w:szCs w:val="22"/>
          <w:highlight w:val="white"/>
        </w:rPr>
        <w:t xml:space="preserve">  ο </w:t>
      </w:r>
      <w:r w:rsidR="006F103B" w:rsidRPr="00FA687C">
        <w:rPr>
          <w:rStyle w:val="aa"/>
          <w:rFonts w:ascii="Arial" w:eastAsia="Bookman Old Style" w:hAnsi="Arial" w:cs="Arial"/>
          <w:i w:val="0"/>
          <w:sz w:val="22"/>
          <w:szCs w:val="22"/>
          <w:highlight w:val="white"/>
        </w:rPr>
        <w:t xml:space="preserve">επικεφαλής της δημοτικής  παράταξης « Λαϊκή Συσπείρωση Λιβαδειάς» δημοτικός σύμβουλος κ. </w:t>
      </w:r>
      <w:proofErr w:type="spellStart"/>
      <w:r w:rsidR="006F103B" w:rsidRPr="00FA687C">
        <w:rPr>
          <w:rStyle w:val="aa"/>
          <w:rFonts w:ascii="Arial" w:eastAsia="Bookman Old Style" w:hAnsi="Arial" w:cs="Arial"/>
          <w:i w:val="0"/>
          <w:sz w:val="22"/>
          <w:szCs w:val="22"/>
          <w:highlight w:val="white"/>
        </w:rPr>
        <w:t>Κοτσικώνας</w:t>
      </w:r>
      <w:proofErr w:type="spellEnd"/>
      <w:r w:rsidR="006F103B" w:rsidRPr="00FA687C">
        <w:rPr>
          <w:rStyle w:val="aa"/>
          <w:rFonts w:ascii="Arial" w:eastAsia="Bookman Old Style" w:hAnsi="Arial" w:cs="Arial"/>
          <w:i w:val="0"/>
          <w:sz w:val="22"/>
          <w:szCs w:val="22"/>
          <w:highlight w:val="white"/>
        </w:rPr>
        <w:t xml:space="preserve"> Επαμεινώνδας</w:t>
      </w:r>
      <w:r w:rsidR="006F103B" w:rsidRPr="00FA687C">
        <w:rPr>
          <w:rStyle w:val="aa"/>
          <w:rFonts w:ascii="Arial" w:eastAsia="Bookman Old Style" w:hAnsi="Arial" w:cs="Arial"/>
          <w:i w:val="0"/>
          <w:sz w:val="22"/>
          <w:szCs w:val="22"/>
        </w:rPr>
        <w:t xml:space="preserve"> ανέφερε ότι έγινε δέκτης πολλών παραπόνων από </w:t>
      </w:r>
      <w:proofErr w:type="spellStart"/>
      <w:r w:rsidR="006F103B" w:rsidRPr="00FA687C">
        <w:rPr>
          <w:rStyle w:val="aa"/>
          <w:rFonts w:ascii="Arial" w:eastAsia="Bookman Old Style" w:hAnsi="Arial" w:cs="Arial"/>
          <w:i w:val="0"/>
          <w:sz w:val="22"/>
          <w:szCs w:val="22"/>
        </w:rPr>
        <w:t>ελαιοκαλλιεργητές</w:t>
      </w:r>
      <w:proofErr w:type="spellEnd"/>
      <w:r w:rsidR="006F103B" w:rsidRPr="00FA687C">
        <w:rPr>
          <w:rStyle w:val="aa"/>
          <w:rFonts w:ascii="Arial" w:eastAsia="Bookman Old Style" w:hAnsi="Arial" w:cs="Arial"/>
          <w:i w:val="0"/>
          <w:sz w:val="22"/>
          <w:szCs w:val="22"/>
        </w:rPr>
        <w:t xml:space="preserve"> ότι κατά την περσινή περίοδο υπήρξαν σοβαρές καθυστερήσεις στην υλοποίηση του προγράμματος με αποτέλεσμα να μην υπάρχει ουσιαστικό αποτέλεσμα στην προστασία του ελαιοκάρπου ενώ παράλληλα υπήρξε οικονομική επιβάρυνση στους καλλιεργητές. Δήλωσε ότι διαφωνεί με την επιβολή του τέλους και η όποια επιβάρυνση να καλυφθεί από πόρους της Περιφέρειας. Ζήτησε να ενημερώνονται εγκαίρως οι Πρόεδροι των Κοινοτήτων για να μπορούν με τη σειρά τους να ενημερώνουν τους παραγωγούς. Τέλος ζήτησε να λαμβάνονται όλα τα μέτρα προστασίας για τους εργαζόμενους που θα διενεργήσουν την δακοκτονία </w:t>
      </w:r>
      <w:r w:rsidRPr="00FA687C">
        <w:rPr>
          <w:rStyle w:val="aa"/>
          <w:rFonts w:ascii="Arial" w:eastAsia="Bookman Old Style" w:hAnsi="Arial" w:cs="Arial"/>
          <w:i w:val="0"/>
          <w:sz w:val="22"/>
          <w:szCs w:val="22"/>
        </w:rPr>
        <w:t xml:space="preserve">στους οποίους να παρέχονται τα απαραίτητα μέτρα ατομικής προστασίας (ΜΑΠ) τόσο για τους ίδιους όσο και για τους περιοίκους. </w:t>
      </w:r>
    </w:p>
    <w:p w:rsidR="00FA687C" w:rsidRDefault="00FA687C" w:rsidP="00FA687C">
      <w:pPr>
        <w:pStyle w:val="af9"/>
        <w:ind w:left="0"/>
        <w:jc w:val="both"/>
        <w:rPr>
          <w:rStyle w:val="a5"/>
          <w:rFonts w:ascii="Arial" w:eastAsia="Arial" w:hAnsi="Arial" w:cs="Arial"/>
          <w:b w:val="0"/>
          <w:color w:val="00000A"/>
          <w:spacing w:val="-3"/>
          <w:kern w:val="1"/>
          <w:sz w:val="22"/>
          <w:szCs w:val="22"/>
          <w:lang w:bidi="hi-IN"/>
        </w:rPr>
      </w:pPr>
      <w:r w:rsidRPr="00FA687C">
        <w:rPr>
          <w:rFonts w:ascii="Arial" w:hAnsi="Arial" w:cs="Arial"/>
          <w:sz w:val="22"/>
          <w:szCs w:val="22"/>
        </w:rPr>
        <w:t xml:space="preserve">- </w:t>
      </w:r>
      <w:r w:rsidRPr="00FA687C">
        <w:rPr>
          <w:rStyle w:val="a5"/>
          <w:rFonts w:ascii="Arial" w:eastAsia="Arial" w:hAnsi="Arial" w:cs="Arial"/>
          <w:b w:val="0"/>
          <w:i/>
          <w:color w:val="00000A"/>
          <w:spacing w:val="-3"/>
          <w:kern w:val="1"/>
          <w:sz w:val="22"/>
          <w:szCs w:val="22"/>
          <w:highlight w:val="white"/>
          <w:lang w:bidi="hi-IN"/>
        </w:rPr>
        <w:t>Ο</w:t>
      </w:r>
      <w:r w:rsidRPr="00FA687C">
        <w:rPr>
          <w:rStyle w:val="a5"/>
          <w:rFonts w:ascii="Arial" w:eastAsia="Arial" w:hAnsi="Arial" w:cs="Arial"/>
          <w:i/>
          <w:color w:val="00000A"/>
          <w:spacing w:val="-3"/>
          <w:kern w:val="1"/>
          <w:sz w:val="22"/>
          <w:szCs w:val="22"/>
          <w:highlight w:val="white"/>
          <w:lang w:bidi="hi-IN"/>
        </w:rPr>
        <w:t xml:space="preserve"> </w:t>
      </w:r>
      <w:r w:rsidRPr="00FA687C">
        <w:rPr>
          <w:rStyle w:val="aa"/>
          <w:rFonts w:ascii="Arial" w:eastAsia="Arial" w:hAnsi="Arial" w:cs="Arial"/>
          <w:i w:val="0"/>
          <w:sz w:val="22"/>
          <w:szCs w:val="22"/>
          <w:highlight w:val="white"/>
        </w:rPr>
        <w:t>δημοτικός σύμβουλος</w:t>
      </w:r>
      <w:r w:rsidRPr="00FA687C">
        <w:rPr>
          <w:rStyle w:val="aa"/>
          <w:rFonts w:ascii="Arial" w:eastAsia="Arial" w:hAnsi="Arial" w:cs="Arial"/>
          <w:b/>
          <w:i w:val="0"/>
          <w:sz w:val="22"/>
          <w:szCs w:val="22"/>
          <w:highlight w:val="white"/>
        </w:rPr>
        <w:t xml:space="preserve"> </w:t>
      </w:r>
      <w:r w:rsidRPr="00FA687C">
        <w:rPr>
          <w:rStyle w:val="aa"/>
          <w:rFonts w:ascii="Arial" w:eastAsia="Arial" w:hAnsi="Arial" w:cs="Arial"/>
          <w:i w:val="0"/>
          <w:sz w:val="22"/>
          <w:szCs w:val="22"/>
          <w:highlight w:val="white"/>
        </w:rPr>
        <w:t xml:space="preserve">της δημοτικής  παράταξης «Αλλάζουμε Σελίδα- </w:t>
      </w:r>
      <w:r w:rsidRPr="00FA687C">
        <w:rPr>
          <w:rStyle w:val="aa"/>
          <w:rFonts w:ascii="Arial" w:eastAsia="Arial" w:hAnsi="Arial" w:cs="Arial"/>
          <w:b/>
          <w:i w:val="0"/>
          <w:sz w:val="22"/>
          <w:szCs w:val="22"/>
          <w:highlight w:val="white"/>
        </w:rPr>
        <w:t xml:space="preserve"> </w:t>
      </w:r>
      <w:r w:rsidRPr="00FA687C">
        <w:rPr>
          <w:rStyle w:val="aa"/>
          <w:rFonts w:ascii="Arial" w:eastAsia="Arial" w:hAnsi="Arial" w:cs="Arial"/>
          <w:i w:val="0"/>
          <w:sz w:val="22"/>
          <w:szCs w:val="22"/>
          <w:highlight w:val="white"/>
        </w:rPr>
        <w:t xml:space="preserve">Δημοτική Κίνηση Πολιτών Δήμου </w:t>
      </w:r>
      <w:proofErr w:type="spellStart"/>
      <w:r w:rsidRPr="00FA687C">
        <w:rPr>
          <w:rStyle w:val="aa"/>
          <w:rFonts w:ascii="Arial" w:eastAsia="Arial" w:hAnsi="Arial" w:cs="Arial"/>
          <w:i w:val="0"/>
          <w:sz w:val="22"/>
          <w:szCs w:val="22"/>
          <w:highlight w:val="white"/>
        </w:rPr>
        <w:t>Λεβαδέων</w:t>
      </w:r>
      <w:proofErr w:type="spellEnd"/>
      <w:r w:rsidRPr="00FA687C">
        <w:rPr>
          <w:rStyle w:val="aa"/>
          <w:rFonts w:ascii="Arial" w:eastAsia="Arial" w:hAnsi="Arial" w:cs="Arial"/>
          <w:i w:val="0"/>
          <w:sz w:val="22"/>
          <w:szCs w:val="22"/>
          <w:highlight w:val="white"/>
        </w:rPr>
        <w:t xml:space="preserve"> »</w:t>
      </w:r>
      <w:r w:rsidRPr="00FA687C">
        <w:rPr>
          <w:rStyle w:val="a5"/>
          <w:rFonts w:ascii="Arial" w:eastAsia="Arial" w:hAnsi="Arial" w:cs="Arial"/>
          <w:color w:val="00000A"/>
          <w:spacing w:val="-3"/>
          <w:kern w:val="1"/>
          <w:sz w:val="22"/>
          <w:szCs w:val="22"/>
          <w:highlight w:val="white"/>
          <w:lang w:bidi="hi-IN"/>
        </w:rPr>
        <w:t xml:space="preserve"> </w:t>
      </w:r>
      <w:r>
        <w:rPr>
          <w:rStyle w:val="a5"/>
          <w:rFonts w:ascii="Arial" w:eastAsia="Arial" w:hAnsi="Arial" w:cs="Arial"/>
          <w:color w:val="00000A"/>
          <w:spacing w:val="-3"/>
          <w:kern w:val="1"/>
          <w:sz w:val="22"/>
          <w:szCs w:val="22"/>
          <w:highlight w:val="white"/>
          <w:lang w:bidi="hi-IN"/>
        </w:rPr>
        <w:t>,</w:t>
      </w:r>
      <w:r w:rsidRPr="00FA687C">
        <w:rPr>
          <w:rStyle w:val="aa"/>
          <w:rFonts w:ascii="Arial" w:eastAsia="Arial" w:hAnsi="Arial" w:cs="Arial"/>
          <w:i w:val="0"/>
          <w:sz w:val="22"/>
          <w:szCs w:val="22"/>
          <w:highlight w:val="white"/>
        </w:rPr>
        <w:t xml:space="preserve"> </w:t>
      </w:r>
      <w:r>
        <w:rPr>
          <w:rStyle w:val="aa"/>
          <w:rFonts w:ascii="Arial" w:eastAsia="Arial" w:hAnsi="Arial" w:cs="Arial"/>
          <w:i w:val="0"/>
          <w:sz w:val="22"/>
          <w:szCs w:val="22"/>
          <w:highlight w:val="white"/>
        </w:rPr>
        <w:t xml:space="preserve">κ. Κατής </w:t>
      </w:r>
      <w:r w:rsidRPr="00FA687C">
        <w:rPr>
          <w:rStyle w:val="aa"/>
          <w:rFonts w:ascii="Arial" w:eastAsia="Arial" w:hAnsi="Arial" w:cs="Arial"/>
          <w:b/>
          <w:i w:val="0"/>
          <w:sz w:val="22"/>
          <w:szCs w:val="22"/>
          <w:highlight w:val="white"/>
        </w:rPr>
        <w:t xml:space="preserve"> </w:t>
      </w:r>
      <w:r>
        <w:rPr>
          <w:rStyle w:val="aa"/>
          <w:rFonts w:ascii="Arial" w:eastAsia="Arial" w:hAnsi="Arial" w:cs="Arial"/>
          <w:i w:val="0"/>
          <w:sz w:val="22"/>
          <w:szCs w:val="22"/>
          <w:highlight w:val="white"/>
        </w:rPr>
        <w:t xml:space="preserve"> </w:t>
      </w:r>
      <w:r w:rsidRPr="00FA687C">
        <w:rPr>
          <w:rStyle w:val="a5"/>
          <w:rFonts w:ascii="Arial" w:eastAsia="Arial" w:hAnsi="Arial" w:cs="Arial"/>
          <w:b w:val="0"/>
          <w:color w:val="00000A"/>
          <w:spacing w:val="-3"/>
          <w:kern w:val="1"/>
          <w:sz w:val="22"/>
          <w:szCs w:val="22"/>
          <w:highlight w:val="white"/>
          <w:lang w:bidi="hi-IN"/>
        </w:rPr>
        <w:t>είπε</w:t>
      </w:r>
      <w:r>
        <w:rPr>
          <w:rStyle w:val="a5"/>
          <w:rFonts w:ascii="Arial" w:eastAsia="Arial" w:hAnsi="Arial" w:cs="Arial"/>
          <w:b w:val="0"/>
          <w:color w:val="00000A"/>
          <w:spacing w:val="-3"/>
          <w:kern w:val="1"/>
          <w:sz w:val="22"/>
          <w:szCs w:val="22"/>
          <w:lang w:bidi="hi-IN"/>
        </w:rPr>
        <w:t xml:space="preserve"> ότι κοινή διαπίστωση είναι ότι κατά την περσινή χρονιά η δακοκτονία έγινε σε λάθος χρόνο και αυτό είχε ως αποτέλεσμα το λάδι να υστερεί σε ποιότητα. </w:t>
      </w:r>
    </w:p>
    <w:p w:rsidR="00FA687C" w:rsidRPr="00FA687C" w:rsidRDefault="00FA687C" w:rsidP="00FA687C">
      <w:pPr>
        <w:pStyle w:val="af9"/>
        <w:ind w:left="0"/>
        <w:jc w:val="both"/>
        <w:rPr>
          <w:rFonts w:ascii="Arial" w:hAnsi="Arial" w:cs="Arial"/>
          <w:sz w:val="22"/>
          <w:szCs w:val="22"/>
        </w:rPr>
      </w:pPr>
      <w:r>
        <w:rPr>
          <w:rStyle w:val="a5"/>
          <w:rFonts w:ascii="Arial" w:eastAsia="Arial" w:hAnsi="Arial" w:cs="Arial"/>
          <w:b w:val="0"/>
          <w:color w:val="00000A"/>
          <w:spacing w:val="-3"/>
          <w:kern w:val="1"/>
          <w:sz w:val="22"/>
          <w:szCs w:val="22"/>
          <w:lang w:bidi="hi-IN"/>
        </w:rPr>
        <w:t xml:space="preserve">Απαντώντας ο κ. Δήμαρχος είπε ότι ο Δήμος θα συνδράμει με ήπιους ελέγχους όσο μπορεί και δήλωσε ότι συμφωνεί με τις παρατηρήσεις που κατατέθηκαν εκ μέρους των δημοτικών συμβούλων. </w:t>
      </w:r>
    </w:p>
    <w:p w:rsidR="00763543" w:rsidRPr="006F103B" w:rsidRDefault="006F103B" w:rsidP="00763543">
      <w:pPr>
        <w:pStyle w:val="af2"/>
        <w:ind w:firstLine="0"/>
        <w:jc w:val="left"/>
        <w:rPr>
          <w:iCs/>
        </w:rPr>
      </w:pPr>
      <w:r w:rsidRPr="006F103B">
        <w:rPr>
          <w:rStyle w:val="a5"/>
          <w:rFonts w:ascii="Arial" w:eastAsia="Arial" w:hAnsi="Arial" w:cs="Arial"/>
          <w:i/>
          <w:color w:val="00000A"/>
          <w:spacing w:val="-3"/>
          <w:kern w:val="1"/>
          <w:sz w:val="22"/>
          <w:szCs w:val="22"/>
          <w:lang w:bidi="hi-IN"/>
        </w:rPr>
        <w:t xml:space="preserve"> </w:t>
      </w:r>
    </w:p>
    <w:p w:rsidR="001C44E5" w:rsidRDefault="00F620B2" w:rsidP="006E3332">
      <w:pPr>
        <w:suppressAutoHyphens w:val="0"/>
        <w:spacing w:line="360" w:lineRule="auto"/>
        <w:ind w:right="-964"/>
      </w:pPr>
      <w:r w:rsidRPr="006E3332">
        <w:rPr>
          <w:rStyle w:val="a5"/>
          <w:rFonts w:ascii="Arial" w:hAnsi="Arial" w:cs="Arial"/>
          <w:b w:val="0"/>
          <w:i/>
          <w:iCs/>
          <w:sz w:val="22"/>
          <w:szCs w:val="22"/>
        </w:rPr>
        <w:t xml:space="preserve"> </w:t>
      </w:r>
      <w:r w:rsidR="00E573F6">
        <w:rPr>
          <w:rFonts w:ascii="Arial" w:eastAsia="Arial" w:hAnsi="Arial" w:cs="Arial"/>
          <w:kern w:val="1"/>
          <w:sz w:val="22"/>
          <w:szCs w:val="22"/>
          <w:highlight w:val="white"/>
          <w:lang w:bidi="hi-IN"/>
        </w:rPr>
        <w:t xml:space="preserve"> </w:t>
      </w:r>
      <w:r w:rsidR="00E573F6">
        <w:rPr>
          <w:rFonts w:ascii="Arial" w:hAnsi="Arial" w:cs="Arial"/>
          <w:sz w:val="22"/>
          <w:szCs w:val="22"/>
        </w:rPr>
        <w:t xml:space="preserve">Το Δημοτικό Συμβούλιο μετά διαλογική συζήτηση και αφού  έλαβε υπόψη του: </w:t>
      </w:r>
    </w:p>
    <w:p w:rsidR="00763543" w:rsidRPr="00A706E8" w:rsidRDefault="00872E6B" w:rsidP="00763543">
      <w:pPr>
        <w:pStyle w:val="western"/>
        <w:widowControl w:val="0"/>
        <w:numPr>
          <w:ilvl w:val="0"/>
          <w:numId w:val="4"/>
        </w:numPr>
        <w:spacing w:before="119"/>
      </w:pPr>
      <w:r w:rsidRPr="00A706E8">
        <w:rPr>
          <w:rFonts w:eastAsia="Arial"/>
          <w:sz w:val="22"/>
          <w:szCs w:val="22"/>
        </w:rPr>
        <w:t xml:space="preserve">- </w:t>
      </w:r>
      <w:r w:rsidRPr="00A706E8">
        <w:rPr>
          <w:rFonts w:eastAsia="Arial"/>
          <w:iCs/>
          <w:kern w:val="1"/>
          <w:sz w:val="22"/>
          <w:szCs w:val="22"/>
          <w:highlight w:val="white"/>
          <w:shd w:val="clear" w:color="auto" w:fill="FFFFFF"/>
          <w:lang w:eastAsia="el-GR"/>
        </w:rPr>
        <w:t xml:space="preserve">το υπ </w:t>
      </w:r>
      <w:proofErr w:type="spellStart"/>
      <w:r w:rsidRPr="00A706E8">
        <w:rPr>
          <w:rFonts w:eastAsia="Arial"/>
          <w:iCs/>
          <w:kern w:val="1"/>
          <w:sz w:val="22"/>
          <w:szCs w:val="22"/>
          <w:highlight w:val="white"/>
          <w:shd w:val="clear" w:color="auto" w:fill="FFFFFF"/>
          <w:lang w:eastAsia="el-GR"/>
        </w:rPr>
        <w:t>αριθμ</w:t>
      </w:r>
      <w:proofErr w:type="spellEnd"/>
      <w:r w:rsidRPr="00A706E8">
        <w:rPr>
          <w:rFonts w:eastAsia="Arial"/>
          <w:iCs/>
          <w:kern w:val="1"/>
          <w:sz w:val="22"/>
          <w:szCs w:val="22"/>
          <w:highlight w:val="white"/>
          <w:shd w:val="clear" w:color="auto" w:fill="FFFFFF"/>
          <w:lang w:eastAsia="el-GR"/>
        </w:rPr>
        <w:t xml:space="preserve">. </w:t>
      </w:r>
      <w:r w:rsidR="00A706E8" w:rsidRPr="00A706E8">
        <w:rPr>
          <w:rFonts w:eastAsia="Arial"/>
          <w:kern w:val="1"/>
          <w:sz w:val="22"/>
          <w:szCs w:val="22"/>
          <w:highlight w:val="white"/>
          <w:shd w:val="clear" w:color="auto" w:fill="FFFFFF"/>
          <w:lang w:eastAsia="el-GR" w:bidi="hi-IN"/>
        </w:rPr>
        <w:t>7</w:t>
      </w:r>
      <w:r w:rsidR="00A706E8">
        <w:rPr>
          <w:rFonts w:eastAsia="Arial"/>
          <w:kern w:val="1"/>
          <w:sz w:val="22"/>
          <w:szCs w:val="22"/>
          <w:highlight w:val="white"/>
          <w:shd w:val="clear" w:color="auto" w:fill="FFFFFF"/>
          <w:lang w:eastAsia="el-GR" w:bidi="hi-IN"/>
        </w:rPr>
        <w:t>665</w:t>
      </w:r>
      <w:r w:rsidR="00A706E8" w:rsidRPr="00A706E8">
        <w:rPr>
          <w:rFonts w:eastAsia="Arial"/>
          <w:kern w:val="1"/>
          <w:sz w:val="22"/>
          <w:szCs w:val="22"/>
          <w:highlight w:val="white"/>
          <w:shd w:val="clear" w:color="auto" w:fill="FFFFFF"/>
          <w:lang w:eastAsia="el-GR" w:bidi="hi-IN"/>
        </w:rPr>
        <w:t>/</w:t>
      </w:r>
      <w:r w:rsidR="00A706E8">
        <w:rPr>
          <w:rFonts w:eastAsia="Arial"/>
          <w:kern w:val="1"/>
          <w:sz w:val="22"/>
          <w:szCs w:val="22"/>
          <w:highlight w:val="white"/>
          <w:shd w:val="clear" w:color="auto" w:fill="FFFFFF"/>
          <w:lang w:eastAsia="el-GR" w:bidi="hi-IN"/>
        </w:rPr>
        <w:t>2</w:t>
      </w:r>
      <w:r w:rsidR="00A706E8" w:rsidRPr="00A706E8">
        <w:rPr>
          <w:rFonts w:eastAsia="Arial"/>
          <w:kern w:val="1"/>
          <w:sz w:val="22"/>
          <w:szCs w:val="22"/>
          <w:highlight w:val="white"/>
          <w:shd w:val="clear" w:color="auto" w:fill="FFFFFF"/>
          <w:lang w:eastAsia="el-GR" w:bidi="hi-IN"/>
        </w:rPr>
        <w:t>9-4-20</w:t>
      </w:r>
      <w:r w:rsidR="00A706E8">
        <w:rPr>
          <w:rFonts w:eastAsia="Arial"/>
          <w:kern w:val="1"/>
          <w:sz w:val="22"/>
          <w:szCs w:val="22"/>
          <w:highlight w:val="white"/>
          <w:shd w:val="clear" w:color="auto" w:fill="FFFFFF"/>
          <w:lang w:eastAsia="el-GR" w:bidi="hi-IN"/>
        </w:rPr>
        <w:t>20</w:t>
      </w:r>
      <w:r w:rsidR="00A706E8" w:rsidRPr="00A706E8">
        <w:rPr>
          <w:rFonts w:eastAsia="Arial"/>
          <w:kern w:val="1"/>
          <w:sz w:val="22"/>
          <w:szCs w:val="22"/>
          <w:highlight w:val="white"/>
          <w:shd w:val="clear" w:color="auto" w:fill="FFFFFF"/>
          <w:lang w:eastAsia="el-GR" w:bidi="hi-IN"/>
        </w:rPr>
        <w:t xml:space="preserve"> έγγραφο του Αυτοτελούς Τμήματος Αγροτικής Ανάπτυξης του Δήμου</w:t>
      </w:r>
      <w:r w:rsidR="00A706E8" w:rsidRPr="00A706E8">
        <w:rPr>
          <w:rFonts w:eastAsia="Arial"/>
          <w:sz w:val="22"/>
          <w:szCs w:val="22"/>
        </w:rPr>
        <w:t xml:space="preserve"> </w:t>
      </w:r>
      <w:r w:rsidRPr="00A706E8">
        <w:rPr>
          <w:rFonts w:eastAsia="Arial"/>
          <w:sz w:val="22"/>
          <w:szCs w:val="22"/>
        </w:rPr>
        <w:t>που</w:t>
      </w:r>
      <w:r w:rsidR="00763543" w:rsidRPr="00A706E8">
        <w:rPr>
          <w:rFonts w:eastAsia="Arial"/>
          <w:kern w:val="1"/>
          <w:sz w:val="22"/>
          <w:szCs w:val="22"/>
          <w:highlight w:val="white"/>
          <w:shd w:val="clear" w:color="auto" w:fill="FFFFFF"/>
          <w:lang w:eastAsia="el-GR" w:bidi="hi-IN"/>
        </w:rPr>
        <w:t xml:space="preserve"> </w:t>
      </w:r>
      <w:r w:rsidRPr="00A706E8">
        <w:rPr>
          <w:rFonts w:eastAsia="Arial"/>
          <w:kern w:val="1"/>
          <w:sz w:val="22"/>
          <w:szCs w:val="22"/>
          <w:highlight w:val="white"/>
          <w:shd w:val="clear" w:color="auto" w:fill="FFFFFF"/>
          <w:lang w:eastAsia="el-GR" w:bidi="hi-IN"/>
        </w:rPr>
        <w:t xml:space="preserve"> </w:t>
      </w:r>
      <w:r w:rsidR="00763543" w:rsidRPr="00A706E8">
        <w:rPr>
          <w:rFonts w:eastAsia="Arial"/>
          <w:kern w:val="1"/>
          <w:sz w:val="22"/>
          <w:szCs w:val="22"/>
          <w:highlight w:val="white"/>
          <w:shd w:val="clear" w:color="auto" w:fill="FFFFFF"/>
          <w:lang w:eastAsia="el-GR" w:bidi="hi-IN"/>
        </w:rPr>
        <w:t xml:space="preserve"> είχε </w:t>
      </w:r>
      <w:r w:rsidR="006E3332" w:rsidRPr="00A706E8">
        <w:rPr>
          <w:rFonts w:eastAsia="Arial"/>
          <w:kern w:val="1"/>
          <w:sz w:val="22"/>
          <w:szCs w:val="22"/>
          <w:highlight w:val="white"/>
          <w:shd w:val="clear" w:color="auto" w:fill="FFFFFF"/>
          <w:lang w:eastAsia="el-GR" w:bidi="hi-IN"/>
        </w:rPr>
        <w:t xml:space="preserve">αποσταλεί ηλεκτρονικά στα </w:t>
      </w:r>
      <w:r w:rsidR="006E3332" w:rsidRPr="00A706E8">
        <w:rPr>
          <w:rFonts w:eastAsia="Arial"/>
          <w:kern w:val="1"/>
          <w:sz w:val="22"/>
          <w:szCs w:val="22"/>
          <w:highlight w:val="white"/>
          <w:shd w:val="clear" w:color="auto" w:fill="FFFFFF"/>
          <w:lang w:val="en-US" w:eastAsia="el-GR" w:bidi="hi-IN"/>
        </w:rPr>
        <w:t>email</w:t>
      </w:r>
      <w:r w:rsidR="006E3332" w:rsidRPr="00A706E8">
        <w:rPr>
          <w:rFonts w:eastAsia="Arial"/>
          <w:kern w:val="1"/>
          <w:sz w:val="22"/>
          <w:szCs w:val="22"/>
          <w:highlight w:val="white"/>
          <w:shd w:val="clear" w:color="auto" w:fill="FFFFFF"/>
          <w:lang w:eastAsia="el-GR" w:bidi="hi-IN"/>
        </w:rPr>
        <w:t xml:space="preserve">  όλων των δημοτικών συμβούλων</w:t>
      </w:r>
      <w:r w:rsidR="00763543" w:rsidRPr="00A706E8">
        <w:rPr>
          <w:rFonts w:eastAsia="Arial"/>
          <w:kern w:val="1"/>
          <w:sz w:val="22"/>
          <w:szCs w:val="22"/>
          <w:highlight w:val="white"/>
          <w:shd w:val="clear" w:color="auto" w:fill="FFFFFF"/>
          <w:lang w:eastAsia="el-GR" w:bidi="hi-IN"/>
        </w:rPr>
        <w:t xml:space="preserve"> </w:t>
      </w:r>
    </w:p>
    <w:p w:rsidR="00B441BF" w:rsidRPr="003D2116" w:rsidRDefault="00B441BF" w:rsidP="00B441BF">
      <w:pPr>
        <w:numPr>
          <w:ilvl w:val="0"/>
          <w:numId w:val="7"/>
        </w:numPr>
        <w:suppressAutoHyphens w:val="0"/>
        <w:spacing w:before="100" w:beforeAutospacing="1"/>
        <w:rPr>
          <w:rFonts w:ascii="Arial" w:hAnsi="Arial" w:cs="Arial"/>
          <w:color w:val="000000"/>
          <w:sz w:val="22"/>
          <w:szCs w:val="22"/>
          <w:lang w:eastAsia="el-GR"/>
        </w:rPr>
      </w:pPr>
      <w:r w:rsidRPr="003D2116">
        <w:rPr>
          <w:rFonts w:ascii="Arial" w:hAnsi="Arial" w:cs="Arial"/>
          <w:color w:val="000000"/>
          <w:sz w:val="22"/>
          <w:szCs w:val="22"/>
          <w:lang w:eastAsia="el-GR"/>
        </w:rPr>
        <w:t xml:space="preserve">Την </w:t>
      </w:r>
      <w:r w:rsidRPr="003D2116">
        <w:rPr>
          <w:rFonts w:ascii="Arial" w:hAnsi="Arial" w:cs="Arial"/>
          <w:bCs/>
          <w:color w:val="000000"/>
          <w:sz w:val="22"/>
          <w:szCs w:val="22"/>
          <w:lang w:eastAsia="el-GR"/>
        </w:rPr>
        <w:t>Πράξη Νομοθετικού Περιεχομένου</w:t>
      </w:r>
      <w:r w:rsidRPr="003D2116">
        <w:rPr>
          <w:rFonts w:ascii="Arial" w:hAnsi="Arial" w:cs="Arial"/>
          <w:color w:val="000000"/>
          <w:sz w:val="22"/>
          <w:szCs w:val="22"/>
          <w:lang w:eastAsia="el-GR"/>
        </w:rPr>
        <w:t xml:space="preserve"> </w:t>
      </w:r>
      <w:r w:rsidRPr="003D2116">
        <w:rPr>
          <w:rFonts w:ascii="Arial" w:hAnsi="Arial" w:cs="Arial"/>
          <w:bCs/>
          <w:color w:val="000000"/>
          <w:sz w:val="22"/>
          <w:szCs w:val="22"/>
          <w:lang w:eastAsia="el-GR"/>
        </w:rPr>
        <w:t>(ΦΕΚ 42/25.02.2020 τεύχος A’):</w:t>
      </w:r>
      <w:r w:rsidRPr="003D2116">
        <w:rPr>
          <w:rFonts w:ascii="Arial" w:hAnsi="Arial" w:cs="Arial"/>
          <w:color w:val="000000"/>
          <w:sz w:val="22"/>
          <w:szCs w:val="22"/>
          <w:lang w:eastAsia="el-GR"/>
        </w:rPr>
        <w:t xml:space="preserve"> «Κατεπείγοντα μέτρα αποφυγής και περιορισμού της διάδοσης </w:t>
      </w:r>
      <w:proofErr w:type="spellStart"/>
      <w:r w:rsidRPr="003D2116">
        <w:rPr>
          <w:rFonts w:ascii="Arial" w:hAnsi="Arial" w:cs="Arial"/>
          <w:color w:val="000000"/>
          <w:sz w:val="22"/>
          <w:szCs w:val="22"/>
          <w:lang w:eastAsia="el-GR"/>
        </w:rPr>
        <w:t>κορωνοϊού</w:t>
      </w:r>
      <w:proofErr w:type="spellEnd"/>
      <w:r w:rsidRPr="003D2116">
        <w:rPr>
          <w:rFonts w:ascii="Arial" w:hAnsi="Arial" w:cs="Arial"/>
          <w:color w:val="000000"/>
          <w:sz w:val="22"/>
          <w:szCs w:val="22"/>
          <w:lang w:eastAsia="el-GR"/>
        </w:rPr>
        <w:t>».</w:t>
      </w:r>
    </w:p>
    <w:p w:rsidR="00B441BF" w:rsidRPr="003D2116" w:rsidRDefault="00B441BF" w:rsidP="00B441BF">
      <w:pPr>
        <w:pStyle w:val="af9"/>
        <w:widowControl w:val="0"/>
        <w:numPr>
          <w:ilvl w:val="0"/>
          <w:numId w:val="7"/>
        </w:numPr>
        <w:suppressAutoHyphens w:val="0"/>
        <w:jc w:val="both"/>
        <w:rPr>
          <w:rFonts w:ascii="Arial" w:hAnsi="Arial" w:cs="Arial"/>
          <w:sz w:val="22"/>
          <w:szCs w:val="22"/>
        </w:rPr>
      </w:pPr>
      <w:r>
        <w:rPr>
          <w:rFonts w:ascii="Arial" w:hAnsi="Arial" w:cs="Arial"/>
          <w:sz w:val="22"/>
          <w:szCs w:val="22"/>
        </w:rPr>
        <w:t xml:space="preserve"> </w:t>
      </w:r>
      <w:r w:rsidRPr="00C8278D">
        <w:rPr>
          <w:rFonts w:ascii="Arial" w:hAnsi="Arial" w:cs="Arial"/>
          <w:sz w:val="22"/>
          <w:szCs w:val="22"/>
        </w:rPr>
        <w:t xml:space="preserve">την από 11-3-2020 Πράξη Νομοθετικού Περιεχομένου (Π.Ν.Π) « Κατεπείγοντα μέτρα αντιμετώπισης των αρνητικών συνεπειών της εμφάνισης του  </w:t>
      </w:r>
      <w:proofErr w:type="spellStart"/>
      <w:r w:rsidRPr="00C8278D">
        <w:rPr>
          <w:rFonts w:ascii="Arial" w:hAnsi="Arial" w:cs="Arial"/>
          <w:sz w:val="22"/>
          <w:szCs w:val="22"/>
        </w:rPr>
        <w:t>κορωνοϊού</w:t>
      </w:r>
      <w:proofErr w:type="spellEnd"/>
      <w:r w:rsidRPr="00C8278D">
        <w:rPr>
          <w:rFonts w:ascii="Arial" w:hAnsi="Arial" w:cs="Arial"/>
          <w:sz w:val="22"/>
          <w:szCs w:val="22"/>
        </w:rPr>
        <w:t xml:space="preserve"> </w:t>
      </w:r>
      <w:r w:rsidRPr="00C8278D">
        <w:rPr>
          <w:rFonts w:ascii="Arial" w:hAnsi="Arial" w:cs="Arial"/>
          <w:sz w:val="22"/>
          <w:szCs w:val="22"/>
          <w:lang w:val="en-US"/>
        </w:rPr>
        <w:t>COVID</w:t>
      </w:r>
      <w:r w:rsidRPr="00C8278D">
        <w:rPr>
          <w:rFonts w:ascii="Arial" w:hAnsi="Arial" w:cs="Arial"/>
          <w:sz w:val="22"/>
          <w:szCs w:val="22"/>
        </w:rPr>
        <w:t>-19 και της ανάγκης περιο</w:t>
      </w:r>
      <w:r>
        <w:rPr>
          <w:rFonts w:ascii="Arial" w:hAnsi="Arial" w:cs="Arial"/>
          <w:sz w:val="22"/>
          <w:szCs w:val="22"/>
        </w:rPr>
        <w:t xml:space="preserve">ρισμού της διάδοσής του» (ΦΕΚ </w:t>
      </w:r>
      <w:r w:rsidRPr="00C8278D">
        <w:rPr>
          <w:rFonts w:ascii="Arial" w:hAnsi="Arial" w:cs="Arial"/>
          <w:sz w:val="22"/>
          <w:szCs w:val="22"/>
        </w:rPr>
        <w:t>55</w:t>
      </w:r>
      <w:r>
        <w:rPr>
          <w:rFonts w:ascii="Arial" w:hAnsi="Arial" w:cs="Arial"/>
          <w:sz w:val="22"/>
          <w:szCs w:val="22"/>
        </w:rPr>
        <w:t>/τ.Α/11-3-2020</w:t>
      </w:r>
      <w:r w:rsidRPr="00C8278D">
        <w:rPr>
          <w:rFonts w:ascii="Arial" w:hAnsi="Arial" w:cs="Arial"/>
          <w:sz w:val="22"/>
          <w:szCs w:val="22"/>
        </w:rPr>
        <w:t>)</w:t>
      </w:r>
    </w:p>
    <w:p w:rsidR="00D71DAD" w:rsidRDefault="00B441BF" w:rsidP="00B441BF">
      <w:pPr>
        <w:pStyle w:val="af9"/>
        <w:widowControl w:val="0"/>
        <w:numPr>
          <w:ilvl w:val="0"/>
          <w:numId w:val="7"/>
        </w:numPr>
        <w:suppressAutoHyphens w:val="0"/>
        <w:jc w:val="both"/>
        <w:rPr>
          <w:rFonts w:ascii="Arial" w:hAnsi="Arial" w:cs="Arial"/>
          <w:sz w:val="22"/>
          <w:szCs w:val="22"/>
        </w:rPr>
      </w:pPr>
      <w:r w:rsidRPr="00C8278D">
        <w:rPr>
          <w:rFonts w:ascii="Arial" w:hAnsi="Arial" w:cs="Arial"/>
          <w:sz w:val="22"/>
          <w:szCs w:val="22"/>
        </w:rPr>
        <w:t>τη</w:t>
      </w:r>
      <w:r>
        <w:rPr>
          <w:rFonts w:ascii="Arial" w:hAnsi="Arial" w:cs="Arial"/>
          <w:sz w:val="22"/>
          <w:szCs w:val="22"/>
        </w:rPr>
        <w:t>ν</w:t>
      </w:r>
      <w:r w:rsidRPr="00C8278D">
        <w:rPr>
          <w:rFonts w:ascii="Arial" w:hAnsi="Arial" w:cs="Arial"/>
          <w:sz w:val="22"/>
          <w:szCs w:val="22"/>
        </w:rPr>
        <w:t xml:space="preserve">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18318/13-3-2020 (ΑΔΑ:9ΛΠΧ46ΜΤΛ6-1ΑΕ) εγκύκλιο του Υπουργείου Εσωτερικών, και την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20930/31-3-2020 Εγκύκλιο του Υπουργείου Εσωτερικών (ΑΔΑ: 6ΩΠΥ46ΜΤΛ6-50Ψ) .</w:t>
      </w:r>
    </w:p>
    <w:p w:rsidR="00D71DAD" w:rsidRPr="009B2DB0" w:rsidRDefault="00D71DAD" w:rsidP="00D71DAD">
      <w:pPr>
        <w:pStyle w:val="af9"/>
        <w:numPr>
          <w:ilvl w:val="0"/>
          <w:numId w:val="7"/>
        </w:numPr>
        <w:spacing w:before="6" w:after="6" w:line="360" w:lineRule="auto"/>
        <w:jc w:val="both"/>
      </w:pPr>
      <w:r>
        <w:rPr>
          <w:rFonts w:ascii="Arial" w:hAnsi="Arial" w:cs="Arial"/>
          <w:sz w:val="22"/>
          <w:szCs w:val="22"/>
        </w:rPr>
        <w:lastRenderedPageBreak/>
        <w:t xml:space="preserve"> 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BF026A" w:rsidRPr="00D71DAD" w:rsidRDefault="00D71DAD" w:rsidP="00BF026A">
      <w:pPr>
        <w:pStyle w:val="af9"/>
        <w:widowControl w:val="0"/>
        <w:numPr>
          <w:ilvl w:val="0"/>
          <w:numId w:val="7"/>
        </w:numPr>
        <w:suppressAutoHyphens w:val="0"/>
        <w:jc w:val="both"/>
        <w:rPr>
          <w:rFonts w:ascii="Arial" w:hAnsi="Arial" w:cs="Arial"/>
          <w:sz w:val="22"/>
          <w:szCs w:val="22"/>
        </w:rPr>
      </w:pPr>
      <w:r w:rsidRPr="0048309B">
        <w:rPr>
          <w:rFonts w:ascii="Arial" w:hAnsi="Arial" w:cs="Arial"/>
          <w:sz w:val="22"/>
          <w:szCs w:val="22"/>
        </w:rPr>
        <w:t>Τη</w:t>
      </w:r>
      <w:r w:rsidR="0048309B" w:rsidRPr="0048309B">
        <w:rPr>
          <w:rFonts w:ascii="Arial" w:hAnsi="Arial" w:cs="Arial"/>
          <w:sz w:val="22"/>
          <w:szCs w:val="22"/>
        </w:rPr>
        <w:t>ν</w:t>
      </w:r>
      <w:r w:rsidRPr="0048309B">
        <w:rPr>
          <w:rFonts w:ascii="Arial" w:hAnsi="Arial" w:cs="Arial"/>
          <w:sz w:val="22"/>
          <w:szCs w:val="22"/>
        </w:rPr>
        <w:t xml:space="preserve"> ψήφο </w:t>
      </w:r>
      <w:r w:rsidRPr="00D71DAD">
        <w:rPr>
          <w:rFonts w:ascii="Arial" w:hAnsi="Arial" w:cs="Arial"/>
          <w:sz w:val="22"/>
          <w:szCs w:val="22"/>
        </w:rPr>
        <w:t xml:space="preserve"> των μελών του Δημοτικού Συμβουλίου , όπως αυτή διατυπώθηκε και δηλώθηκε δια ζώσης στην τηλεδιάσκεψη </w:t>
      </w:r>
    </w:p>
    <w:p w:rsidR="00B441BF" w:rsidRPr="00872E6B" w:rsidRDefault="00B441BF" w:rsidP="00B441BF">
      <w:pPr>
        <w:numPr>
          <w:ilvl w:val="0"/>
          <w:numId w:val="7"/>
        </w:numPr>
        <w:tabs>
          <w:tab w:val="center" w:pos="8460"/>
        </w:tabs>
        <w:suppressAutoHyphens w:val="0"/>
        <w:spacing w:before="113" w:after="113" w:line="276" w:lineRule="auto"/>
        <w:jc w:val="both"/>
        <w:rPr>
          <w:rStyle w:val="aa"/>
          <w:i w:val="0"/>
          <w:iCs w:val="0"/>
        </w:rPr>
      </w:pPr>
      <w:r>
        <w:rPr>
          <w:rStyle w:val="aa"/>
          <w:rFonts w:ascii="Arial" w:eastAsia="Arial" w:hAnsi="Arial" w:cs="Arial"/>
          <w:bCs/>
          <w:i w:val="0"/>
          <w:iCs w:val="0"/>
          <w:color w:val="000000"/>
          <w:kern w:val="1"/>
          <w:sz w:val="22"/>
          <w:szCs w:val="22"/>
          <w:highlight w:val="white"/>
          <w:shd w:val="clear" w:color="auto" w:fill="FFFFFF"/>
          <w:lang w:eastAsia="el-GR"/>
        </w:rPr>
        <w:t>τις διατάξεις των άρθρων 65,67,238 του Ν.3852/10,</w:t>
      </w:r>
      <w:r w:rsidRPr="00763543">
        <w:rPr>
          <w:rStyle w:val="aa"/>
          <w:rFonts w:ascii="Arial" w:eastAsia="Arial" w:hAnsi="Arial" w:cs="Arial"/>
          <w:bCs/>
          <w:i w:val="0"/>
          <w:iCs w:val="0"/>
          <w:color w:val="000000"/>
          <w:kern w:val="1"/>
          <w:sz w:val="22"/>
          <w:szCs w:val="22"/>
          <w:highlight w:val="white"/>
          <w:shd w:val="clear" w:color="auto" w:fill="FFFFFF"/>
          <w:lang w:eastAsia="el-GR" w:bidi="hi-IN"/>
        </w:rPr>
        <w:t xml:space="preserve"> </w:t>
      </w:r>
      <w:r w:rsidRPr="00763543">
        <w:rPr>
          <w:rStyle w:val="aa"/>
          <w:rFonts w:ascii="Arial" w:hAnsi="Arial" w:cs="Arial"/>
          <w:bCs/>
          <w:i w:val="0"/>
          <w:iCs w:val="0"/>
          <w:color w:val="000000"/>
          <w:kern w:val="1"/>
          <w:sz w:val="22"/>
          <w:szCs w:val="22"/>
          <w:highlight w:val="white"/>
          <w:shd w:val="clear" w:color="auto" w:fill="FFFFFF"/>
          <w:lang w:eastAsia="el-GR" w:bidi="hi-IN"/>
        </w:rPr>
        <w:t>όπως τροποποιήθηκαν με το άρθρο 72 και 74 του Ν. 4555/2018</w:t>
      </w:r>
    </w:p>
    <w:p w:rsidR="000F4046" w:rsidRPr="000F4046" w:rsidRDefault="000F4046" w:rsidP="000F4046">
      <w:pPr>
        <w:pStyle w:val="211"/>
        <w:numPr>
          <w:ilvl w:val="0"/>
          <w:numId w:val="7"/>
        </w:numPr>
        <w:tabs>
          <w:tab w:val="center" w:pos="8460"/>
        </w:tabs>
        <w:jc w:val="both"/>
      </w:pPr>
      <w:r w:rsidRPr="000F4046">
        <w:rPr>
          <w:rFonts w:eastAsia="Arial"/>
          <w:sz w:val="22"/>
          <w:szCs w:val="22"/>
        </w:rPr>
        <w:t xml:space="preserve">- τις αποφάσεις των συμβουλίων των </w:t>
      </w:r>
      <w:r w:rsidR="00AD4FBA">
        <w:rPr>
          <w:rFonts w:eastAsia="Arial"/>
          <w:sz w:val="22"/>
          <w:szCs w:val="22"/>
        </w:rPr>
        <w:t xml:space="preserve"> </w:t>
      </w:r>
      <w:r w:rsidRPr="000F4046">
        <w:rPr>
          <w:rFonts w:eastAsia="Arial"/>
          <w:sz w:val="22"/>
          <w:szCs w:val="22"/>
        </w:rPr>
        <w:t xml:space="preserve"> Κοινοτήτων </w:t>
      </w:r>
    </w:p>
    <w:p w:rsidR="000F4046" w:rsidRPr="00FA687C" w:rsidRDefault="000F4046" w:rsidP="000F4046">
      <w:pPr>
        <w:pStyle w:val="211"/>
        <w:numPr>
          <w:ilvl w:val="0"/>
          <w:numId w:val="7"/>
        </w:numPr>
        <w:tabs>
          <w:tab w:val="center" w:pos="8460"/>
        </w:tabs>
        <w:jc w:val="both"/>
      </w:pPr>
      <w:r w:rsidRPr="000F4046">
        <w:rPr>
          <w:rFonts w:eastAsia="Arial"/>
          <w:bCs/>
          <w:iCs/>
          <w:color w:val="000000"/>
          <w:sz w:val="22"/>
          <w:szCs w:val="22"/>
          <w:shd w:val="clear" w:color="auto" w:fill="FFFFFF"/>
        </w:rPr>
        <w:t xml:space="preserve">- το άρθρο 6 </w:t>
      </w:r>
      <w:r w:rsidR="00A706E8" w:rsidRPr="0071351C">
        <w:rPr>
          <w:i/>
          <w:sz w:val="22"/>
          <w:szCs w:val="22"/>
        </w:rPr>
        <w:t xml:space="preserve"> </w:t>
      </w:r>
      <w:r w:rsidR="00A706E8" w:rsidRPr="00A706E8">
        <w:rPr>
          <w:sz w:val="22"/>
          <w:szCs w:val="22"/>
        </w:rPr>
        <w:t>παρ. 2 του Ν. 2939/54 (ΦΕΚ 170/Α/1954)</w:t>
      </w:r>
      <w:r w:rsidR="00A706E8" w:rsidRPr="00A706E8">
        <w:rPr>
          <w:rFonts w:eastAsia="Arial"/>
          <w:bCs/>
          <w:iCs/>
          <w:color w:val="000000"/>
          <w:sz w:val="22"/>
          <w:szCs w:val="22"/>
          <w:shd w:val="clear" w:color="auto" w:fill="FFFFFF"/>
        </w:rPr>
        <w:t xml:space="preserve"> </w:t>
      </w:r>
    </w:p>
    <w:p w:rsidR="00FA687C" w:rsidRPr="00982EDE" w:rsidRDefault="00FA687C" w:rsidP="00FA687C">
      <w:pPr>
        <w:pStyle w:val="ad"/>
        <w:numPr>
          <w:ilvl w:val="0"/>
          <w:numId w:val="7"/>
        </w:numPr>
        <w:spacing w:line="276" w:lineRule="auto"/>
        <w:rPr>
          <w:rFonts w:ascii="Arial" w:hAnsi="Arial" w:cs="Arial"/>
        </w:rPr>
      </w:pPr>
      <w:r w:rsidRPr="00F07A93">
        <w:rPr>
          <w:rFonts w:ascii="Arial" w:hAnsi="Arial" w:cs="Arial"/>
          <w:color w:val="000000"/>
          <w:sz w:val="22"/>
          <w:szCs w:val="22"/>
          <w:shd w:val="clear" w:color="auto" w:fill="FFFFFF"/>
          <w:lang w:eastAsia="el-GR"/>
        </w:rPr>
        <w:t>Την μεταξύ των μελών του συζήτηση σύμφωνα με τα πρακτικά.</w:t>
      </w:r>
    </w:p>
    <w:p w:rsidR="00FA687C" w:rsidRPr="00A706E8" w:rsidRDefault="00FA687C" w:rsidP="00FA687C">
      <w:pPr>
        <w:pStyle w:val="211"/>
        <w:tabs>
          <w:tab w:val="center" w:pos="8460"/>
        </w:tabs>
        <w:ind w:left="360"/>
        <w:jc w:val="both"/>
      </w:pPr>
    </w:p>
    <w:p w:rsidR="000F4046" w:rsidRPr="000F4046" w:rsidRDefault="000F4046" w:rsidP="000F4046">
      <w:pPr>
        <w:tabs>
          <w:tab w:val="center" w:pos="8460"/>
        </w:tabs>
        <w:ind w:left="360"/>
        <w:jc w:val="both"/>
        <w:rPr>
          <w:rFonts w:ascii="Arial" w:hAnsi="Arial" w:cs="Arial"/>
        </w:rPr>
      </w:pPr>
      <w:r>
        <w:rPr>
          <w:rFonts w:ascii="Arial" w:eastAsia="Calibri" w:hAnsi="Arial" w:cs="Arial"/>
          <w:sz w:val="22"/>
          <w:szCs w:val="22"/>
        </w:rPr>
        <w:t xml:space="preserve"> </w:t>
      </w:r>
    </w:p>
    <w:p w:rsidR="000F4046" w:rsidRPr="000F4046" w:rsidRDefault="000F4046" w:rsidP="000F4046">
      <w:pPr>
        <w:tabs>
          <w:tab w:val="center" w:pos="8460"/>
        </w:tabs>
        <w:suppressAutoHyphens w:val="0"/>
        <w:spacing w:before="119" w:after="119" w:line="360" w:lineRule="auto"/>
        <w:jc w:val="center"/>
        <w:rPr>
          <w:rFonts w:ascii="Arial" w:hAnsi="Arial" w:cs="Arial"/>
        </w:rPr>
      </w:pPr>
      <w:r w:rsidRPr="000F4046">
        <w:rPr>
          <w:rFonts w:ascii="Arial" w:eastAsia="Calibri" w:hAnsi="Arial" w:cs="Arial"/>
          <w:color w:val="00000A"/>
          <w:sz w:val="22"/>
          <w:szCs w:val="22"/>
          <w:highlight w:val="white"/>
          <w:lang w:eastAsia="el-GR"/>
        </w:rPr>
        <w:t xml:space="preserve"> </w:t>
      </w:r>
      <w:r w:rsidRPr="000F4046">
        <w:rPr>
          <w:rFonts w:ascii="Arial" w:eastAsia="Arial" w:hAnsi="Arial" w:cs="Arial"/>
          <w:b/>
          <w:bCs/>
          <w:color w:val="00000A"/>
          <w:sz w:val="22"/>
          <w:szCs w:val="22"/>
          <w:highlight w:val="white"/>
          <w:lang w:eastAsia="el-GR"/>
        </w:rPr>
        <w:t>ΑΠΟΦΑΣΙΖΕΙ ΟΜΟΦΩΝΑ</w:t>
      </w:r>
      <w:r w:rsidRPr="000F4046">
        <w:rPr>
          <w:rFonts w:ascii="Arial" w:eastAsia="Arial" w:hAnsi="Arial" w:cs="Arial"/>
          <w:bCs/>
          <w:color w:val="00000A"/>
          <w:sz w:val="22"/>
          <w:szCs w:val="22"/>
          <w:highlight w:val="white"/>
          <w:lang w:eastAsia="el-GR"/>
        </w:rPr>
        <w:t xml:space="preserve"> </w:t>
      </w:r>
    </w:p>
    <w:p w:rsidR="000F4046" w:rsidRPr="000F4046" w:rsidRDefault="000F4046" w:rsidP="000F4046">
      <w:pPr>
        <w:jc w:val="both"/>
        <w:rPr>
          <w:rFonts w:ascii="Arial" w:hAnsi="Arial" w:cs="Arial"/>
        </w:rPr>
      </w:pPr>
      <w:r w:rsidRPr="000F4046">
        <w:rPr>
          <w:rFonts w:ascii="Arial" w:hAnsi="Arial" w:cs="Arial"/>
          <w:bCs/>
          <w:sz w:val="22"/>
          <w:szCs w:val="22"/>
        </w:rPr>
        <w:t>Την ένταξη στην συλλογική καταπολέμηση του δάκου της ελιάς για την περίοδο 20</w:t>
      </w:r>
      <w:r>
        <w:rPr>
          <w:rFonts w:ascii="Arial" w:hAnsi="Arial" w:cs="Arial"/>
          <w:bCs/>
          <w:sz w:val="22"/>
          <w:szCs w:val="22"/>
        </w:rPr>
        <w:t>20</w:t>
      </w:r>
      <w:r w:rsidRPr="000F4046">
        <w:rPr>
          <w:rFonts w:ascii="Arial" w:hAnsi="Arial" w:cs="Arial"/>
          <w:bCs/>
          <w:sz w:val="22"/>
          <w:szCs w:val="22"/>
        </w:rPr>
        <w:t xml:space="preserve"> στην κτηματική περιφέρεια του Δήμου μας, με τις πιο κάτω προϋποθέσεις:</w:t>
      </w:r>
    </w:p>
    <w:p w:rsidR="000F4046" w:rsidRPr="000F4046" w:rsidRDefault="000F4046" w:rsidP="000F4046">
      <w:pPr>
        <w:jc w:val="both"/>
        <w:rPr>
          <w:rFonts w:ascii="Arial" w:hAnsi="Arial" w:cs="Arial"/>
        </w:rPr>
      </w:pPr>
    </w:p>
    <w:p w:rsidR="000F4046" w:rsidRPr="00FA687C" w:rsidRDefault="000F4046" w:rsidP="000F4046">
      <w:pPr>
        <w:jc w:val="both"/>
        <w:rPr>
          <w:rFonts w:ascii="Arial" w:hAnsi="Arial" w:cs="Arial"/>
          <w:sz w:val="22"/>
          <w:szCs w:val="22"/>
        </w:rPr>
      </w:pPr>
      <w:r w:rsidRPr="00FA687C">
        <w:rPr>
          <w:rFonts w:ascii="Arial" w:hAnsi="Arial" w:cs="Arial"/>
          <w:sz w:val="22"/>
          <w:szCs w:val="22"/>
        </w:rPr>
        <w:t xml:space="preserve">Καταβολή από τους παραγωγούς της εισφοράς δακοκτονίας, η οποία πέρυσι ήταν </w:t>
      </w:r>
      <w:r w:rsidRPr="00FA687C">
        <w:rPr>
          <w:rFonts w:ascii="Arial" w:eastAsia="Calibri" w:hAnsi="Arial" w:cs="Arial"/>
          <w:sz w:val="22"/>
          <w:szCs w:val="22"/>
        </w:rPr>
        <w:t>0,030 € κατά κιλό, παραγομένου ελαιόλαδου ήτοι 2% στην τιμή συγκέντρωσης ελαιόλαδου που ήταν 1.524 € ανά κιλό, ή 2% στην τιμή του βρώσιμου ελαιοκάρπου που πωλείται χονδρικά.</w:t>
      </w:r>
    </w:p>
    <w:p w:rsidR="000F4046" w:rsidRPr="000F4046" w:rsidRDefault="000F4046" w:rsidP="000F4046">
      <w:pPr>
        <w:jc w:val="both"/>
        <w:rPr>
          <w:rFonts w:ascii="Arial" w:hAnsi="Arial" w:cs="Arial"/>
        </w:rPr>
      </w:pPr>
    </w:p>
    <w:p w:rsidR="000F4046" w:rsidRPr="000F4046" w:rsidRDefault="000F4046" w:rsidP="000F4046">
      <w:pPr>
        <w:jc w:val="both"/>
        <w:rPr>
          <w:rFonts w:ascii="Arial" w:hAnsi="Arial" w:cs="Arial"/>
        </w:rPr>
      </w:pPr>
      <w:r w:rsidRPr="000F4046">
        <w:rPr>
          <w:rFonts w:ascii="Arial" w:hAnsi="Arial" w:cs="Arial"/>
          <w:sz w:val="22"/>
          <w:szCs w:val="22"/>
        </w:rPr>
        <w:t xml:space="preserve">Η καταπολέμηση θα γίνει μόνο εφόσον το ποσοστό καρποφορίας θα ξεπεράσει το 25% της πλήρους παραγωγής για τις </w:t>
      </w:r>
      <w:proofErr w:type="spellStart"/>
      <w:r w:rsidRPr="000F4046">
        <w:rPr>
          <w:rFonts w:ascii="Arial" w:hAnsi="Arial" w:cs="Arial"/>
          <w:sz w:val="22"/>
          <w:szCs w:val="22"/>
        </w:rPr>
        <w:t>ελαιοποιήσιμες</w:t>
      </w:r>
      <w:proofErr w:type="spellEnd"/>
      <w:r w:rsidRPr="000F4046">
        <w:rPr>
          <w:rFonts w:ascii="Arial" w:hAnsi="Arial" w:cs="Arial"/>
          <w:sz w:val="22"/>
          <w:szCs w:val="22"/>
        </w:rPr>
        <w:t xml:space="preserve"> ποικιλίες ή το 20% για τις επιτραπέζιες.</w:t>
      </w:r>
    </w:p>
    <w:p w:rsidR="000F4046" w:rsidRPr="000F4046" w:rsidRDefault="000F4046" w:rsidP="000F4046">
      <w:pPr>
        <w:tabs>
          <w:tab w:val="left" w:pos="6237"/>
        </w:tabs>
        <w:jc w:val="both"/>
        <w:rPr>
          <w:rFonts w:ascii="Arial" w:hAnsi="Arial" w:cs="Arial"/>
          <w:color w:val="000000"/>
          <w:sz w:val="22"/>
          <w:szCs w:val="22"/>
        </w:rPr>
      </w:pPr>
    </w:p>
    <w:p w:rsidR="000F4046" w:rsidRPr="000F4046" w:rsidRDefault="000F4046" w:rsidP="000F4046">
      <w:pPr>
        <w:tabs>
          <w:tab w:val="left" w:pos="6237"/>
        </w:tabs>
        <w:jc w:val="both"/>
        <w:rPr>
          <w:rFonts w:ascii="Arial" w:hAnsi="Arial" w:cs="Arial"/>
        </w:rPr>
      </w:pPr>
      <w:r w:rsidRPr="000F4046">
        <w:rPr>
          <w:rFonts w:ascii="Arial" w:hAnsi="Arial" w:cs="Arial"/>
          <w:bCs/>
          <w:sz w:val="22"/>
          <w:szCs w:val="22"/>
        </w:rPr>
        <w:t xml:space="preserve">Οι </w:t>
      </w:r>
      <w:r w:rsidR="00167B78">
        <w:rPr>
          <w:rFonts w:ascii="Arial" w:hAnsi="Arial" w:cs="Arial"/>
          <w:bCs/>
          <w:sz w:val="22"/>
          <w:szCs w:val="22"/>
        </w:rPr>
        <w:t xml:space="preserve"> </w:t>
      </w:r>
      <w:r w:rsidRPr="000F4046">
        <w:rPr>
          <w:rFonts w:ascii="Arial" w:hAnsi="Arial" w:cs="Arial"/>
          <w:bCs/>
          <w:sz w:val="22"/>
          <w:szCs w:val="22"/>
        </w:rPr>
        <w:t xml:space="preserve"> Κοινότητες που αποδέχονται την ένταξη τους στη συλλογική καταπολέμηση του δάκου της ελιάς για την περίοδο 20</w:t>
      </w:r>
      <w:r>
        <w:rPr>
          <w:rFonts w:ascii="Arial" w:hAnsi="Arial" w:cs="Arial"/>
          <w:bCs/>
          <w:sz w:val="22"/>
          <w:szCs w:val="22"/>
        </w:rPr>
        <w:t>20</w:t>
      </w:r>
      <w:r w:rsidRPr="000F4046">
        <w:rPr>
          <w:rFonts w:ascii="Arial" w:hAnsi="Arial" w:cs="Arial"/>
          <w:bCs/>
          <w:sz w:val="22"/>
          <w:szCs w:val="22"/>
        </w:rPr>
        <w:t xml:space="preserve"> είναι οι εξής:</w:t>
      </w:r>
    </w:p>
    <w:p w:rsidR="000F4046" w:rsidRPr="000F4046" w:rsidRDefault="000F4046" w:rsidP="000F4046">
      <w:pPr>
        <w:tabs>
          <w:tab w:val="left" w:pos="6237"/>
        </w:tabs>
        <w:jc w:val="both"/>
        <w:rPr>
          <w:rFonts w:ascii="Arial" w:hAnsi="Arial" w:cs="Arial"/>
          <w:b/>
          <w:bCs/>
          <w:sz w:val="22"/>
          <w:szCs w:val="22"/>
        </w:rPr>
      </w:pPr>
    </w:p>
    <w:p w:rsidR="000F4046" w:rsidRPr="000F4046" w:rsidRDefault="000F4046" w:rsidP="000F4046">
      <w:pPr>
        <w:spacing w:line="276" w:lineRule="auto"/>
        <w:rPr>
          <w:rFonts w:ascii="Arial" w:hAnsi="Arial" w:cs="Arial"/>
        </w:rPr>
      </w:pPr>
      <w:r w:rsidRPr="000F4046">
        <w:rPr>
          <w:rFonts w:ascii="Arial" w:hAnsi="Arial" w:cs="Arial"/>
          <w:sz w:val="22"/>
          <w:szCs w:val="22"/>
        </w:rPr>
        <w:t>1.Κοινότητα Λιβαδειάς</w:t>
      </w:r>
    </w:p>
    <w:p w:rsidR="000F4046" w:rsidRPr="000F4046" w:rsidRDefault="000F4046" w:rsidP="000F4046">
      <w:pPr>
        <w:spacing w:line="276" w:lineRule="auto"/>
        <w:rPr>
          <w:rFonts w:ascii="Arial" w:hAnsi="Arial" w:cs="Arial"/>
        </w:rPr>
      </w:pPr>
      <w:r w:rsidRPr="000F4046">
        <w:rPr>
          <w:rFonts w:ascii="Arial" w:hAnsi="Arial" w:cs="Arial"/>
          <w:sz w:val="22"/>
          <w:szCs w:val="22"/>
        </w:rPr>
        <w:t xml:space="preserve">2.Κοινότητα </w:t>
      </w:r>
      <w:proofErr w:type="spellStart"/>
      <w:r w:rsidRPr="000F4046">
        <w:rPr>
          <w:rFonts w:ascii="Arial" w:hAnsi="Arial" w:cs="Arial"/>
          <w:sz w:val="22"/>
          <w:szCs w:val="22"/>
        </w:rPr>
        <w:t>Κυριακίου</w:t>
      </w:r>
      <w:proofErr w:type="spellEnd"/>
    </w:p>
    <w:p w:rsidR="000F4046" w:rsidRPr="000F4046" w:rsidRDefault="000F4046" w:rsidP="000F4046">
      <w:pPr>
        <w:spacing w:line="276" w:lineRule="auto"/>
        <w:rPr>
          <w:rFonts w:ascii="Arial" w:hAnsi="Arial" w:cs="Arial"/>
        </w:rPr>
      </w:pPr>
      <w:r w:rsidRPr="000F4046">
        <w:rPr>
          <w:rFonts w:ascii="Arial" w:hAnsi="Arial" w:cs="Arial"/>
          <w:sz w:val="22"/>
          <w:szCs w:val="22"/>
        </w:rPr>
        <w:t xml:space="preserve">3. Κοινότητα </w:t>
      </w:r>
      <w:proofErr w:type="spellStart"/>
      <w:r w:rsidRPr="000F4046">
        <w:rPr>
          <w:rFonts w:ascii="Arial" w:hAnsi="Arial" w:cs="Arial"/>
          <w:sz w:val="22"/>
          <w:szCs w:val="22"/>
        </w:rPr>
        <w:t>Λαφυστίου</w:t>
      </w:r>
      <w:proofErr w:type="spellEnd"/>
    </w:p>
    <w:p w:rsidR="000F4046" w:rsidRPr="000F4046" w:rsidRDefault="000F4046" w:rsidP="000F4046">
      <w:pPr>
        <w:spacing w:line="276" w:lineRule="auto"/>
        <w:rPr>
          <w:rFonts w:ascii="Arial" w:hAnsi="Arial" w:cs="Arial"/>
        </w:rPr>
      </w:pPr>
      <w:r w:rsidRPr="000F4046">
        <w:rPr>
          <w:rFonts w:ascii="Arial" w:hAnsi="Arial" w:cs="Arial"/>
          <w:sz w:val="22"/>
          <w:szCs w:val="22"/>
        </w:rPr>
        <w:t>4.</w:t>
      </w:r>
      <w:r w:rsidR="00167B78">
        <w:rPr>
          <w:rFonts w:ascii="Arial" w:hAnsi="Arial" w:cs="Arial"/>
          <w:sz w:val="22"/>
          <w:szCs w:val="22"/>
        </w:rPr>
        <w:t xml:space="preserve"> </w:t>
      </w:r>
      <w:r w:rsidRPr="000F4046">
        <w:rPr>
          <w:rFonts w:ascii="Arial" w:hAnsi="Arial" w:cs="Arial"/>
          <w:sz w:val="22"/>
          <w:szCs w:val="22"/>
        </w:rPr>
        <w:t xml:space="preserve">Κοινότητα </w:t>
      </w:r>
      <w:proofErr w:type="spellStart"/>
      <w:r w:rsidRPr="000F4046">
        <w:rPr>
          <w:rFonts w:ascii="Arial" w:hAnsi="Arial" w:cs="Arial"/>
          <w:sz w:val="22"/>
          <w:szCs w:val="22"/>
        </w:rPr>
        <w:t>Δαυλείας</w:t>
      </w:r>
      <w:proofErr w:type="spellEnd"/>
    </w:p>
    <w:p w:rsidR="000F4046" w:rsidRPr="000F4046" w:rsidRDefault="000F4046" w:rsidP="000F4046">
      <w:pPr>
        <w:spacing w:line="276" w:lineRule="auto"/>
        <w:jc w:val="both"/>
        <w:rPr>
          <w:rFonts w:ascii="Arial" w:hAnsi="Arial" w:cs="Arial"/>
        </w:rPr>
      </w:pPr>
      <w:r w:rsidRPr="000F4046">
        <w:rPr>
          <w:rFonts w:ascii="Arial" w:hAnsi="Arial" w:cs="Arial"/>
          <w:bCs/>
          <w:sz w:val="22"/>
          <w:szCs w:val="22"/>
        </w:rPr>
        <w:t xml:space="preserve">5. </w:t>
      </w:r>
      <w:r w:rsidR="00167B78">
        <w:rPr>
          <w:rFonts w:ascii="Arial" w:hAnsi="Arial" w:cs="Arial"/>
          <w:bCs/>
          <w:sz w:val="22"/>
          <w:szCs w:val="22"/>
        </w:rPr>
        <w:t>Κ</w:t>
      </w:r>
      <w:r w:rsidRPr="000F4046">
        <w:rPr>
          <w:rFonts w:ascii="Arial" w:hAnsi="Arial" w:cs="Arial"/>
          <w:bCs/>
          <w:sz w:val="22"/>
          <w:szCs w:val="22"/>
        </w:rPr>
        <w:t>οινότητα Κορώνειας</w:t>
      </w:r>
    </w:p>
    <w:p w:rsidR="000F4046" w:rsidRPr="000F4046" w:rsidRDefault="000F4046" w:rsidP="000F4046">
      <w:pPr>
        <w:spacing w:line="276" w:lineRule="auto"/>
        <w:jc w:val="both"/>
        <w:rPr>
          <w:rFonts w:ascii="Arial" w:hAnsi="Arial" w:cs="Arial"/>
        </w:rPr>
      </w:pPr>
      <w:r w:rsidRPr="000F4046">
        <w:rPr>
          <w:rFonts w:ascii="Arial" w:hAnsi="Arial" w:cs="Arial"/>
          <w:bCs/>
          <w:sz w:val="22"/>
          <w:szCs w:val="22"/>
        </w:rPr>
        <w:t>6. Κοινότητα Αγ. Τριάδας</w:t>
      </w:r>
    </w:p>
    <w:p w:rsidR="000F4046" w:rsidRPr="000F4046" w:rsidRDefault="000F4046" w:rsidP="000F4046">
      <w:pPr>
        <w:spacing w:line="276" w:lineRule="auto"/>
        <w:jc w:val="both"/>
        <w:rPr>
          <w:rFonts w:ascii="Arial" w:hAnsi="Arial" w:cs="Arial"/>
        </w:rPr>
      </w:pPr>
      <w:r w:rsidRPr="000F4046">
        <w:rPr>
          <w:rFonts w:ascii="Arial" w:hAnsi="Arial" w:cs="Arial"/>
          <w:bCs/>
          <w:sz w:val="22"/>
          <w:szCs w:val="22"/>
        </w:rPr>
        <w:t>7. Κοινότητα Αγ. Γεωργίου</w:t>
      </w:r>
    </w:p>
    <w:p w:rsidR="000F4046" w:rsidRPr="000F4046" w:rsidRDefault="000F4046" w:rsidP="000F4046">
      <w:pPr>
        <w:spacing w:line="276" w:lineRule="auto"/>
        <w:jc w:val="both"/>
        <w:rPr>
          <w:rFonts w:ascii="Arial" w:hAnsi="Arial" w:cs="Arial"/>
        </w:rPr>
      </w:pPr>
      <w:r w:rsidRPr="000F4046">
        <w:rPr>
          <w:rFonts w:ascii="Arial" w:hAnsi="Arial" w:cs="Arial"/>
          <w:bCs/>
          <w:sz w:val="22"/>
          <w:szCs w:val="22"/>
        </w:rPr>
        <w:t xml:space="preserve">8. Κοινότητα </w:t>
      </w:r>
      <w:proofErr w:type="spellStart"/>
      <w:r w:rsidRPr="000F4046">
        <w:rPr>
          <w:rFonts w:ascii="Arial" w:hAnsi="Arial" w:cs="Arial"/>
          <w:bCs/>
          <w:sz w:val="22"/>
          <w:szCs w:val="22"/>
        </w:rPr>
        <w:t>Παρορίου</w:t>
      </w:r>
      <w:proofErr w:type="spellEnd"/>
    </w:p>
    <w:p w:rsidR="000F4046" w:rsidRPr="000F4046" w:rsidRDefault="000F4046" w:rsidP="000F4046">
      <w:pPr>
        <w:spacing w:line="276" w:lineRule="auto"/>
        <w:jc w:val="both"/>
        <w:rPr>
          <w:rFonts w:ascii="Arial" w:hAnsi="Arial" w:cs="Arial"/>
        </w:rPr>
      </w:pPr>
      <w:r w:rsidRPr="000F4046">
        <w:rPr>
          <w:rFonts w:ascii="Arial" w:hAnsi="Arial" w:cs="Arial"/>
          <w:bCs/>
          <w:sz w:val="22"/>
          <w:szCs w:val="22"/>
        </w:rPr>
        <w:t xml:space="preserve">9. Κοινότητα </w:t>
      </w:r>
      <w:proofErr w:type="spellStart"/>
      <w:r w:rsidRPr="000F4046">
        <w:rPr>
          <w:rFonts w:ascii="Arial" w:hAnsi="Arial" w:cs="Arial"/>
          <w:bCs/>
          <w:sz w:val="22"/>
          <w:szCs w:val="22"/>
        </w:rPr>
        <w:t>Μαυρονερίου</w:t>
      </w:r>
      <w:proofErr w:type="spellEnd"/>
    </w:p>
    <w:p w:rsidR="000F4046" w:rsidRPr="000F4046" w:rsidRDefault="000F4046" w:rsidP="000F4046">
      <w:pPr>
        <w:spacing w:line="276" w:lineRule="auto"/>
        <w:jc w:val="both"/>
        <w:rPr>
          <w:rFonts w:ascii="Arial" w:hAnsi="Arial" w:cs="Arial"/>
        </w:rPr>
      </w:pPr>
      <w:r w:rsidRPr="000F4046">
        <w:rPr>
          <w:rStyle w:val="-"/>
          <w:rFonts w:ascii="Arial" w:eastAsia="SimSun" w:hAnsi="Arial" w:cs="Arial"/>
          <w:bCs/>
          <w:color w:val="000000"/>
          <w:kern w:val="1"/>
          <w:sz w:val="22"/>
          <w:szCs w:val="22"/>
          <w:highlight w:val="white"/>
          <w:u w:val="none"/>
          <w:shd w:val="clear" w:color="auto" w:fill="FFFFFF"/>
          <w:lang w:bidi="hi-IN"/>
        </w:rPr>
        <w:t>10.Κοινότητα Προφήτη Ηλία.</w:t>
      </w:r>
    </w:p>
    <w:p w:rsidR="000F4046" w:rsidRPr="000F4046" w:rsidRDefault="000F4046" w:rsidP="000F4046">
      <w:pPr>
        <w:spacing w:line="276" w:lineRule="auto"/>
        <w:jc w:val="both"/>
        <w:rPr>
          <w:rFonts w:ascii="Arial" w:hAnsi="Arial" w:cs="Arial"/>
        </w:rPr>
      </w:pPr>
      <w:r w:rsidRPr="000F4046">
        <w:rPr>
          <w:rStyle w:val="-"/>
          <w:rFonts w:ascii="Arial" w:eastAsia="SimSun" w:hAnsi="Arial" w:cs="Arial"/>
          <w:bCs/>
          <w:color w:val="000000"/>
          <w:kern w:val="1"/>
          <w:sz w:val="22"/>
          <w:szCs w:val="22"/>
          <w:highlight w:val="white"/>
          <w:u w:val="none"/>
          <w:shd w:val="clear" w:color="auto" w:fill="FFFFFF"/>
          <w:lang w:bidi="hi-IN"/>
        </w:rPr>
        <w:t>11.Κοινότητα Αγίου Βλασίου</w:t>
      </w:r>
    </w:p>
    <w:p w:rsidR="000F4046" w:rsidRPr="000F4046" w:rsidRDefault="00167B78" w:rsidP="000F4046">
      <w:pPr>
        <w:spacing w:line="276" w:lineRule="auto"/>
        <w:jc w:val="both"/>
        <w:rPr>
          <w:rFonts w:ascii="Arial" w:hAnsi="Arial" w:cs="Arial"/>
        </w:rPr>
      </w:pPr>
      <w:r>
        <w:rPr>
          <w:rStyle w:val="-"/>
          <w:rFonts w:ascii="Arial" w:eastAsia="SimSun" w:hAnsi="Arial" w:cs="Arial"/>
          <w:bCs/>
          <w:color w:val="000000"/>
          <w:kern w:val="1"/>
          <w:sz w:val="22"/>
          <w:szCs w:val="22"/>
          <w:highlight w:val="white"/>
          <w:u w:val="none"/>
          <w:shd w:val="clear" w:color="auto" w:fill="FFFFFF"/>
          <w:lang w:bidi="hi-IN"/>
        </w:rPr>
        <w:t>12.</w:t>
      </w:r>
      <w:r w:rsidR="000F4046" w:rsidRPr="000F4046">
        <w:rPr>
          <w:rStyle w:val="-"/>
          <w:rFonts w:ascii="Arial" w:eastAsia="SimSun" w:hAnsi="Arial" w:cs="Arial"/>
          <w:bCs/>
          <w:color w:val="000000"/>
          <w:kern w:val="1"/>
          <w:sz w:val="22"/>
          <w:szCs w:val="22"/>
          <w:highlight w:val="white"/>
          <w:u w:val="none"/>
          <w:shd w:val="clear" w:color="auto" w:fill="FFFFFF"/>
          <w:lang w:bidi="hi-IN"/>
        </w:rPr>
        <w:t>Κοινότητα Ακοντίου</w:t>
      </w:r>
    </w:p>
    <w:p w:rsidR="000F4046" w:rsidRPr="000F4046" w:rsidRDefault="000F4046" w:rsidP="000F4046">
      <w:pPr>
        <w:spacing w:line="276" w:lineRule="auto"/>
        <w:jc w:val="both"/>
        <w:rPr>
          <w:rFonts w:ascii="Arial" w:hAnsi="Arial" w:cs="Arial"/>
        </w:rPr>
      </w:pPr>
      <w:r w:rsidRPr="000F4046">
        <w:rPr>
          <w:rStyle w:val="-"/>
          <w:rFonts w:ascii="Arial" w:eastAsia="SimSun" w:hAnsi="Arial" w:cs="Arial"/>
          <w:bCs/>
          <w:color w:val="000000"/>
          <w:kern w:val="1"/>
          <w:sz w:val="22"/>
          <w:szCs w:val="22"/>
          <w:highlight w:val="white"/>
          <w:u w:val="none"/>
          <w:shd w:val="clear" w:color="auto" w:fill="FFFFFF"/>
          <w:lang w:bidi="hi-IN"/>
        </w:rPr>
        <w:t xml:space="preserve">13. Κοινότητα </w:t>
      </w:r>
      <w:proofErr w:type="spellStart"/>
      <w:r w:rsidRPr="000F4046">
        <w:rPr>
          <w:rStyle w:val="-"/>
          <w:rFonts w:ascii="Arial" w:eastAsia="SimSun" w:hAnsi="Arial" w:cs="Arial"/>
          <w:bCs/>
          <w:color w:val="000000"/>
          <w:kern w:val="1"/>
          <w:sz w:val="22"/>
          <w:szCs w:val="22"/>
          <w:highlight w:val="white"/>
          <w:u w:val="none"/>
          <w:shd w:val="clear" w:color="auto" w:fill="FFFFFF"/>
          <w:lang w:bidi="hi-IN"/>
        </w:rPr>
        <w:t>Προσηλίου</w:t>
      </w:r>
      <w:proofErr w:type="spellEnd"/>
    </w:p>
    <w:p w:rsidR="000F4046" w:rsidRPr="000F4046" w:rsidRDefault="000F4046" w:rsidP="000F4046">
      <w:pPr>
        <w:spacing w:line="276" w:lineRule="auto"/>
        <w:jc w:val="both"/>
        <w:rPr>
          <w:rFonts w:ascii="Arial" w:hAnsi="Arial" w:cs="Arial"/>
        </w:rPr>
      </w:pPr>
      <w:r w:rsidRPr="000F4046">
        <w:rPr>
          <w:rStyle w:val="-"/>
          <w:rFonts w:ascii="Arial" w:eastAsia="SimSun" w:hAnsi="Arial" w:cs="Arial"/>
          <w:bCs/>
          <w:color w:val="000000"/>
          <w:kern w:val="1"/>
          <w:sz w:val="22"/>
          <w:szCs w:val="22"/>
          <w:highlight w:val="white"/>
          <w:u w:val="none"/>
          <w:shd w:val="clear" w:color="auto" w:fill="FFFFFF"/>
          <w:lang w:bidi="hi-IN"/>
        </w:rPr>
        <w:t>14. Κοινότητα Χαιρώνειας</w:t>
      </w:r>
    </w:p>
    <w:p w:rsidR="000F4046" w:rsidRPr="000F4046" w:rsidRDefault="000F4046" w:rsidP="000F4046">
      <w:pPr>
        <w:spacing w:line="276" w:lineRule="auto"/>
        <w:jc w:val="both"/>
        <w:rPr>
          <w:rFonts w:ascii="Arial" w:hAnsi="Arial" w:cs="Arial"/>
        </w:rPr>
      </w:pPr>
      <w:r w:rsidRPr="000F4046">
        <w:rPr>
          <w:rStyle w:val="-"/>
          <w:rFonts w:ascii="Arial" w:eastAsia="SimSun" w:hAnsi="Arial" w:cs="Arial"/>
          <w:bCs/>
          <w:color w:val="000000"/>
          <w:kern w:val="1"/>
          <w:sz w:val="22"/>
          <w:szCs w:val="22"/>
          <w:highlight w:val="white"/>
          <w:u w:val="none"/>
          <w:shd w:val="clear" w:color="auto" w:fill="FFFFFF"/>
          <w:lang w:bidi="hi-IN"/>
        </w:rPr>
        <w:t xml:space="preserve">15. Κοινότητα </w:t>
      </w:r>
      <w:proofErr w:type="spellStart"/>
      <w:r w:rsidRPr="000F4046">
        <w:rPr>
          <w:rStyle w:val="-"/>
          <w:rFonts w:ascii="Arial" w:eastAsia="SimSun" w:hAnsi="Arial" w:cs="Arial"/>
          <w:bCs/>
          <w:color w:val="000000"/>
          <w:kern w:val="1"/>
          <w:sz w:val="22"/>
          <w:szCs w:val="22"/>
          <w:highlight w:val="white"/>
          <w:u w:val="none"/>
          <w:shd w:val="clear" w:color="auto" w:fill="FFFFFF"/>
          <w:lang w:bidi="hi-IN"/>
        </w:rPr>
        <w:t>Ανθοχωρίου</w:t>
      </w:r>
      <w:proofErr w:type="spellEnd"/>
      <w:r w:rsidRPr="000F4046">
        <w:rPr>
          <w:rStyle w:val="-"/>
          <w:rFonts w:ascii="Arial" w:eastAsia="SimSun" w:hAnsi="Arial" w:cs="Arial"/>
          <w:bCs/>
          <w:color w:val="000000"/>
          <w:kern w:val="1"/>
          <w:sz w:val="22"/>
          <w:szCs w:val="22"/>
          <w:highlight w:val="white"/>
          <w:u w:val="none"/>
          <w:shd w:val="clear" w:color="auto" w:fill="FFFFFF"/>
          <w:lang w:bidi="hi-IN"/>
        </w:rPr>
        <w:t xml:space="preserve"> </w:t>
      </w:r>
    </w:p>
    <w:p w:rsidR="00BF026A" w:rsidRPr="00AA7379" w:rsidRDefault="00BF026A" w:rsidP="00AA7379">
      <w:pPr>
        <w:pStyle w:val="ad"/>
        <w:tabs>
          <w:tab w:val="center" w:pos="1080"/>
          <w:tab w:val="center" w:pos="7920"/>
        </w:tabs>
        <w:spacing w:line="276" w:lineRule="auto"/>
        <w:jc w:val="left"/>
        <w:rPr>
          <w:rFonts w:ascii="Arial" w:hAnsi="Arial" w:cs="Arial"/>
        </w:rPr>
      </w:pPr>
    </w:p>
    <w:p w:rsidR="001C44E5" w:rsidRDefault="00E573F6" w:rsidP="0035010A">
      <w:pPr>
        <w:tabs>
          <w:tab w:val="center" w:pos="8460"/>
        </w:tabs>
        <w:suppressAutoHyphens w:val="0"/>
        <w:spacing w:after="198" w:line="360" w:lineRule="auto"/>
        <w:ind w:left="-284"/>
        <w:contextualSpacing/>
        <w:jc w:val="center"/>
        <w:rPr>
          <w:rFonts w:ascii="Arial" w:eastAsia="Arial" w:hAnsi="Arial" w:cs="Arial"/>
          <w:b/>
          <w:sz w:val="22"/>
          <w:szCs w:val="22"/>
        </w:rPr>
      </w:pPr>
      <w:r>
        <w:rPr>
          <w:rFonts w:ascii="Arial" w:eastAsia="Arial" w:hAnsi="Arial" w:cs="Arial"/>
          <w:i/>
          <w:iCs/>
          <w:color w:val="00000A"/>
          <w:sz w:val="22"/>
          <w:szCs w:val="22"/>
        </w:rPr>
        <w:t xml:space="preserve"> </w:t>
      </w:r>
      <w:r>
        <w:rPr>
          <w:rFonts w:ascii="Arial" w:eastAsia="Arial" w:hAnsi="Arial" w:cs="Arial"/>
          <w:b/>
          <w:sz w:val="22"/>
          <w:szCs w:val="22"/>
        </w:rPr>
        <w:t xml:space="preserve">Η απόφαση πήρε τον αριθμό </w:t>
      </w:r>
      <w:r w:rsidR="00B441BF">
        <w:rPr>
          <w:rFonts w:ascii="Arial" w:eastAsia="Arial" w:hAnsi="Arial" w:cs="Arial"/>
          <w:b/>
          <w:sz w:val="22"/>
          <w:szCs w:val="22"/>
        </w:rPr>
        <w:t xml:space="preserve"> 6</w:t>
      </w:r>
      <w:r w:rsidR="00FA687C">
        <w:rPr>
          <w:rFonts w:ascii="Arial" w:eastAsia="Arial" w:hAnsi="Arial" w:cs="Arial"/>
          <w:b/>
          <w:sz w:val="22"/>
          <w:szCs w:val="22"/>
        </w:rPr>
        <w:t>9</w:t>
      </w:r>
      <w:r w:rsidR="00B441BF">
        <w:rPr>
          <w:rFonts w:ascii="Arial" w:eastAsia="Arial" w:hAnsi="Arial" w:cs="Arial"/>
          <w:b/>
          <w:sz w:val="22"/>
          <w:szCs w:val="22"/>
        </w:rPr>
        <w:t>/2020</w:t>
      </w:r>
    </w:p>
    <w:p w:rsidR="008D0E30" w:rsidRDefault="008D0E30" w:rsidP="0035010A">
      <w:pPr>
        <w:tabs>
          <w:tab w:val="center" w:pos="8460"/>
        </w:tabs>
        <w:suppressAutoHyphens w:val="0"/>
        <w:spacing w:after="198" w:line="360" w:lineRule="auto"/>
        <w:ind w:left="-284"/>
        <w:contextualSpacing/>
        <w:jc w:val="cente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lastRenderedPageBreak/>
        <w:t xml:space="preserve">      </w:t>
      </w:r>
      <w:r>
        <w:rPr>
          <w:rFonts w:ascii="Arial" w:hAnsi="Arial" w:cs="Arial"/>
          <w:b/>
          <w:bCs/>
          <w:color w:val="00000A"/>
          <w:sz w:val="22"/>
          <w:szCs w:val="22"/>
        </w:rPr>
        <w:t>Ο Πρόεδρος του Δ.Σ.</w:t>
      </w:r>
    </w:p>
    <w:p w:rsidR="0035010A" w:rsidRDefault="0035010A">
      <w:pPr>
        <w:tabs>
          <w:tab w:val="center" w:pos="8460"/>
        </w:tabs>
        <w:suppressAutoHyphens w:val="0"/>
        <w:spacing w:after="198" w:line="360" w:lineRule="auto"/>
        <w:contextualSpacing/>
      </w:pP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1C44E5" w:rsidRDefault="001C44E5">
      <w:pPr>
        <w:widowControl w:val="0"/>
        <w:tabs>
          <w:tab w:val="center" w:pos="1080"/>
          <w:tab w:val="center" w:pos="8460"/>
        </w:tabs>
        <w:spacing w:before="119" w:after="119" w:line="360" w:lineRule="auto"/>
        <w:ind w:right="737"/>
        <w:jc w:val="both"/>
      </w:pPr>
    </w:p>
    <w:p w:rsidR="00AD4FBA" w:rsidRDefault="00AD4FBA" w:rsidP="00AD4FBA">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296" w:type="dxa"/>
        <w:tblInd w:w="622" w:type="dxa"/>
        <w:tblLayout w:type="fixed"/>
        <w:tblCellMar>
          <w:top w:w="55" w:type="dxa"/>
          <w:left w:w="55" w:type="dxa"/>
          <w:bottom w:w="55" w:type="dxa"/>
          <w:right w:w="55" w:type="dxa"/>
        </w:tblCellMar>
        <w:tblLook w:val="0000"/>
      </w:tblPr>
      <w:tblGrid>
        <w:gridCol w:w="4358"/>
        <w:gridCol w:w="4938"/>
      </w:tblGrid>
      <w:tr w:rsidR="00AD4FBA" w:rsidTr="00B662C6">
        <w:tc>
          <w:tcPr>
            <w:tcW w:w="4358" w:type="dxa"/>
            <w:shd w:val="clear" w:color="auto" w:fill="auto"/>
          </w:tcPr>
          <w:p w:rsidR="00AD4FBA" w:rsidRDefault="00AD4FBA" w:rsidP="00B662C6">
            <w:r>
              <w:rPr>
                <w:rFonts w:ascii="Arial" w:eastAsia="Arial" w:hAnsi="Arial" w:cs="Arial"/>
                <w:sz w:val="22"/>
                <w:szCs w:val="22"/>
              </w:rPr>
              <w:t xml:space="preserve"> </w:t>
            </w:r>
            <w:proofErr w:type="spellStart"/>
            <w:r>
              <w:rPr>
                <w:rFonts w:ascii="Arial" w:eastAsia="Arial" w:hAnsi="Arial" w:cs="Arial"/>
                <w:sz w:val="22"/>
                <w:szCs w:val="22"/>
              </w:rPr>
              <w:t>Καλογρηάς</w:t>
            </w:r>
            <w:proofErr w:type="spellEnd"/>
            <w:r>
              <w:rPr>
                <w:rFonts w:ascii="Arial" w:eastAsia="Arial" w:hAnsi="Arial" w:cs="Arial"/>
                <w:sz w:val="22"/>
                <w:szCs w:val="22"/>
              </w:rPr>
              <w:t xml:space="preserve"> Αθανάσιος</w:t>
            </w:r>
          </w:p>
        </w:tc>
        <w:tc>
          <w:tcPr>
            <w:tcW w:w="4938" w:type="dxa"/>
            <w:shd w:val="clear" w:color="auto" w:fill="auto"/>
          </w:tcPr>
          <w:p w:rsidR="00AD4FBA" w:rsidRDefault="00AD4FBA" w:rsidP="00B662C6">
            <w:r>
              <w:rPr>
                <w:rFonts w:ascii="Arial" w:eastAsia="Arial" w:hAnsi="Arial" w:cs="Arial"/>
                <w:sz w:val="22"/>
                <w:szCs w:val="22"/>
              </w:rPr>
              <w:t xml:space="preserve">           </w:t>
            </w:r>
            <w:r>
              <w:rPr>
                <w:rFonts w:ascii="Arial" w:hAnsi="Arial" w:cs="Arial"/>
                <w:sz w:val="22"/>
                <w:szCs w:val="22"/>
              </w:rPr>
              <w:t>ΠΙΣΤΟ ΑΠΟΣΠΑΣΜΑ</w:t>
            </w:r>
          </w:p>
        </w:tc>
      </w:tr>
      <w:tr w:rsidR="00AD4FBA" w:rsidTr="00B662C6">
        <w:tc>
          <w:tcPr>
            <w:tcW w:w="4358" w:type="dxa"/>
            <w:shd w:val="clear" w:color="auto" w:fill="auto"/>
          </w:tcPr>
          <w:p w:rsidR="00AD4FBA" w:rsidRDefault="00AD4FBA" w:rsidP="00B662C6">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AD4FBA" w:rsidRDefault="00AD4FBA" w:rsidP="00B662C6">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AD4FBA" w:rsidTr="00B662C6">
        <w:tc>
          <w:tcPr>
            <w:tcW w:w="4358" w:type="dxa"/>
            <w:shd w:val="clear" w:color="auto" w:fill="auto"/>
          </w:tcPr>
          <w:p w:rsidR="00AD4FBA" w:rsidRDefault="00AD4FBA" w:rsidP="00B662C6">
            <w:r>
              <w:rPr>
                <w:rFonts w:ascii="Arial" w:hAnsi="Arial" w:cs="Arial"/>
                <w:sz w:val="22"/>
                <w:szCs w:val="22"/>
              </w:rPr>
              <w:t xml:space="preserve">Δήμου Ιωάννης </w:t>
            </w:r>
          </w:p>
        </w:tc>
        <w:tc>
          <w:tcPr>
            <w:tcW w:w="4938" w:type="dxa"/>
            <w:shd w:val="clear" w:color="auto" w:fill="auto"/>
          </w:tcPr>
          <w:p w:rsidR="00AD4FBA" w:rsidRDefault="00AD4FBA" w:rsidP="00B662C6">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AD4FBA" w:rsidTr="00B662C6">
        <w:tc>
          <w:tcPr>
            <w:tcW w:w="4358" w:type="dxa"/>
            <w:shd w:val="clear" w:color="auto" w:fill="auto"/>
          </w:tcPr>
          <w:p w:rsidR="00AD4FBA" w:rsidRDefault="00AD4FBA" w:rsidP="00B662C6">
            <w:r>
              <w:rPr>
                <w:rFonts w:ascii="Arial" w:hAnsi="Arial" w:cs="Arial"/>
                <w:sz w:val="22"/>
                <w:szCs w:val="22"/>
              </w:rPr>
              <w:t>Αποστόλου Ιωάννης</w:t>
            </w:r>
          </w:p>
        </w:tc>
        <w:tc>
          <w:tcPr>
            <w:tcW w:w="4938" w:type="dxa"/>
            <w:shd w:val="clear" w:color="auto" w:fill="auto"/>
          </w:tcPr>
          <w:p w:rsidR="00AD4FBA" w:rsidRDefault="00AD4FBA" w:rsidP="00B662C6">
            <w:pPr>
              <w:snapToGrid w:val="0"/>
              <w:rPr>
                <w:rFonts w:ascii="Arial" w:hAnsi="Arial" w:cs="Arial"/>
                <w:sz w:val="22"/>
                <w:szCs w:val="22"/>
              </w:rPr>
            </w:pPr>
          </w:p>
        </w:tc>
      </w:tr>
      <w:tr w:rsidR="00AD4FBA" w:rsidTr="00B662C6">
        <w:tc>
          <w:tcPr>
            <w:tcW w:w="4358" w:type="dxa"/>
            <w:shd w:val="clear" w:color="auto" w:fill="auto"/>
          </w:tcPr>
          <w:p w:rsidR="00AD4FBA" w:rsidRDefault="00AD4FBA" w:rsidP="00B662C6">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AD4FBA" w:rsidRDefault="00AD4FBA" w:rsidP="00B662C6">
            <w:r>
              <w:rPr>
                <w:rFonts w:ascii="Arial" w:eastAsia="Arial" w:hAnsi="Arial" w:cs="Arial"/>
                <w:sz w:val="22"/>
                <w:szCs w:val="22"/>
              </w:rPr>
              <w:t xml:space="preserve">             ΙΩΑΝΝΗΣ .Δ. ΤΑΓΚΑΛΕΓΚΑΣ</w:t>
            </w:r>
          </w:p>
        </w:tc>
      </w:tr>
      <w:tr w:rsidR="00AD4FBA" w:rsidTr="00B662C6">
        <w:tc>
          <w:tcPr>
            <w:tcW w:w="4358" w:type="dxa"/>
            <w:shd w:val="clear" w:color="auto" w:fill="auto"/>
          </w:tcPr>
          <w:p w:rsidR="00AD4FBA" w:rsidRDefault="00AD4FBA" w:rsidP="00B662C6">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AD4FBA" w:rsidRDefault="00AD4FBA" w:rsidP="00B662C6">
            <w:r>
              <w:rPr>
                <w:rFonts w:ascii="Arial" w:eastAsia="Arial" w:hAnsi="Arial" w:cs="Arial"/>
                <w:sz w:val="22"/>
                <w:szCs w:val="22"/>
              </w:rPr>
              <w:t xml:space="preserve"> </w:t>
            </w:r>
          </w:p>
        </w:tc>
      </w:tr>
      <w:tr w:rsidR="00AD4FBA" w:rsidTr="00B662C6">
        <w:tc>
          <w:tcPr>
            <w:tcW w:w="4358" w:type="dxa"/>
            <w:shd w:val="clear" w:color="auto" w:fill="auto"/>
          </w:tcPr>
          <w:p w:rsidR="00AD4FBA" w:rsidRDefault="00AD4FBA" w:rsidP="00B662C6">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AD4FBA" w:rsidRDefault="00AD4FBA" w:rsidP="00B662C6">
            <w:pPr>
              <w:snapToGrid w:val="0"/>
              <w:spacing w:line="276" w:lineRule="auto"/>
              <w:rPr>
                <w:rFonts w:ascii="Arial" w:hAnsi="Arial" w:cs="Arial"/>
                <w:sz w:val="22"/>
                <w:szCs w:val="22"/>
              </w:rPr>
            </w:pPr>
          </w:p>
        </w:tc>
      </w:tr>
      <w:tr w:rsidR="00AD4FBA" w:rsidTr="00B662C6">
        <w:tc>
          <w:tcPr>
            <w:tcW w:w="4358" w:type="dxa"/>
            <w:shd w:val="clear" w:color="auto" w:fill="auto"/>
          </w:tcPr>
          <w:p w:rsidR="00AD4FBA" w:rsidRDefault="00AD4FBA" w:rsidP="00B662C6">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AD4FBA" w:rsidRDefault="00AD4FBA" w:rsidP="00B662C6">
            <w:pPr>
              <w:snapToGrid w:val="0"/>
              <w:spacing w:line="276" w:lineRule="auto"/>
              <w:rPr>
                <w:rFonts w:ascii="Arial" w:hAnsi="Arial" w:cs="Arial"/>
                <w:sz w:val="22"/>
                <w:szCs w:val="22"/>
              </w:rPr>
            </w:pPr>
          </w:p>
        </w:tc>
      </w:tr>
      <w:tr w:rsidR="00AD4FBA" w:rsidTr="00B662C6">
        <w:tc>
          <w:tcPr>
            <w:tcW w:w="4358" w:type="dxa"/>
            <w:shd w:val="clear" w:color="auto" w:fill="auto"/>
          </w:tcPr>
          <w:p w:rsidR="00AD4FBA" w:rsidRDefault="00AD4FBA" w:rsidP="00B662C6">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AD4FBA" w:rsidRDefault="00AD4FBA" w:rsidP="00B662C6">
            <w:pPr>
              <w:snapToGrid w:val="0"/>
              <w:spacing w:line="276" w:lineRule="auto"/>
              <w:rPr>
                <w:rFonts w:ascii="Arial" w:hAnsi="Arial" w:cs="Arial"/>
                <w:sz w:val="22"/>
                <w:szCs w:val="22"/>
              </w:rPr>
            </w:pPr>
          </w:p>
        </w:tc>
      </w:tr>
      <w:tr w:rsidR="00AD4FBA" w:rsidTr="00B662C6">
        <w:tc>
          <w:tcPr>
            <w:tcW w:w="4358" w:type="dxa"/>
            <w:shd w:val="clear" w:color="auto" w:fill="auto"/>
          </w:tcPr>
          <w:p w:rsidR="00AD4FBA" w:rsidRDefault="00AD4FBA" w:rsidP="00B662C6">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AD4FBA" w:rsidRDefault="00AD4FBA" w:rsidP="00B662C6">
            <w:pPr>
              <w:snapToGrid w:val="0"/>
              <w:spacing w:line="276" w:lineRule="auto"/>
              <w:rPr>
                <w:rFonts w:ascii="Arial" w:hAnsi="Arial" w:cs="Arial"/>
                <w:sz w:val="22"/>
                <w:szCs w:val="22"/>
              </w:rPr>
            </w:pPr>
          </w:p>
        </w:tc>
      </w:tr>
      <w:tr w:rsidR="00AD4FBA" w:rsidTr="00B662C6">
        <w:tc>
          <w:tcPr>
            <w:tcW w:w="4358" w:type="dxa"/>
            <w:shd w:val="clear" w:color="auto" w:fill="auto"/>
          </w:tcPr>
          <w:p w:rsidR="00AD4FBA" w:rsidRDefault="00AD4FBA" w:rsidP="00B662C6">
            <w:r>
              <w:rPr>
                <w:rFonts w:ascii="Arial" w:hAnsi="Arial" w:cs="Arial"/>
                <w:sz w:val="22"/>
                <w:szCs w:val="22"/>
              </w:rPr>
              <w:t xml:space="preserve">Γαλανός Κων/νος   </w:t>
            </w:r>
          </w:p>
        </w:tc>
        <w:tc>
          <w:tcPr>
            <w:tcW w:w="4938" w:type="dxa"/>
            <w:shd w:val="clear" w:color="auto" w:fill="auto"/>
          </w:tcPr>
          <w:p w:rsidR="00AD4FBA" w:rsidRDefault="00AD4FBA" w:rsidP="00B662C6">
            <w:pPr>
              <w:snapToGrid w:val="0"/>
              <w:spacing w:line="276" w:lineRule="auto"/>
              <w:rPr>
                <w:rFonts w:ascii="Arial" w:hAnsi="Arial" w:cs="Arial"/>
                <w:sz w:val="22"/>
                <w:szCs w:val="22"/>
              </w:rPr>
            </w:pPr>
          </w:p>
        </w:tc>
      </w:tr>
      <w:tr w:rsidR="00AD4FBA" w:rsidTr="00B662C6">
        <w:tc>
          <w:tcPr>
            <w:tcW w:w="4358" w:type="dxa"/>
            <w:shd w:val="clear" w:color="auto" w:fill="auto"/>
          </w:tcPr>
          <w:p w:rsidR="00AD4FBA" w:rsidRDefault="00AD4FBA" w:rsidP="00B662C6">
            <w:r>
              <w:rPr>
                <w:rFonts w:ascii="Arial" w:eastAsia="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AD4FBA" w:rsidRDefault="00AD4FBA" w:rsidP="00B662C6">
            <w:pPr>
              <w:snapToGrid w:val="0"/>
              <w:spacing w:line="276" w:lineRule="auto"/>
              <w:rPr>
                <w:rFonts w:ascii="Arial" w:hAnsi="Arial" w:cs="Arial"/>
                <w:sz w:val="22"/>
                <w:szCs w:val="22"/>
              </w:rPr>
            </w:pPr>
          </w:p>
        </w:tc>
      </w:tr>
      <w:tr w:rsidR="00AD4FBA" w:rsidTr="00B662C6">
        <w:tc>
          <w:tcPr>
            <w:tcW w:w="4358" w:type="dxa"/>
            <w:shd w:val="clear" w:color="auto" w:fill="auto"/>
          </w:tcPr>
          <w:p w:rsidR="00AD4FBA" w:rsidRDefault="00AD4FBA" w:rsidP="00B662C6">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AD4FBA" w:rsidRDefault="00AD4FBA" w:rsidP="00B662C6">
            <w:pPr>
              <w:snapToGrid w:val="0"/>
              <w:spacing w:line="276" w:lineRule="auto"/>
              <w:rPr>
                <w:rFonts w:ascii="Arial" w:hAnsi="Arial" w:cs="Arial"/>
                <w:sz w:val="22"/>
                <w:szCs w:val="22"/>
              </w:rPr>
            </w:pPr>
          </w:p>
        </w:tc>
      </w:tr>
      <w:tr w:rsidR="00AD4FBA" w:rsidTr="00B662C6">
        <w:tc>
          <w:tcPr>
            <w:tcW w:w="4358" w:type="dxa"/>
            <w:shd w:val="clear" w:color="auto" w:fill="auto"/>
          </w:tcPr>
          <w:p w:rsidR="00AD4FBA" w:rsidRDefault="00AD4FBA" w:rsidP="00B662C6">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AD4FBA" w:rsidRDefault="00AD4FBA" w:rsidP="00B662C6">
            <w:pPr>
              <w:snapToGrid w:val="0"/>
              <w:spacing w:line="276" w:lineRule="auto"/>
              <w:rPr>
                <w:rFonts w:ascii="Arial" w:hAnsi="Arial" w:cs="Arial"/>
                <w:sz w:val="22"/>
                <w:szCs w:val="22"/>
              </w:rPr>
            </w:pPr>
          </w:p>
        </w:tc>
      </w:tr>
      <w:tr w:rsidR="00AD4FBA" w:rsidTr="00B662C6">
        <w:tc>
          <w:tcPr>
            <w:tcW w:w="4358" w:type="dxa"/>
            <w:shd w:val="clear" w:color="auto" w:fill="auto"/>
          </w:tcPr>
          <w:p w:rsidR="00AD4FBA" w:rsidRDefault="00AD4FBA" w:rsidP="00B662C6">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AD4FBA" w:rsidRDefault="00AD4FBA" w:rsidP="00B662C6">
            <w:r>
              <w:rPr>
                <w:rFonts w:ascii="Arial" w:eastAsia="Arial" w:hAnsi="Arial" w:cs="Arial"/>
                <w:sz w:val="22"/>
                <w:szCs w:val="22"/>
              </w:rPr>
              <w:t xml:space="preserve">  </w:t>
            </w:r>
          </w:p>
        </w:tc>
      </w:tr>
      <w:tr w:rsidR="00AD4FBA" w:rsidTr="00B662C6">
        <w:tc>
          <w:tcPr>
            <w:tcW w:w="4358" w:type="dxa"/>
            <w:shd w:val="clear" w:color="auto" w:fill="auto"/>
          </w:tcPr>
          <w:p w:rsidR="00AD4FBA" w:rsidRDefault="00AD4FBA" w:rsidP="00B662C6">
            <w:r>
              <w:rPr>
                <w:rFonts w:ascii="Arial" w:hAnsi="Arial" w:cs="Arial"/>
                <w:sz w:val="22"/>
                <w:szCs w:val="22"/>
              </w:rPr>
              <w:t xml:space="preserve">Παπαϊωάννου Λουκάς </w:t>
            </w:r>
            <w:r>
              <w:rPr>
                <w:rFonts w:ascii="Arial" w:hAnsi="Arial" w:cs="Arial"/>
                <w:b/>
                <w:sz w:val="22"/>
                <w:szCs w:val="22"/>
              </w:rPr>
              <w:t xml:space="preserve"> </w:t>
            </w:r>
          </w:p>
        </w:tc>
        <w:tc>
          <w:tcPr>
            <w:tcW w:w="4938" w:type="dxa"/>
            <w:shd w:val="clear" w:color="auto" w:fill="auto"/>
          </w:tcPr>
          <w:p w:rsidR="00AD4FBA" w:rsidRDefault="00AD4FBA" w:rsidP="00B662C6">
            <w:pPr>
              <w:snapToGrid w:val="0"/>
              <w:spacing w:line="276" w:lineRule="auto"/>
              <w:rPr>
                <w:rFonts w:ascii="Arial" w:hAnsi="Arial" w:cs="Arial"/>
                <w:sz w:val="22"/>
                <w:szCs w:val="22"/>
              </w:rPr>
            </w:pPr>
          </w:p>
        </w:tc>
      </w:tr>
      <w:tr w:rsidR="00AD4FBA" w:rsidTr="00B662C6">
        <w:tc>
          <w:tcPr>
            <w:tcW w:w="4358" w:type="dxa"/>
            <w:shd w:val="clear" w:color="auto" w:fill="auto"/>
          </w:tcPr>
          <w:p w:rsidR="00AD4FBA" w:rsidRDefault="00AD4FBA" w:rsidP="00B662C6">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38" w:type="dxa"/>
            <w:shd w:val="clear" w:color="auto" w:fill="auto"/>
          </w:tcPr>
          <w:p w:rsidR="00AD4FBA" w:rsidRDefault="00AD4FBA" w:rsidP="00B662C6">
            <w:pPr>
              <w:snapToGrid w:val="0"/>
              <w:spacing w:line="276" w:lineRule="auto"/>
              <w:rPr>
                <w:rFonts w:ascii="Arial" w:hAnsi="Arial" w:cs="Arial"/>
                <w:sz w:val="22"/>
                <w:szCs w:val="22"/>
              </w:rPr>
            </w:pPr>
          </w:p>
        </w:tc>
      </w:tr>
      <w:tr w:rsidR="00AD4FBA" w:rsidTr="00B662C6">
        <w:tc>
          <w:tcPr>
            <w:tcW w:w="4358" w:type="dxa"/>
            <w:shd w:val="clear" w:color="auto" w:fill="auto"/>
          </w:tcPr>
          <w:p w:rsidR="00AD4FBA" w:rsidRDefault="00AD4FBA" w:rsidP="00B662C6">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AD4FBA" w:rsidRDefault="00AD4FBA" w:rsidP="00B662C6">
            <w:pPr>
              <w:snapToGrid w:val="0"/>
              <w:spacing w:line="276" w:lineRule="auto"/>
              <w:rPr>
                <w:rFonts w:ascii="Arial" w:hAnsi="Arial" w:cs="Arial"/>
                <w:sz w:val="22"/>
                <w:szCs w:val="22"/>
              </w:rPr>
            </w:pPr>
          </w:p>
        </w:tc>
      </w:tr>
      <w:tr w:rsidR="00AD4FBA" w:rsidTr="00B662C6">
        <w:tc>
          <w:tcPr>
            <w:tcW w:w="4358" w:type="dxa"/>
            <w:shd w:val="clear" w:color="auto" w:fill="auto"/>
          </w:tcPr>
          <w:p w:rsidR="00AD4FBA" w:rsidRDefault="00AD4FBA" w:rsidP="00B662C6">
            <w:proofErr w:type="spellStart"/>
            <w:r>
              <w:rPr>
                <w:rFonts w:ascii="Arial" w:eastAsia="Calibri" w:hAnsi="Arial" w:cs="Arial"/>
                <w:sz w:val="22"/>
                <w:szCs w:val="22"/>
              </w:rPr>
              <w:t>Μπράλιος</w:t>
            </w:r>
            <w:proofErr w:type="spellEnd"/>
            <w:r>
              <w:rPr>
                <w:rFonts w:ascii="Arial" w:eastAsia="Calibri" w:hAnsi="Arial" w:cs="Arial"/>
                <w:sz w:val="22"/>
                <w:szCs w:val="22"/>
              </w:rPr>
              <w:t xml:space="preserve"> Νικόλαος</w:t>
            </w:r>
          </w:p>
        </w:tc>
        <w:tc>
          <w:tcPr>
            <w:tcW w:w="4938" w:type="dxa"/>
            <w:shd w:val="clear" w:color="auto" w:fill="auto"/>
          </w:tcPr>
          <w:p w:rsidR="00AD4FBA" w:rsidRDefault="00AD4FBA" w:rsidP="00B662C6">
            <w:pPr>
              <w:snapToGrid w:val="0"/>
              <w:spacing w:line="276" w:lineRule="auto"/>
              <w:rPr>
                <w:rFonts w:ascii="Arial" w:hAnsi="Arial" w:cs="Arial"/>
                <w:sz w:val="22"/>
                <w:szCs w:val="22"/>
              </w:rPr>
            </w:pPr>
          </w:p>
        </w:tc>
      </w:tr>
      <w:tr w:rsidR="00AD4FBA" w:rsidTr="00B662C6">
        <w:tc>
          <w:tcPr>
            <w:tcW w:w="4358" w:type="dxa"/>
            <w:shd w:val="clear" w:color="auto" w:fill="auto"/>
          </w:tcPr>
          <w:p w:rsidR="00AD4FBA" w:rsidRDefault="00AD4FBA" w:rsidP="00B662C6">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938" w:type="dxa"/>
            <w:shd w:val="clear" w:color="auto" w:fill="auto"/>
          </w:tcPr>
          <w:p w:rsidR="00AD4FBA" w:rsidRDefault="00AD4FBA" w:rsidP="00B662C6">
            <w:pPr>
              <w:snapToGrid w:val="0"/>
              <w:spacing w:line="276" w:lineRule="auto"/>
              <w:rPr>
                <w:rFonts w:ascii="Arial" w:hAnsi="Arial" w:cs="Arial"/>
                <w:sz w:val="22"/>
                <w:szCs w:val="22"/>
              </w:rPr>
            </w:pPr>
          </w:p>
        </w:tc>
      </w:tr>
      <w:tr w:rsidR="00AD4FBA" w:rsidTr="00B662C6">
        <w:tc>
          <w:tcPr>
            <w:tcW w:w="4358" w:type="dxa"/>
            <w:shd w:val="clear" w:color="auto" w:fill="auto"/>
          </w:tcPr>
          <w:p w:rsidR="00AD4FBA" w:rsidRDefault="00AD4FBA" w:rsidP="00B662C6">
            <w:pPr>
              <w:rPr>
                <w:rFonts w:ascii="Arial" w:hAnsi="Arial" w:cs="Arial"/>
                <w:sz w:val="22"/>
                <w:szCs w:val="22"/>
              </w:rPr>
            </w:pPr>
            <w:r>
              <w:rPr>
                <w:rFonts w:ascii="Arial" w:hAnsi="Arial" w:cs="Arial"/>
                <w:sz w:val="22"/>
                <w:szCs w:val="22"/>
              </w:rPr>
              <w:t>Μπαρμπέρης Νικόλαος</w:t>
            </w:r>
          </w:p>
        </w:tc>
        <w:tc>
          <w:tcPr>
            <w:tcW w:w="4938" w:type="dxa"/>
            <w:shd w:val="clear" w:color="auto" w:fill="auto"/>
          </w:tcPr>
          <w:p w:rsidR="00AD4FBA" w:rsidRDefault="00AD4FBA" w:rsidP="00B662C6">
            <w:pPr>
              <w:snapToGrid w:val="0"/>
              <w:spacing w:line="276" w:lineRule="auto"/>
              <w:rPr>
                <w:rFonts w:ascii="Arial" w:hAnsi="Arial" w:cs="Arial"/>
                <w:sz w:val="22"/>
                <w:szCs w:val="22"/>
              </w:rPr>
            </w:pPr>
          </w:p>
        </w:tc>
      </w:tr>
      <w:tr w:rsidR="00AD4FBA" w:rsidTr="00B662C6">
        <w:tc>
          <w:tcPr>
            <w:tcW w:w="4358" w:type="dxa"/>
            <w:shd w:val="clear" w:color="auto" w:fill="auto"/>
          </w:tcPr>
          <w:p w:rsidR="00AD4FBA" w:rsidRDefault="00AD4FBA" w:rsidP="00B662C6">
            <w:pPr>
              <w:rPr>
                <w:rFonts w:ascii="Arial" w:hAnsi="Arial" w:cs="Arial"/>
                <w:sz w:val="22"/>
                <w:szCs w:val="22"/>
              </w:rPr>
            </w:pPr>
            <w:r>
              <w:rPr>
                <w:rFonts w:ascii="Arial" w:hAnsi="Arial" w:cs="Arial"/>
                <w:sz w:val="22"/>
                <w:szCs w:val="22"/>
              </w:rPr>
              <w:t>Αλεξίου Λουκάς</w:t>
            </w:r>
          </w:p>
        </w:tc>
        <w:tc>
          <w:tcPr>
            <w:tcW w:w="4938" w:type="dxa"/>
            <w:shd w:val="clear" w:color="auto" w:fill="auto"/>
          </w:tcPr>
          <w:p w:rsidR="00AD4FBA" w:rsidRDefault="00AD4FBA" w:rsidP="00B662C6">
            <w:pPr>
              <w:snapToGrid w:val="0"/>
              <w:spacing w:line="276" w:lineRule="auto"/>
              <w:rPr>
                <w:rFonts w:ascii="Arial" w:hAnsi="Arial" w:cs="Arial"/>
                <w:sz w:val="22"/>
                <w:szCs w:val="22"/>
              </w:rPr>
            </w:pPr>
          </w:p>
        </w:tc>
      </w:tr>
      <w:tr w:rsidR="00AD4FBA" w:rsidTr="00B662C6">
        <w:tc>
          <w:tcPr>
            <w:tcW w:w="4358" w:type="dxa"/>
            <w:shd w:val="clear" w:color="auto" w:fill="auto"/>
          </w:tcPr>
          <w:p w:rsidR="00AD4FBA" w:rsidRDefault="00AD4FBA" w:rsidP="00B662C6">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AD4FBA" w:rsidRDefault="00AD4FBA" w:rsidP="00B662C6">
            <w:pPr>
              <w:snapToGrid w:val="0"/>
              <w:spacing w:line="276" w:lineRule="auto"/>
              <w:rPr>
                <w:rFonts w:ascii="Arial" w:hAnsi="Arial" w:cs="Arial"/>
                <w:sz w:val="22"/>
                <w:szCs w:val="22"/>
              </w:rPr>
            </w:pPr>
          </w:p>
        </w:tc>
      </w:tr>
      <w:tr w:rsidR="00AD4FBA" w:rsidTr="00B662C6">
        <w:tc>
          <w:tcPr>
            <w:tcW w:w="4358" w:type="dxa"/>
            <w:shd w:val="clear" w:color="auto" w:fill="auto"/>
          </w:tcPr>
          <w:p w:rsidR="00AD4FBA" w:rsidRDefault="00AD4FBA" w:rsidP="00B662C6">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AD4FBA" w:rsidRDefault="00AD4FBA" w:rsidP="00B662C6">
            <w:pPr>
              <w:snapToGrid w:val="0"/>
              <w:spacing w:line="276" w:lineRule="auto"/>
              <w:rPr>
                <w:rFonts w:ascii="Arial" w:hAnsi="Arial" w:cs="Arial"/>
                <w:sz w:val="22"/>
                <w:szCs w:val="22"/>
              </w:rPr>
            </w:pPr>
          </w:p>
        </w:tc>
      </w:tr>
      <w:tr w:rsidR="00AD4FBA" w:rsidTr="00B662C6">
        <w:tc>
          <w:tcPr>
            <w:tcW w:w="4358" w:type="dxa"/>
            <w:shd w:val="clear" w:color="auto" w:fill="auto"/>
          </w:tcPr>
          <w:p w:rsidR="00AD4FBA" w:rsidRDefault="00AD4FBA" w:rsidP="00B662C6">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38" w:type="dxa"/>
            <w:shd w:val="clear" w:color="auto" w:fill="auto"/>
          </w:tcPr>
          <w:p w:rsidR="00AD4FBA" w:rsidRDefault="00AD4FBA" w:rsidP="00B662C6">
            <w:pPr>
              <w:snapToGrid w:val="0"/>
              <w:spacing w:line="276" w:lineRule="auto"/>
              <w:rPr>
                <w:rFonts w:ascii="Arial" w:hAnsi="Arial" w:cs="Arial"/>
                <w:sz w:val="22"/>
                <w:szCs w:val="22"/>
                <w:lang w:val="en-US"/>
              </w:rPr>
            </w:pPr>
          </w:p>
        </w:tc>
      </w:tr>
    </w:tbl>
    <w:p w:rsidR="00E573F6" w:rsidRDefault="00E573F6">
      <w:pPr>
        <w:shd w:val="clear" w:color="auto" w:fill="FFFFFF"/>
        <w:spacing w:before="5" w:line="360" w:lineRule="auto"/>
        <w:jc w:val="center"/>
      </w:pPr>
    </w:p>
    <w:sectPr w:rsidR="00E573F6" w:rsidSect="008D0E30">
      <w:headerReference w:type="default" r:id="rId8"/>
      <w:footerReference w:type="default" r:id="rId9"/>
      <w:headerReference w:type="first" r:id="rId10"/>
      <w:footerReference w:type="first" r:id="rId11"/>
      <w:pgSz w:w="11906" w:h="16838"/>
      <w:pgMar w:top="1979" w:right="1274"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09B" w:rsidRDefault="000D109B">
      <w:r>
        <w:separator/>
      </w:r>
    </w:p>
  </w:endnote>
  <w:endnote w:type="continuationSeparator" w:id="0">
    <w:p w:rsidR="000D109B" w:rsidRDefault="000D109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652799">
    <w:pPr>
      <w:pStyle w:val="af3"/>
      <w:jc w:val="center"/>
    </w:pPr>
    <w:r>
      <w:fldChar w:fldCharType="begin"/>
    </w:r>
    <w:r w:rsidR="00E573F6">
      <w:instrText xml:space="preserve"> PAGE </w:instrText>
    </w:r>
    <w:r>
      <w:fldChar w:fldCharType="separate"/>
    </w:r>
    <w:r w:rsidR="00FA01C7">
      <w:rPr>
        <w:noProof/>
      </w:rPr>
      <w:t>1</w:t>
    </w:r>
    <w:r>
      <w:fldChar w:fldCharType="end"/>
    </w:r>
  </w:p>
  <w:p w:rsidR="001C44E5" w:rsidRDefault="001C44E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09B" w:rsidRDefault="000D109B">
      <w:r>
        <w:separator/>
      </w:r>
    </w:p>
  </w:footnote>
  <w:footnote w:type="continuationSeparator" w:id="0">
    <w:p w:rsidR="000D109B" w:rsidRDefault="000D1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4C2A502"/>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CB1A7D"/>
    <w:multiLevelType w:val="multilevel"/>
    <w:tmpl w:val="D1F4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0959DF"/>
    <w:multiLevelType w:val="multilevel"/>
    <w:tmpl w:val="081C6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9C3FDF"/>
    <w:multiLevelType w:val="multilevel"/>
    <w:tmpl w:val="BA86185C"/>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A06CE4"/>
    <w:multiLevelType w:val="multilevel"/>
    <w:tmpl w:val="4C388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C10ED4"/>
    <w:multiLevelType w:val="multilevel"/>
    <w:tmpl w:val="344CB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F14741"/>
    <w:multiLevelType w:val="multilevel"/>
    <w:tmpl w:val="7FC6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29716F"/>
    <w:multiLevelType w:val="hybridMultilevel"/>
    <w:tmpl w:val="0C58E9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C667602"/>
    <w:multiLevelType w:val="multilevel"/>
    <w:tmpl w:val="00A8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0A1661"/>
    <w:multiLevelType w:val="multilevel"/>
    <w:tmpl w:val="868E9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277AAE"/>
    <w:multiLevelType w:val="multilevel"/>
    <w:tmpl w:val="89002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651C49"/>
    <w:multiLevelType w:val="multilevel"/>
    <w:tmpl w:val="88C8C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EA2919"/>
    <w:multiLevelType w:val="hybridMultilevel"/>
    <w:tmpl w:val="E27E97F6"/>
    <w:lvl w:ilvl="0" w:tplc="AC68B276">
      <w:start w:val="1"/>
      <w:numFmt w:val="decimal"/>
      <w:lvlText w:val="%1)"/>
      <w:lvlJc w:val="left"/>
      <w:pPr>
        <w:ind w:left="644" w:hanging="360"/>
      </w:pPr>
      <w:rPr>
        <w:rFonts w:ascii="Arial"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6">
    <w:nsid w:val="4CFB76A3"/>
    <w:multiLevelType w:val="multilevel"/>
    <w:tmpl w:val="28AE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784FF2"/>
    <w:multiLevelType w:val="multilevel"/>
    <w:tmpl w:val="6B96E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4B6A21"/>
    <w:multiLevelType w:val="multilevel"/>
    <w:tmpl w:val="6212C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B157AE"/>
    <w:multiLevelType w:val="multilevel"/>
    <w:tmpl w:val="119E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3B14EC"/>
    <w:multiLevelType w:val="multilevel"/>
    <w:tmpl w:val="9D9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BB25E01"/>
    <w:multiLevelType w:val="multilevel"/>
    <w:tmpl w:val="1C10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A928E2"/>
    <w:multiLevelType w:val="multilevel"/>
    <w:tmpl w:val="2A2E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FA14CA"/>
    <w:multiLevelType w:val="hybridMultilevel"/>
    <w:tmpl w:val="45927A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1"/>
  </w:num>
  <w:num w:numId="6">
    <w:abstractNumId w:val="20"/>
  </w:num>
  <w:num w:numId="7">
    <w:abstractNumId w:val="24"/>
  </w:num>
  <w:num w:numId="8">
    <w:abstractNumId w:val="15"/>
  </w:num>
  <w:num w:numId="9">
    <w:abstractNumId w:val="9"/>
  </w:num>
  <w:num w:numId="10">
    <w:abstractNumId w:val="16"/>
  </w:num>
  <w:num w:numId="11">
    <w:abstractNumId w:val="14"/>
  </w:num>
  <w:num w:numId="12">
    <w:abstractNumId w:val="19"/>
  </w:num>
  <w:num w:numId="13">
    <w:abstractNumId w:val="5"/>
  </w:num>
  <w:num w:numId="14">
    <w:abstractNumId w:val="4"/>
  </w:num>
  <w:num w:numId="15">
    <w:abstractNumId w:val="7"/>
  </w:num>
  <w:num w:numId="16">
    <w:abstractNumId w:val="11"/>
  </w:num>
  <w:num w:numId="17">
    <w:abstractNumId w:val="22"/>
  </w:num>
  <w:num w:numId="18">
    <w:abstractNumId w:val="17"/>
  </w:num>
  <w:num w:numId="19">
    <w:abstractNumId w:val="12"/>
  </w:num>
  <w:num w:numId="20">
    <w:abstractNumId w:val="23"/>
  </w:num>
  <w:num w:numId="21">
    <w:abstractNumId w:val="13"/>
  </w:num>
  <w:num w:numId="22">
    <w:abstractNumId w:val="18"/>
  </w:num>
  <w:num w:numId="23">
    <w:abstractNumId w:val="6"/>
  </w:num>
  <w:num w:numId="24">
    <w:abstractNumId w:val="8"/>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D109B"/>
    <w:rsid w:val="000F4046"/>
    <w:rsid w:val="001606E9"/>
    <w:rsid w:val="00167B78"/>
    <w:rsid w:val="0017448D"/>
    <w:rsid w:val="00184A68"/>
    <w:rsid w:val="001C44E5"/>
    <w:rsid w:val="001E1205"/>
    <w:rsid w:val="001F2F52"/>
    <w:rsid w:val="001F739A"/>
    <w:rsid w:val="00241D0A"/>
    <w:rsid w:val="00280BAF"/>
    <w:rsid w:val="00292644"/>
    <w:rsid w:val="002E4AC2"/>
    <w:rsid w:val="002F31DF"/>
    <w:rsid w:val="00317B17"/>
    <w:rsid w:val="0035010A"/>
    <w:rsid w:val="003772B0"/>
    <w:rsid w:val="00377D63"/>
    <w:rsid w:val="003E3438"/>
    <w:rsid w:val="00437657"/>
    <w:rsid w:val="0048309B"/>
    <w:rsid w:val="00490782"/>
    <w:rsid w:val="004A3685"/>
    <w:rsid w:val="004C121A"/>
    <w:rsid w:val="004C7B70"/>
    <w:rsid w:val="00523233"/>
    <w:rsid w:val="005758E8"/>
    <w:rsid w:val="00583F34"/>
    <w:rsid w:val="00584574"/>
    <w:rsid w:val="00586D82"/>
    <w:rsid w:val="005C474C"/>
    <w:rsid w:val="0062531C"/>
    <w:rsid w:val="0063375B"/>
    <w:rsid w:val="00652799"/>
    <w:rsid w:val="00677863"/>
    <w:rsid w:val="006C7DEC"/>
    <w:rsid w:val="006E3332"/>
    <w:rsid w:val="006F103B"/>
    <w:rsid w:val="00704BA5"/>
    <w:rsid w:val="00746227"/>
    <w:rsid w:val="00747CF0"/>
    <w:rsid w:val="00763543"/>
    <w:rsid w:val="0079507F"/>
    <w:rsid w:val="007E0DE4"/>
    <w:rsid w:val="008109A2"/>
    <w:rsid w:val="00827C6A"/>
    <w:rsid w:val="00847446"/>
    <w:rsid w:val="00872E6B"/>
    <w:rsid w:val="008A4AE5"/>
    <w:rsid w:val="008A64E0"/>
    <w:rsid w:val="008D0E30"/>
    <w:rsid w:val="008E416C"/>
    <w:rsid w:val="00924D6D"/>
    <w:rsid w:val="00941BD0"/>
    <w:rsid w:val="009F0363"/>
    <w:rsid w:val="009F31BF"/>
    <w:rsid w:val="00A10D88"/>
    <w:rsid w:val="00A1261E"/>
    <w:rsid w:val="00A62973"/>
    <w:rsid w:val="00A706E8"/>
    <w:rsid w:val="00A75D02"/>
    <w:rsid w:val="00AA72C5"/>
    <w:rsid w:val="00AA7379"/>
    <w:rsid w:val="00AD4FBA"/>
    <w:rsid w:val="00B2053E"/>
    <w:rsid w:val="00B441BF"/>
    <w:rsid w:val="00B5320B"/>
    <w:rsid w:val="00B706D5"/>
    <w:rsid w:val="00B84948"/>
    <w:rsid w:val="00B92829"/>
    <w:rsid w:val="00BA5324"/>
    <w:rsid w:val="00BB6556"/>
    <w:rsid w:val="00BC5291"/>
    <w:rsid w:val="00BE45F4"/>
    <w:rsid w:val="00BF026A"/>
    <w:rsid w:val="00C05E8D"/>
    <w:rsid w:val="00C23617"/>
    <w:rsid w:val="00C26464"/>
    <w:rsid w:val="00C6631E"/>
    <w:rsid w:val="00C8704E"/>
    <w:rsid w:val="00CA4C5A"/>
    <w:rsid w:val="00CB4F1C"/>
    <w:rsid w:val="00D02B0C"/>
    <w:rsid w:val="00D13223"/>
    <w:rsid w:val="00D71DAD"/>
    <w:rsid w:val="00D813D3"/>
    <w:rsid w:val="00D842E7"/>
    <w:rsid w:val="00E5112E"/>
    <w:rsid w:val="00E573F6"/>
    <w:rsid w:val="00EC217F"/>
    <w:rsid w:val="00ED37F4"/>
    <w:rsid w:val="00F06946"/>
    <w:rsid w:val="00F41130"/>
    <w:rsid w:val="00F620B2"/>
    <w:rsid w:val="00F76C6E"/>
    <w:rsid w:val="00FA01C7"/>
    <w:rsid w:val="00FA687C"/>
    <w:rsid w:val="00FC688F"/>
    <w:rsid w:val="00FE05CF"/>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paragraph" w:customStyle="1" w:styleId="27">
    <w:name w:val="Παράγραφος λίστας2"/>
    <w:basedOn w:val="a"/>
    <w:rsid w:val="00872E6B"/>
    <w:pPr>
      <w:ind w:left="720"/>
    </w:pPr>
    <w:rPr>
      <w:sz w:val="20"/>
      <w:szCs w:val="20"/>
      <w:lang w:val="en-US"/>
    </w:rPr>
  </w:style>
</w:styles>
</file>

<file path=word/webSettings.xml><?xml version="1.0" encoding="utf-8"?>
<w:webSettings xmlns:r="http://schemas.openxmlformats.org/officeDocument/2006/relationships" xmlns:w="http://schemas.openxmlformats.org/wordprocessingml/2006/main">
  <w:divs>
    <w:div w:id="575941427">
      <w:bodyDiv w:val="1"/>
      <w:marLeft w:val="0"/>
      <w:marRight w:val="0"/>
      <w:marTop w:val="0"/>
      <w:marBottom w:val="0"/>
      <w:divBdr>
        <w:top w:val="none" w:sz="0" w:space="0" w:color="auto"/>
        <w:left w:val="none" w:sz="0" w:space="0" w:color="auto"/>
        <w:bottom w:val="none" w:sz="0" w:space="0" w:color="auto"/>
        <w:right w:val="none" w:sz="0" w:space="0" w:color="auto"/>
      </w:divBdr>
    </w:div>
    <w:div w:id="675811351">
      <w:bodyDiv w:val="1"/>
      <w:marLeft w:val="0"/>
      <w:marRight w:val="0"/>
      <w:marTop w:val="0"/>
      <w:marBottom w:val="0"/>
      <w:divBdr>
        <w:top w:val="none" w:sz="0" w:space="0" w:color="auto"/>
        <w:left w:val="none" w:sz="0" w:space="0" w:color="auto"/>
        <w:bottom w:val="none" w:sz="0" w:space="0" w:color="auto"/>
        <w:right w:val="none" w:sz="0" w:space="0" w:color="auto"/>
      </w:divBdr>
    </w:div>
    <w:div w:id="693773122">
      <w:bodyDiv w:val="1"/>
      <w:marLeft w:val="0"/>
      <w:marRight w:val="0"/>
      <w:marTop w:val="0"/>
      <w:marBottom w:val="0"/>
      <w:divBdr>
        <w:top w:val="none" w:sz="0" w:space="0" w:color="auto"/>
        <w:left w:val="none" w:sz="0" w:space="0" w:color="auto"/>
        <w:bottom w:val="none" w:sz="0" w:space="0" w:color="auto"/>
        <w:right w:val="none" w:sz="0" w:space="0" w:color="auto"/>
      </w:divBdr>
    </w:div>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 w:id="1122925001">
      <w:bodyDiv w:val="1"/>
      <w:marLeft w:val="0"/>
      <w:marRight w:val="0"/>
      <w:marTop w:val="0"/>
      <w:marBottom w:val="0"/>
      <w:divBdr>
        <w:top w:val="none" w:sz="0" w:space="0" w:color="auto"/>
        <w:left w:val="none" w:sz="0" w:space="0" w:color="auto"/>
        <w:bottom w:val="none" w:sz="0" w:space="0" w:color="auto"/>
        <w:right w:val="none" w:sz="0" w:space="0" w:color="auto"/>
      </w:divBdr>
    </w:div>
    <w:div w:id="1656688291">
      <w:bodyDiv w:val="1"/>
      <w:marLeft w:val="0"/>
      <w:marRight w:val="0"/>
      <w:marTop w:val="0"/>
      <w:marBottom w:val="0"/>
      <w:divBdr>
        <w:top w:val="none" w:sz="0" w:space="0" w:color="auto"/>
        <w:left w:val="none" w:sz="0" w:space="0" w:color="auto"/>
        <w:bottom w:val="none" w:sz="0" w:space="0" w:color="auto"/>
        <w:right w:val="none" w:sz="0" w:space="0" w:color="auto"/>
      </w:divBdr>
    </w:div>
    <w:div w:id="1741102360">
      <w:bodyDiv w:val="1"/>
      <w:marLeft w:val="0"/>
      <w:marRight w:val="0"/>
      <w:marTop w:val="0"/>
      <w:marBottom w:val="0"/>
      <w:divBdr>
        <w:top w:val="none" w:sz="0" w:space="0" w:color="auto"/>
        <w:left w:val="none" w:sz="0" w:space="0" w:color="auto"/>
        <w:bottom w:val="none" w:sz="0" w:space="0" w:color="auto"/>
        <w:right w:val="none" w:sz="0" w:space="0" w:color="auto"/>
      </w:divBdr>
    </w:div>
    <w:div w:id="210444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35FD0-1AD3-4A05-B539-BAF64EF40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2312</Words>
  <Characters>12486</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9</cp:revision>
  <cp:lastPrinted>2020-05-15T07:15:00Z</cp:lastPrinted>
  <dcterms:created xsi:type="dcterms:W3CDTF">2020-05-12T08:53:00Z</dcterms:created>
  <dcterms:modified xsi:type="dcterms:W3CDTF">2020-05-19T04:31:00Z</dcterms:modified>
</cp:coreProperties>
</file>