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853" w:rsidRDefault="00F11A55" w:rsidP="00905853">
      <w:pPr>
        <w:autoSpaceDE w:val="0"/>
        <w:jc w:val="right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90585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905853" w:rsidRPr="00905853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="00905853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905853" w:rsidRDefault="00905853" w:rsidP="00905853">
      <w:pPr>
        <w:autoSpaceDE w:val="0"/>
        <w:ind w:left="5748"/>
      </w:pPr>
      <w:r w:rsidRPr="00905853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A30BBB">
        <w:rPr>
          <w:rFonts w:ascii="Arial" w:eastAsia="Arial" w:hAnsi="Arial" w:cs="Arial"/>
          <w:b/>
          <w:bCs/>
          <w:sz w:val="22"/>
          <w:szCs w:val="22"/>
        </w:rPr>
        <w:t xml:space="preserve">Λιβαδειά </w:t>
      </w:r>
      <w:r w:rsidR="00A30BBB">
        <w:rPr>
          <w:rFonts w:ascii="Arial" w:eastAsia="Arial" w:hAnsi="Arial" w:cs="Arial"/>
          <w:b/>
          <w:bCs/>
          <w:sz w:val="22"/>
          <w:szCs w:val="22"/>
          <w:lang w:val="en-US"/>
        </w:rPr>
        <w:t>08</w:t>
      </w:r>
      <w:r w:rsidRPr="00905853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05/2020</w:t>
      </w:r>
    </w:p>
    <w:p w:rsidR="00905853" w:rsidRPr="005B00AD" w:rsidRDefault="00905853" w:rsidP="00905853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</w:t>
      </w:r>
      <w:r w:rsidRPr="00905853"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A30BBB">
        <w:rPr>
          <w:rFonts w:ascii="Arial" w:eastAsia="Arial" w:hAnsi="Arial" w:cs="Arial"/>
          <w:b/>
          <w:sz w:val="22"/>
          <w:szCs w:val="22"/>
          <w:lang w:val="en-US"/>
        </w:rPr>
        <w:t xml:space="preserve">          </w:t>
      </w:r>
      <w:r>
        <w:rPr>
          <w:rFonts w:ascii="Arial" w:eastAsia="Calibri" w:hAnsi="Arial" w:cs="Arial"/>
          <w:b/>
          <w:sz w:val="22"/>
          <w:szCs w:val="22"/>
        </w:rPr>
        <w:t xml:space="preserve">Αριθ.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>. :</w:t>
      </w:r>
      <w:r w:rsidR="00A30BB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30BBB">
        <w:rPr>
          <w:rFonts w:ascii="Arial" w:eastAsia="Arial" w:hAnsi="Arial" w:cs="Arial"/>
          <w:b/>
          <w:bCs/>
          <w:sz w:val="22"/>
          <w:szCs w:val="22"/>
          <w:lang w:val="en-US"/>
        </w:rPr>
        <w:t>8234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451090" w:rsidRDefault="0045109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451090" w:rsidRDefault="0045109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115B92" w:rsidRDefault="00F26067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1090" w:rsidRDefault="0045109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F11A55" w:rsidRDefault="00F11A55">
      <w:pPr>
        <w:jc w:val="center"/>
      </w:pPr>
      <w:r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A663C4"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>1</w:t>
      </w:r>
      <w:r w:rsidR="000A537F" w:rsidRPr="000A53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 w:rsidR="00A663C4">
        <w:rPr>
          <w:rFonts w:ascii="Arial" w:hAnsi="Arial" w:cs="Arial"/>
          <w:sz w:val="22"/>
          <w:szCs w:val="22"/>
        </w:rPr>
        <w:t xml:space="preserve">  /</w:t>
      </w:r>
      <w:r w:rsidR="000A537F"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 w:rsidR="000A537F">
        <w:rPr>
          <w:rFonts w:ascii="Arial" w:hAnsi="Arial" w:cs="Arial"/>
          <w:sz w:val="22"/>
          <w:szCs w:val="22"/>
        </w:rPr>
        <w:t>ακτικής</w:t>
      </w:r>
      <w:proofErr w:type="spellEnd"/>
      <w:r w:rsidR="00EA2EEA">
        <w:rPr>
          <w:rFonts w:ascii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>με τηλεδιάσκεψη</w:t>
      </w:r>
      <w:r w:rsidR="00EA2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Συνεδρίασης</w:t>
      </w:r>
    </w:p>
    <w:p w:rsidR="00F11A55" w:rsidRDefault="00F11A55"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F11A55" w:rsidRPr="00B05B1C" w:rsidRDefault="00F11A55">
      <w:pPr>
        <w:jc w:val="center"/>
      </w:pPr>
      <w:r>
        <w:rPr>
          <w:rFonts w:ascii="Arial" w:hAnsi="Arial" w:cs="Arial"/>
          <w:sz w:val="22"/>
          <w:szCs w:val="22"/>
        </w:rPr>
        <w:t xml:space="preserve">Αριθμός απόφασης : </w:t>
      </w:r>
      <w:r w:rsidR="00F26067">
        <w:rPr>
          <w:rFonts w:ascii="Arial" w:hAnsi="Arial" w:cs="Arial"/>
          <w:sz w:val="22"/>
          <w:szCs w:val="22"/>
        </w:rPr>
        <w:t>9</w:t>
      </w:r>
      <w:r w:rsidR="00F33CB3">
        <w:rPr>
          <w:rFonts w:ascii="Arial" w:hAnsi="Arial" w:cs="Arial"/>
          <w:sz w:val="22"/>
          <w:szCs w:val="22"/>
        </w:rPr>
        <w:t>3</w:t>
      </w:r>
    </w:p>
    <w:p w:rsidR="00115B92" w:rsidRDefault="00115B92">
      <w:pPr>
        <w:jc w:val="center"/>
        <w:rPr>
          <w:rFonts w:ascii="Arial" w:hAnsi="Arial" w:cs="Arial"/>
          <w:b/>
          <w:sz w:val="22"/>
          <w:szCs w:val="22"/>
        </w:rPr>
      </w:pPr>
    </w:p>
    <w:p w:rsidR="00F11A55" w:rsidRDefault="00F11A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3B38A9" w:rsidRDefault="003B38A9">
      <w:pPr>
        <w:jc w:val="center"/>
      </w:pPr>
    </w:p>
    <w:p w:rsidR="00F26067" w:rsidRPr="00F33CB3" w:rsidRDefault="00797D32" w:rsidP="00905853">
      <w:pPr>
        <w:ind w:left="-108"/>
        <w:jc w:val="both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</w:t>
      </w:r>
      <w:r w:rsidRPr="00F33CB3">
        <w:rPr>
          <w:rFonts w:ascii="Arial" w:hAnsi="Arial" w:cs="Arial"/>
          <w:b/>
          <w:sz w:val="22"/>
          <w:szCs w:val="22"/>
        </w:rPr>
        <w:t xml:space="preserve">: </w:t>
      </w:r>
      <w:r w:rsidR="000D03EE" w:rsidRPr="00F33CB3">
        <w:rPr>
          <w:rFonts w:ascii="Arial" w:hAnsi="Arial" w:cs="Arial"/>
          <w:b/>
          <w:sz w:val="22"/>
          <w:szCs w:val="22"/>
        </w:rPr>
        <w:t xml:space="preserve"> </w:t>
      </w:r>
      <w:r w:rsidR="00F33CB3" w:rsidRPr="00F33CB3">
        <w:rPr>
          <w:rFonts w:ascii="Arial" w:hAnsi="Arial" w:cs="Arial"/>
          <w:b/>
          <w:sz w:val="22"/>
          <w:szCs w:val="22"/>
        </w:rPr>
        <w:t xml:space="preserve">Έγκριση 2ου Ανακεφαλαιωτικού Πίνακα Εργασιών  και </w:t>
      </w:r>
      <w:proofErr w:type="spellStart"/>
      <w:r w:rsidR="00F33CB3" w:rsidRPr="00F33CB3">
        <w:rPr>
          <w:rFonts w:ascii="Arial" w:hAnsi="Arial" w:cs="Arial"/>
          <w:b/>
          <w:sz w:val="22"/>
          <w:szCs w:val="22"/>
        </w:rPr>
        <w:t>Τακτοποιητικού</w:t>
      </w:r>
      <w:proofErr w:type="spellEnd"/>
      <w:r w:rsidR="00F33CB3" w:rsidRPr="00F33CB3">
        <w:rPr>
          <w:rFonts w:ascii="Arial" w:hAnsi="Arial" w:cs="Arial"/>
          <w:b/>
          <w:sz w:val="22"/>
          <w:szCs w:val="22"/>
        </w:rPr>
        <w:t xml:space="preserve"> του έργου </w:t>
      </w:r>
      <w:r w:rsidR="00F33CB3" w:rsidRPr="00F33CB3">
        <w:rPr>
          <w:rFonts w:ascii="Arial" w:hAnsi="Arial" w:cs="Arial"/>
          <w:b/>
          <w:bCs/>
          <w:sz w:val="22"/>
          <w:szCs w:val="22"/>
        </w:rPr>
        <w:t xml:space="preserve">« Πιλοτική Δράση «ΕΜΑΥΤΙΩΝ» » διαμόρφωση των αθλητικών εγκαταστάσεων του </w:t>
      </w:r>
      <w:proofErr w:type="spellStart"/>
      <w:r w:rsidR="00F33CB3" w:rsidRPr="00F33CB3">
        <w:rPr>
          <w:rFonts w:ascii="Arial" w:hAnsi="Arial" w:cs="Arial"/>
          <w:b/>
          <w:bCs/>
          <w:sz w:val="22"/>
          <w:szCs w:val="22"/>
        </w:rPr>
        <w:t>αύλειου</w:t>
      </w:r>
      <w:proofErr w:type="spellEnd"/>
      <w:r w:rsidR="00F33CB3" w:rsidRPr="00F33CB3">
        <w:rPr>
          <w:rFonts w:ascii="Arial" w:hAnsi="Arial" w:cs="Arial"/>
          <w:b/>
          <w:bCs/>
          <w:sz w:val="22"/>
          <w:szCs w:val="22"/>
        </w:rPr>
        <w:t xml:space="preserve"> χώρου του 4</w:t>
      </w:r>
      <w:r w:rsidR="00F33CB3" w:rsidRPr="00F33CB3">
        <w:rPr>
          <w:rFonts w:ascii="Arial" w:hAnsi="Arial" w:cs="Arial"/>
          <w:b/>
          <w:bCs/>
          <w:sz w:val="22"/>
          <w:szCs w:val="22"/>
          <w:vertAlign w:val="superscript"/>
        </w:rPr>
        <w:t xml:space="preserve">ου </w:t>
      </w:r>
      <w:r w:rsidR="00F33CB3" w:rsidRPr="00F33CB3">
        <w:rPr>
          <w:rFonts w:ascii="Arial" w:hAnsi="Arial" w:cs="Arial"/>
          <w:b/>
          <w:bCs/>
          <w:sz w:val="22"/>
          <w:szCs w:val="22"/>
        </w:rPr>
        <w:t xml:space="preserve">Δημοτικού Σχολείου του Δήμου </w:t>
      </w:r>
      <w:proofErr w:type="spellStart"/>
      <w:r w:rsidR="00F33CB3" w:rsidRPr="00F33CB3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="00F33CB3" w:rsidRPr="00F33CB3">
        <w:rPr>
          <w:rFonts w:ascii="Arial" w:hAnsi="Arial" w:cs="Arial"/>
          <w:b/>
          <w:bCs/>
          <w:sz w:val="22"/>
          <w:szCs w:val="22"/>
        </w:rPr>
        <w:t xml:space="preserve"> </w:t>
      </w:r>
      <w:r w:rsidR="00F33CB3" w:rsidRPr="00F33CB3">
        <w:rPr>
          <w:rFonts w:ascii="Arial" w:eastAsia="SimSun" w:hAnsi="Arial" w:cs="Arial"/>
          <w:b/>
          <w:bCs/>
          <w:sz w:val="22"/>
          <w:szCs w:val="22"/>
        </w:rPr>
        <w:t>»</w:t>
      </w:r>
    </w:p>
    <w:p w:rsidR="00F33CB3" w:rsidRDefault="00F33CB3" w:rsidP="00905853">
      <w:pPr>
        <w:ind w:left="-108"/>
        <w:jc w:val="both"/>
        <w:rPr>
          <w:rFonts w:ascii="Arial" w:eastAsia="Arial" w:hAnsi="Arial" w:cs="Arial"/>
          <w:sz w:val="22"/>
          <w:szCs w:val="22"/>
        </w:rPr>
      </w:pPr>
    </w:p>
    <w:p w:rsidR="003B38A9" w:rsidRDefault="00EA2EEA" w:rsidP="003B38A9">
      <w:pPr>
        <w:ind w:hanging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0A53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A537F">
        <w:rPr>
          <w:rFonts w:ascii="Arial" w:hAnsi="Arial" w:cs="Arial"/>
          <w:sz w:val="22"/>
          <w:szCs w:val="22"/>
        </w:rPr>
        <w:t>Μαϊο</w:t>
      </w:r>
      <w:r>
        <w:rPr>
          <w:rFonts w:ascii="Arial" w:hAnsi="Arial" w:cs="Arial"/>
          <w:sz w:val="22"/>
          <w:szCs w:val="22"/>
        </w:rPr>
        <w:t>υ</w:t>
      </w:r>
      <w:proofErr w:type="spellEnd"/>
      <w:r>
        <w:rPr>
          <w:rFonts w:ascii="Arial" w:hAnsi="Arial" w:cs="Arial"/>
          <w:sz w:val="22"/>
          <w:szCs w:val="22"/>
        </w:rPr>
        <w:t xml:space="preserve">   2020  ημέρα  </w:t>
      </w:r>
      <w:r w:rsidR="000A537F">
        <w:rPr>
          <w:rFonts w:ascii="Arial" w:hAnsi="Arial" w:cs="Arial"/>
          <w:sz w:val="22"/>
          <w:szCs w:val="22"/>
        </w:rPr>
        <w:t>Τρίτη</w:t>
      </w:r>
      <w:r w:rsidR="003B38A9">
        <w:rPr>
          <w:rFonts w:ascii="Arial" w:hAnsi="Arial" w:cs="Arial"/>
          <w:sz w:val="22"/>
          <w:szCs w:val="22"/>
        </w:rPr>
        <w:t xml:space="preserve"> </w:t>
      </w:r>
      <w:r w:rsidR="00CC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ώρα 1</w:t>
      </w:r>
      <w:r w:rsidR="000A537F">
        <w:rPr>
          <w:rFonts w:ascii="Arial" w:hAnsi="Arial" w:cs="Arial"/>
          <w:sz w:val="22"/>
          <w:szCs w:val="22"/>
        </w:rPr>
        <w:t>3:30</w:t>
      </w:r>
      <w:r>
        <w:rPr>
          <w:rFonts w:ascii="Arial" w:hAnsi="Arial" w:cs="Arial"/>
          <w:sz w:val="22"/>
          <w:szCs w:val="22"/>
        </w:rPr>
        <w:t xml:space="preserve">  συνεδρίασε </w:t>
      </w:r>
      <w:r w:rsidR="003B38A9">
        <w:rPr>
          <w:rFonts w:ascii="Arial" w:hAnsi="Arial" w:cs="Arial"/>
          <w:sz w:val="22"/>
          <w:szCs w:val="22"/>
        </w:rPr>
        <w:t xml:space="preserve">με τηλεδιάσκεψη </w:t>
      </w:r>
      <w:r>
        <w:rPr>
          <w:rFonts w:ascii="Arial" w:hAnsi="Arial" w:cs="Arial"/>
          <w:sz w:val="22"/>
          <w:szCs w:val="22"/>
        </w:rPr>
        <w:t xml:space="preserve">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–βάσει των </w:t>
      </w:r>
      <w:r w:rsidR="003B38A9">
        <w:rPr>
          <w:rFonts w:ascii="Arial" w:hAnsi="Arial" w:cs="Arial"/>
          <w:sz w:val="22"/>
          <w:szCs w:val="22"/>
        </w:rPr>
        <w:t>διατάξεων :</w:t>
      </w:r>
      <w:r w:rsidR="003B38A9" w:rsidRPr="00A34B97">
        <w:rPr>
          <w:rFonts w:ascii="Arial" w:hAnsi="Arial" w:cs="Arial"/>
          <w:sz w:val="22"/>
          <w:szCs w:val="22"/>
        </w:rPr>
        <w:t xml:space="preserve">      </w:t>
      </w:r>
      <w:r w:rsidR="003B38A9">
        <w:rPr>
          <w:rFonts w:ascii="Arial" w:hAnsi="Arial" w:cs="Arial"/>
          <w:sz w:val="22"/>
          <w:szCs w:val="22"/>
        </w:rPr>
        <w:t xml:space="preserve">ι) 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του </w:t>
      </w:r>
      <w:r w:rsidR="003B38A9"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 w:rsidR="003B38A9">
        <w:rPr>
          <w:rFonts w:ascii="Arial" w:hAnsi="Arial" w:cs="Arial"/>
          <w:sz w:val="22"/>
          <w:szCs w:val="22"/>
        </w:rPr>
        <w:t xml:space="preserve">4635/2019,    </w:t>
      </w:r>
      <w:proofErr w:type="spellStart"/>
      <w:r w:rsidR="003B38A9">
        <w:rPr>
          <w:rFonts w:ascii="Arial" w:hAnsi="Arial" w:cs="Arial"/>
          <w:sz w:val="22"/>
          <w:szCs w:val="22"/>
        </w:rPr>
        <w:t>ιι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) του άρθρου 10 της από </w:t>
      </w:r>
      <w:r w:rsidR="003B38A9"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 w:rsidR="003B38A9">
        <w:rPr>
          <w:rFonts w:ascii="Arial" w:hAnsi="Arial" w:cs="Arial"/>
          <w:sz w:val="22"/>
          <w:szCs w:val="22"/>
        </w:rPr>
        <w:t>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</w:t>
      </w:r>
      <w:proofErr w:type="spellStart"/>
      <w:r w:rsidR="003B38A9">
        <w:rPr>
          <w:rFonts w:ascii="Arial" w:hAnsi="Arial" w:cs="Arial"/>
          <w:sz w:val="22"/>
          <w:szCs w:val="22"/>
        </w:rPr>
        <w:t>κορωνοϊου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A34B97">
        <w:rPr>
          <w:rFonts w:ascii="Arial" w:hAnsi="Arial" w:cs="Arial"/>
          <w:sz w:val="22"/>
          <w:szCs w:val="22"/>
        </w:rPr>
        <w:t xml:space="preserve">-19 </w:t>
      </w:r>
      <w:r w:rsidR="003B38A9">
        <w:rPr>
          <w:rFonts w:ascii="Arial" w:hAnsi="Arial" w:cs="Arial"/>
          <w:sz w:val="22"/>
          <w:szCs w:val="22"/>
        </w:rPr>
        <w:t xml:space="preserve">και της ανάγκης περιορισμού της διάδοσής του»,    </w:t>
      </w:r>
      <w:proofErr w:type="spellStart"/>
      <w:r w:rsidR="003B38A9">
        <w:rPr>
          <w:rFonts w:ascii="Arial" w:hAnsi="Arial" w:cs="Arial"/>
          <w:sz w:val="22"/>
          <w:szCs w:val="22"/>
        </w:rPr>
        <w:t>ιιι</w:t>
      </w:r>
      <w:proofErr w:type="spellEnd"/>
      <w:r w:rsidR="003B38A9">
        <w:rPr>
          <w:rFonts w:ascii="Arial" w:hAnsi="Arial" w:cs="Arial"/>
          <w:sz w:val="22"/>
          <w:szCs w:val="22"/>
        </w:rPr>
        <w:t>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Της </w:t>
      </w:r>
      <w:r w:rsidR="003B38A9"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="003B38A9"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="003B38A9"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B38A9"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="003B38A9" w:rsidRPr="00A34B97">
        <w:rPr>
          <w:rFonts w:ascii="Arial" w:hAnsi="Arial" w:cs="Arial"/>
          <w:sz w:val="22"/>
          <w:szCs w:val="22"/>
        </w:rPr>
        <w:t xml:space="preserve">. 18318/13-03-2020 (ΑΔΑ: </w:t>
      </w:r>
      <w:r w:rsidR="003B38A9"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3B38A9">
        <w:rPr>
          <w:rFonts w:ascii="Arial" w:hAnsi="Arial" w:cs="Arial"/>
          <w:sz w:val="22"/>
          <w:szCs w:val="22"/>
        </w:rPr>
        <w:t>κορωνοϊου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>-19</w:t>
      </w:r>
      <w:r w:rsidR="003B38A9">
        <w:rPr>
          <w:rFonts w:ascii="Arial" w:hAnsi="Arial" w:cs="Arial"/>
          <w:sz w:val="22"/>
          <w:szCs w:val="22"/>
        </w:rPr>
        <w:t xml:space="preserve">»,     </w:t>
      </w:r>
      <w:proofErr w:type="spellStart"/>
      <w:r w:rsidR="003B38A9">
        <w:rPr>
          <w:rFonts w:ascii="Arial" w:hAnsi="Arial" w:cs="Arial"/>
          <w:sz w:val="22"/>
          <w:szCs w:val="22"/>
        </w:rPr>
        <w:t>ιιιι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) Της </w:t>
      </w:r>
      <w:r w:rsidR="003B38A9" w:rsidRPr="00A34B97">
        <w:rPr>
          <w:rFonts w:ascii="Arial" w:hAnsi="Arial" w:cs="Arial"/>
          <w:sz w:val="22"/>
          <w:szCs w:val="22"/>
        </w:rPr>
        <w:t>40/20930/31-03-2020 (ΑΔΑ:</w:t>
      </w:r>
      <w:r w:rsidR="003B38A9">
        <w:rPr>
          <w:rFonts w:ascii="Arial" w:hAnsi="Arial" w:cs="Arial"/>
          <w:sz w:val="22"/>
          <w:szCs w:val="22"/>
        </w:rPr>
        <w:t xml:space="preserve"> 6ΩΠΥ46ΜΤΛ6-50Ψ) εγκυκλίου</w:t>
      </w:r>
      <w:r w:rsidR="003B38A9"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 w:rsidR="003B38A9"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 w:rsidR="003B38A9">
        <w:rPr>
          <w:rFonts w:ascii="Arial" w:hAnsi="Arial" w:cs="Arial"/>
          <w:sz w:val="22"/>
          <w:szCs w:val="22"/>
        </w:rPr>
        <w:t>κορωνοϊου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 xml:space="preserve"> 19, </w:t>
      </w:r>
      <w:r w:rsidR="003B38A9">
        <w:rPr>
          <w:rFonts w:ascii="Arial" w:hAnsi="Arial" w:cs="Arial"/>
          <w:sz w:val="22"/>
          <w:szCs w:val="22"/>
        </w:rPr>
        <w:t xml:space="preserve">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3B38A9">
        <w:rPr>
          <w:rFonts w:ascii="Arial" w:hAnsi="Arial" w:cs="Arial"/>
          <w:sz w:val="22"/>
          <w:szCs w:val="22"/>
        </w:rPr>
        <w:t>αρ.πρωτ</w:t>
      </w:r>
      <w:proofErr w:type="spellEnd"/>
      <w:r w:rsidR="003B38A9">
        <w:rPr>
          <w:rFonts w:ascii="Arial" w:hAnsi="Arial" w:cs="Arial"/>
          <w:sz w:val="22"/>
          <w:szCs w:val="22"/>
        </w:rPr>
        <w:t xml:space="preserve">. </w:t>
      </w:r>
      <w:r w:rsidR="000A537F">
        <w:rPr>
          <w:rFonts w:ascii="Arial" w:hAnsi="Arial" w:cs="Arial"/>
          <w:sz w:val="22"/>
          <w:szCs w:val="22"/>
        </w:rPr>
        <w:t>7745</w:t>
      </w:r>
      <w:r w:rsidR="003B38A9">
        <w:rPr>
          <w:rFonts w:ascii="Arial" w:hAnsi="Arial" w:cs="Arial"/>
          <w:sz w:val="22"/>
          <w:szCs w:val="22"/>
        </w:rPr>
        <w:t>/</w:t>
      </w:r>
      <w:r w:rsidR="000A537F">
        <w:rPr>
          <w:rFonts w:ascii="Arial" w:hAnsi="Arial" w:cs="Arial"/>
          <w:sz w:val="22"/>
          <w:szCs w:val="22"/>
        </w:rPr>
        <w:t>30</w:t>
      </w:r>
      <w:r w:rsidR="003B38A9">
        <w:rPr>
          <w:rFonts w:ascii="Arial" w:hAnsi="Arial" w:cs="Arial"/>
          <w:sz w:val="22"/>
          <w:szCs w:val="22"/>
        </w:rPr>
        <w:t xml:space="preserve">-4-2020 έγγραφη πρόσκληση του  Προέδρου της (Δημάρχου </w:t>
      </w:r>
      <w:proofErr w:type="spellStart"/>
      <w:r w:rsidR="003B38A9">
        <w:rPr>
          <w:rFonts w:ascii="Arial" w:hAnsi="Arial" w:cs="Arial"/>
          <w:sz w:val="22"/>
          <w:szCs w:val="22"/>
        </w:rPr>
        <w:t>Λεβαδέων</w:t>
      </w:r>
      <w:proofErr w:type="spellEnd"/>
      <w:r w:rsidR="003B38A9">
        <w:rPr>
          <w:rFonts w:ascii="Arial" w:hAnsi="Arial" w:cs="Arial"/>
          <w:sz w:val="22"/>
          <w:szCs w:val="22"/>
        </w:rPr>
        <w:t>)</w:t>
      </w:r>
      <w:r w:rsidR="003B38A9">
        <w:rPr>
          <w:rFonts w:ascii="Arial" w:eastAsia="Arial" w:hAnsi="Arial" w:cs="Arial"/>
          <w:sz w:val="22"/>
          <w:szCs w:val="22"/>
        </w:rPr>
        <w:t xml:space="preserve">    </w:t>
      </w:r>
    </w:p>
    <w:p w:rsidR="00EA2EEA" w:rsidRDefault="00EA2EEA" w:rsidP="00EA2EEA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Αφού  διαπιστώθηκε ότι υπάρχει νόμιμη απαρτία, επειδή σε</w:t>
      </w:r>
      <w:r w:rsidR="00704696">
        <w:rPr>
          <w:rFonts w:ascii="Arial" w:hAnsi="Arial" w:cs="Arial"/>
          <w:sz w:val="22"/>
          <w:szCs w:val="22"/>
        </w:rPr>
        <w:t xml:space="preserve"> σύνολο 9 μελών ήταν παρόντα  </w:t>
      </w:r>
      <w:r w:rsidR="006F79FE">
        <w:rPr>
          <w:rFonts w:ascii="Arial" w:hAnsi="Arial" w:cs="Arial"/>
          <w:sz w:val="22"/>
          <w:szCs w:val="22"/>
        </w:rPr>
        <w:t>οκτώ (8)</w:t>
      </w:r>
      <w:r w:rsidR="00704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ήτοι:</w:t>
      </w:r>
    </w:p>
    <w:p w:rsidR="00704696" w:rsidRDefault="00F11A55" w:rsidP="00704696">
      <w:pPr>
        <w:jc w:val="both"/>
      </w:pPr>
      <w:r>
        <w:rPr>
          <w:rFonts w:ascii="Arial" w:hAnsi="Arial" w:cs="Arial"/>
          <w:b/>
          <w:sz w:val="22"/>
          <w:szCs w:val="22"/>
        </w:rPr>
        <w:tab/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1. Παπαϊωάννου Λουκάς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 Αθανάσιος                                                             </w:t>
      </w:r>
    </w:p>
    <w:p w:rsidR="009865E0" w:rsidRPr="002B16B8" w:rsidRDefault="00704696" w:rsidP="007F6F8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Δήμου </w:t>
      </w:r>
      <w:r w:rsidR="007F6F8A">
        <w:rPr>
          <w:rFonts w:ascii="Arial" w:hAnsi="Arial" w:cs="Arial"/>
          <w:sz w:val="22"/>
          <w:szCs w:val="22"/>
        </w:rPr>
        <w:t>Ιωάννης</w:t>
      </w:r>
      <w:r w:rsidR="007F6F8A" w:rsidRPr="005B00AD">
        <w:rPr>
          <w:rFonts w:ascii="Arial" w:hAnsi="Arial" w:cs="Arial"/>
          <w:sz w:val="22"/>
          <w:szCs w:val="22"/>
        </w:rPr>
        <w:t xml:space="preserve"> (</w:t>
      </w:r>
      <w:r w:rsidR="007F6F8A">
        <w:rPr>
          <w:rFonts w:ascii="Arial" w:hAnsi="Arial" w:cs="Arial"/>
          <w:sz w:val="22"/>
          <w:szCs w:val="22"/>
          <w:lang w:val="en-US"/>
        </w:rPr>
        <w:t>A</w:t>
      </w:r>
      <w:r w:rsidR="007F6F8A">
        <w:rPr>
          <w:rFonts w:ascii="Arial" w:hAnsi="Arial" w:cs="Arial"/>
          <w:sz w:val="22"/>
          <w:szCs w:val="22"/>
        </w:rPr>
        <w:t>π</w:t>
      </w:r>
      <w:r w:rsidR="007F6F8A"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 w:rsidR="007F6F8A">
        <w:rPr>
          <w:rFonts w:ascii="Arial" w:hAnsi="Arial" w:cs="Arial"/>
          <w:sz w:val="22"/>
          <w:szCs w:val="22"/>
        </w:rPr>
        <w:t>χώρησε</w:t>
      </w:r>
      <w:proofErr w:type="spellEnd"/>
      <w:r w:rsidR="007F6F8A">
        <w:rPr>
          <w:rFonts w:ascii="Arial" w:hAnsi="Arial" w:cs="Arial"/>
          <w:sz w:val="22"/>
          <w:szCs w:val="22"/>
        </w:rPr>
        <w:t xml:space="preserve"> στο</w:t>
      </w:r>
      <w:r w:rsidR="007F6F8A" w:rsidRPr="005B00AD">
        <w:rPr>
          <w:rFonts w:ascii="Arial" w:hAnsi="Arial" w:cs="Arial"/>
          <w:sz w:val="22"/>
          <w:szCs w:val="22"/>
        </w:rPr>
        <w:t xml:space="preserve"> 1</w:t>
      </w:r>
      <w:r w:rsidR="007F6F8A">
        <w:rPr>
          <w:rFonts w:ascii="Arial" w:hAnsi="Arial" w:cs="Arial"/>
          <w:sz w:val="22"/>
          <w:szCs w:val="22"/>
          <w:lang w:val="en-US"/>
        </w:rPr>
        <w:t>o</w:t>
      </w:r>
    </w:p>
    <w:p w:rsidR="007F6F8A" w:rsidRPr="005B00AD" w:rsidRDefault="009865E0" w:rsidP="009865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65E0">
        <w:rPr>
          <w:rFonts w:ascii="Arial" w:hAnsi="Arial" w:cs="Arial"/>
          <w:sz w:val="22"/>
          <w:szCs w:val="22"/>
        </w:rPr>
        <w:t xml:space="preserve">   </w:t>
      </w:r>
      <w:r w:rsidR="007F6F8A" w:rsidRPr="005B00AD">
        <w:rPr>
          <w:rFonts w:ascii="Arial" w:hAnsi="Arial" w:cs="Arial"/>
          <w:sz w:val="22"/>
          <w:szCs w:val="22"/>
        </w:rPr>
        <w:t xml:space="preserve"> </w:t>
      </w:r>
      <w:r w:rsidR="007F6F8A">
        <w:rPr>
          <w:rFonts w:ascii="Arial" w:hAnsi="Arial" w:cs="Arial"/>
          <w:sz w:val="22"/>
          <w:szCs w:val="22"/>
        </w:rPr>
        <w:t>ΘΗΔ</w:t>
      </w:r>
      <w:r>
        <w:rPr>
          <w:rFonts w:ascii="Arial" w:hAnsi="Arial" w:cs="Arial"/>
          <w:sz w:val="22"/>
          <w:szCs w:val="22"/>
        </w:rPr>
        <w:t xml:space="preserve"> </w:t>
      </w:r>
      <w:r w:rsidR="007F6F8A">
        <w:rPr>
          <w:rFonts w:ascii="Arial" w:hAnsi="Arial" w:cs="Arial"/>
          <w:sz w:val="22"/>
          <w:szCs w:val="22"/>
        </w:rPr>
        <w:t>προσήλθε στο 3</w:t>
      </w:r>
      <w:r w:rsidR="007F6F8A" w:rsidRPr="00612159">
        <w:rPr>
          <w:rFonts w:ascii="Arial" w:hAnsi="Arial" w:cs="Arial"/>
          <w:sz w:val="22"/>
          <w:szCs w:val="22"/>
          <w:vertAlign w:val="superscript"/>
        </w:rPr>
        <w:t>ο</w:t>
      </w:r>
      <w:r w:rsidR="007F6F8A">
        <w:rPr>
          <w:rFonts w:ascii="Arial" w:hAnsi="Arial" w:cs="Arial"/>
          <w:sz w:val="22"/>
          <w:szCs w:val="22"/>
        </w:rPr>
        <w:t xml:space="preserve"> ΘΗΔ)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Καράβα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Χρυσοβαλάντου</w:t>
      </w:r>
      <w:proofErr w:type="spellEnd"/>
      <w:r>
        <w:rPr>
          <w:rFonts w:ascii="Arial" w:hAnsi="Arial" w:cs="Arial"/>
          <w:sz w:val="22"/>
          <w:szCs w:val="22"/>
        </w:rPr>
        <w:t xml:space="preserve"> – Βασιλική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                                     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6.Καπλάνης  Κωνσταντίνος</w:t>
      </w:r>
    </w:p>
    <w:p w:rsidR="00041DFF" w:rsidRPr="005B00AD" w:rsidRDefault="00704696" w:rsidP="00041DF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 Νικόλαος </w:t>
      </w:r>
      <w:r w:rsidR="00041DFF" w:rsidRPr="005B00AD">
        <w:rPr>
          <w:rFonts w:ascii="Arial" w:hAnsi="Arial" w:cs="Arial"/>
          <w:sz w:val="22"/>
          <w:szCs w:val="22"/>
        </w:rPr>
        <w:t>(</w:t>
      </w:r>
      <w:r w:rsidR="00041DFF">
        <w:rPr>
          <w:rFonts w:ascii="Arial" w:hAnsi="Arial" w:cs="Arial"/>
          <w:sz w:val="22"/>
          <w:szCs w:val="22"/>
          <w:lang w:val="en-US"/>
        </w:rPr>
        <w:t>A</w:t>
      </w:r>
      <w:proofErr w:type="spellStart"/>
      <w:r w:rsidR="00041DFF">
        <w:rPr>
          <w:rFonts w:ascii="Arial" w:hAnsi="Arial" w:cs="Arial"/>
          <w:sz w:val="22"/>
          <w:szCs w:val="22"/>
        </w:rPr>
        <w:t>πών</w:t>
      </w:r>
      <w:proofErr w:type="spellEnd"/>
      <w:r w:rsidR="00041DFF">
        <w:rPr>
          <w:rFonts w:ascii="Arial" w:hAnsi="Arial" w:cs="Arial"/>
          <w:sz w:val="22"/>
          <w:szCs w:val="22"/>
        </w:rPr>
        <w:t xml:space="preserve"> στο</w:t>
      </w:r>
      <w:r w:rsidR="00041DFF" w:rsidRPr="005B00AD">
        <w:rPr>
          <w:rFonts w:ascii="Arial" w:hAnsi="Arial" w:cs="Arial"/>
          <w:sz w:val="22"/>
          <w:szCs w:val="22"/>
        </w:rPr>
        <w:t xml:space="preserve"> 1</w:t>
      </w:r>
      <w:r w:rsidR="00041DFF">
        <w:rPr>
          <w:rFonts w:ascii="Arial" w:hAnsi="Arial" w:cs="Arial"/>
          <w:sz w:val="22"/>
          <w:szCs w:val="22"/>
        </w:rPr>
        <w:t>2</w:t>
      </w:r>
      <w:r w:rsidR="00041DFF">
        <w:rPr>
          <w:rFonts w:ascii="Arial" w:hAnsi="Arial" w:cs="Arial"/>
          <w:sz w:val="22"/>
          <w:szCs w:val="22"/>
          <w:lang w:val="en-US"/>
        </w:rPr>
        <w:t>o</w:t>
      </w:r>
      <w:r w:rsidR="00041DFF" w:rsidRPr="005B00AD">
        <w:rPr>
          <w:rFonts w:ascii="Arial" w:hAnsi="Arial" w:cs="Arial"/>
          <w:sz w:val="22"/>
          <w:szCs w:val="22"/>
        </w:rPr>
        <w:t xml:space="preserve"> </w:t>
      </w:r>
      <w:r w:rsidR="00041DFF">
        <w:rPr>
          <w:rFonts w:ascii="Arial" w:hAnsi="Arial" w:cs="Arial"/>
          <w:sz w:val="22"/>
          <w:szCs w:val="22"/>
        </w:rPr>
        <w:t>ΘΗΔ)</w:t>
      </w:r>
    </w:p>
    <w:p w:rsidR="00704696" w:rsidRPr="00B05B1C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 </w:t>
      </w:r>
      <w:r w:rsidR="006F79FE">
        <w:rPr>
          <w:rFonts w:ascii="Arial" w:hAnsi="Arial" w:cs="Arial"/>
          <w:sz w:val="22"/>
          <w:szCs w:val="22"/>
        </w:rPr>
        <w:t xml:space="preserve"> </w:t>
      </w:r>
    </w:p>
    <w:p w:rsidR="00F76C10" w:rsidRPr="00B05B1C" w:rsidRDefault="00F76C10" w:rsidP="00704696">
      <w:pPr>
        <w:tabs>
          <w:tab w:val="left" w:pos="360"/>
          <w:tab w:val="left" w:pos="6237"/>
        </w:tabs>
        <w:ind w:left="360"/>
      </w:pPr>
    </w:p>
    <w:p w:rsidR="009865E0" w:rsidRPr="00B05B1C" w:rsidRDefault="009865E0" w:rsidP="009865E0">
      <w:pPr>
        <w:jc w:val="both"/>
        <w:rPr>
          <w:rFonts w:ascii="Arial" w:eastAsia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κ. </w:t>
      </w:r>
      <w:proofErr w:type="spellStart"/>
      <w:r w:rsidRPr="001F0A76"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 w:rsidRPr="001F0A76">
        <w:rPr>
          <w:rFonts w:ascii="Arial" w:eastAsia="Arial" w:hAnsi="Arial" w:cs="Arial"/>
          <w:sz w:val="22"/>
          <w:szCs w:val="22"/>
        </w:rPr>
        <w:t xml:space="preserve"> Ιωάννης - Δήμαρχος </w:t>
      </w:r>
      <w:proofErr w:type="spellStart"/>
      <w:r w:rsidRPr="001F0A76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1F0A76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F76C10" w:rsidRPr="00B05B1C" w:rsidRDefault="00F76C10" w:rsidP="009865E0">
      <w:pPr>
        <w:jc w:val="both"/>
        <w:rPr>
          <w:rFonts w:ascii="Arial" w:eastAsia="Arial" w:hAnsi="Arial" w:cs="Arial"/>
          <w:sz w:val="22"/>
          <w:szCs w:val="22"/>
        </w:rPr>
      </w:pPr>
    </w:p>
    <w:p w:rsidR="00287BB7" w:rsidRPr="00287BB7" w:rsidRDefault="00287BB7" w:rsidP="00287BB7">
      <w:pPr>
        <w:ind w:hanging="6"/>
        <w:rPr>
          <w:rFonts w:ascii="Arial" w:eastAsia="Arial" w:hAnsi="Arial" w:cs="Arial"/>
          <w:sz w:val="22"/>
          <w:szCs w:val="22"/>
        </w:rPr>
      </w:pPr>
      <w:r w:rsidRPr="00287BB7">
        <w:rPr>
          <w:rFonts w:ascii="Arial" w:eastAsia="Arial" w:hAnsi="Arial" w:cs="Arial"/>
          <w:sz w:val="22"/>
          <w:szCs w:val="22"/>
        </w:rPr>
        <w:t xml:space="preserve">Χρέη γραμματέως εκτέλεσε η Προϊσταμένη του Τμήματος Υποστήριξης Πολιτικών Οργάνων Κων/να </w:t>
      </w:r>
      <w:proofErr w:type="spellStart"/>
      <w:r w:rsidRPr="00287BB7">
        <w:rPr>
          <w:rFonts w:ascii="Arial" w:eastAsia="Arial" w:hAnsi="Arial" w:cs="Arial"/>
          <w:sz w:val="22"/>
          <w:szCs w:val="22"/>
        </w:rPr>
        <w:t>Τσιτσοπούλου</w:t>
      </w:r>
      <w:proofErr w:type="spellEnd"/>
      <w:r w:rsidRPr="00287BB7">
        <w:rPr>
          <w:rFonts w:ascii="Arial" w:eastAsia="Arial" w:hAnsi="Arial" w:cs="Arial"/>
          <w:sz w:val="22"/>
          <w:szCs w:val="22"/>
        </w:rPr>
        <w:t>-Ρήγα</w:t>
      </w:r>
    </w:p>
    <w:p w:rsidR="00F76C10" w:rsidRPr="00A30BBB" w:rsidRDefault="00287BB7" w:rsidP="00287BB7">
      <w:pPr>
        <w:jc w:val="both"/>
        <w:rPr>
          <w:rFonts w:ascii="Arial" w:eastAsia="Arial" w:hAnsi="Arial" w:cs="Arial"/>
          <w:sz w:val="22"/>
          <w:szCs w:val="22"/>
        </w:rPr>
      </w:pPr>
      <w:r w:rsidRPr="00287BB7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</w:t>
      </w:r>
      <w:r w:rsidRPr="001F0A76">
        <w:rPr>
          <w:rFonts w:ascii="Arial" w:eastAsia="Arial" w:hAnsi="Arial" w:cs="Arial"/>
          <w:sz w:val="22"/>
          <w:szCs w:val="22"/>
        </w:rPr>
        <w:t xml:space="preserve"> </w:t>
      </w:r>
      <w:r w:rsidR="00F11A55" w:rsidRPr="001F0A76">
        <w:rPr>
          <w:rFonts w:ascii="Arial" w:eastAsia="Arial" w:hAnsi="Arial" w:cs="Arial"/>
          <w:sz w:val="22"/>
          <w:szCs w:val="22"/>
        </w:rPr>
        <w:t xml:space="preserve">  </w:t>
      </w:r>
    </w:p>
    <w:p w:rsidR="00F11A55" w:rsidRPr="001F0A76" w:rsidRDefault="00F11A55" w:rsidP="00287BB7">
      <w:pPr>
        <w:jc w:val="both"/>
        <w:rPr>
          <w:rFonts w:ascii="Arial" w:eastAsia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 xml:space="preserve"> </w:t>
      </w:r>
    </w:p>
    <w:p w:rsidR="00F26067" w:rsidRPr="00905853" w:rsidRDefault="007C67DE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  <w:r w:rsidRPr="00B04994">
        <w:rPr>
          <w:rFonts w:ascii="Arial" w:eastAsia="Arial" w:hAnsi="Arial" w:cs="Arial"/>
          <w:sz w:val="22"/>
          <w:szCs w:val="22"/>
        </w:rPr>
        <w:lastRenderedPageBreak/>
        <w:t xml:space="preserve"> Εισηγούμενος το </w:t>
      </w:r>
      <w:r w:rsidR="00F33CB3">
        <w:rPr>
          <w:rFonts w:ascii="Arial" w:eastAsia="Arial" w:hAnsi="Arial" w:cs="Arial"/>
          <w:sz w:val="22"/>
          <w:szCs w:val="22"/>
        </w:rPr>
        <w:t>7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 xml:space="preserve">έθεσε υπόψη των μελών της Οικονομικής Επιτροπής το με αριθ. </w:t>
      </w:r>
      <w:proofErr w:type="spellStart"/>
      <w:r w:rsidRPr="00B04994">
        <w:rPr>
          <w:rFonts w:ascii="Arial" w:hAnsi="Arial" w:cs="Arial"/>
          <w:sz w:val="22"/>
          <w:szCs w:val="22"/>
        </w:rPr>
        <w:t>πρωτ</w:t>
      </w:r>
      <w:proofErr w:type="spellEnd"/>
      <w:r w:rsidRPr="00B04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C54FD" w:rsidRPr="001C54FD">
        <w:rPr>
          <w:rFonts w:ascii="Arial" w:hAnsi="Arial" w:cs="Arial"/>
          <w:sz w:val="22"/>
          <w:szCs w:val="22"/>
        </w:rPr>
        <w:t xml:space="preserve"> 7</w:t>
      </w:r>
      <w:r w:rsidR="00F33CB3">
        <w:rPr>
          <w:rFonts w:ascii="Arial" w:hAnsi="Arial" w:cs="Arial"/>
          <w:sz w:val="22"/>
          <w:szCs w:val="22"/>
        </w:rPr>
        <w:t>575</w:t>
      </w:r>
      <w:r w:rsidR="001C54FD" w:rsidRPr="001C54FD">
        <w:rPr>
          <w:rFonts w:ascii="Arial" w:hAnsi="Arial" w:cs="Arial"/>
          <w:sz w:val="22"/>
          <w:szCs w:val="22"/>
        </w:rPr>
        <w:t>/</w:t>
      </w:r>
      <w:r w:rsidR="00F26067">
        <w:rPr>
          <w:rFonts w:ascii="Arial" w:hAnsi="Arial" w:cs="Arial"/>
          <w:sz w:val="22"/>
          <w:szCs w:val="22"/>
        </w:rPr>
        <w:t>2</w:t>
      </w:r>
      <w:r w:rsidR="00905853" w:rsidRPr="00905853">
        <w:rPr>
          <w:rFonts w:ascii="Arial" w:hAnsi="Arial" w:cs="Arial"/>
          <w:sz w:val="22"/>
          <w:szCs w:val="22"/>
        </w:rPr>
        <w:t>8</w:t>
      </w:r>
      <w:r w:rsidR="00F26067">
        <w:rPr>
          <w:rFonts w:ascii="Arial" w:hAnsi="Arial" w:cs="Arial"/>
          <w:sz w:val="22"/>
          <w:szCs w:val="22"/>
        </w:rPr>
        <w:t>-4</w:t>
      </w:r>
      <w:r w:rsidR="001C54FD" w:rsidRPr="001C54FD">
        <w:rPr>
          <w:rFonts w:ascii="Arial" w:hAnsi="Arial" w:cs="Arial"/>
          <w:sz w:val="22"/>
          <w:szCs w:val="22"/>
        </w:rPr>
        <w:t>-2020</w:t>
      </w:r>
      <w:r w:rsidRPr="00B04994">
        <w:rPr>
          <w:rFonts w:ascii="Arial" w:hAnsi="Arial" w:cs="Arial"/>
          <w:sz w:val="22"/>
          <w:szCs w:val="22"/>
        </w:rPr>
        <w:t xml:space="preserve"> </w:t>
      </w:r>
      <w:r w:rsidR="00F26067">
        <w:rPr>
          <w:rFonts w:ascii="Arial" w:hAnsi="Arial" w:cs="Arial"/>
          <w:sz w:val="22"/>
          <w:szCs w:val="22"/>
        </w:rPr>
        <w:t xml:space="preserve"> </w:t>
      </w:r>
      <w:r w:rsidR="00486427" w:rsidRPr="00486427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F26067">
        <w:rPr>
          <w:rFonts w:ascii="Arial" w:eastAsia="Verdana" w:hAnsi="Arial" w:cs="Arial"/>
          <w:bCs/>
          <w:color w:val="000000"/>
          <w:sz w:val="22"/>
          <w:szCs w:val="22"/>
        </w:rPr>
        <w:t>έγγραφο  της Δ/</w:t>
      </w:r>
      <w:proofErr w:type="spellStart"/>
      <w:r w:rsidR="00F26067">
        <w:rPr>
          <w:rFonts w:ascii="Arial" w:eastAsia="Verdana" w:hAnsi="Arial" w:cs="Arial"/>
          <w:bCs/>
          <w:color w:val="000000"/>
          <w:sz w:val="22"/>
          <w:szCs w:val="22"/>
        </w:rPr>
        <w:t>νσης</w:t>
      </w:r>
      <w:proofErr w:type="spellEnd"/>
      <w:r w:rsidR="00F26067">
        <w:rPr>
          <w:rFonts w:ascii="Arial" w:eastAsia="Verdana" w:hAnsi="Arial" w:cs="Arial"/>
          <w:bCs/>
          <w:color w:val="000000"/>
          <w:sz w:val="22"/>
          <w:szCs w:val="22"/>
        </w:rPr>
        <w:t xml:space="preserve"> Τεχνικών Υπηρεσιών τ</w:t>
      </w:r>
      <w:r w:rsidR="00F26067">
        <w:rPr>
          <w:rFonts w:ascii="Arial" w:hAnsi="Arial" w:cs="Arial"/>
          <w:sz w:val="22"/>
          <w:szCs w:val="22"/>
        </w:rPr>
        <w:t xml:space="preserve">ου Δήμου  </w:t>
      </w:r>
      <w:proofErr w:type="spellStart"/>
      <w:r w:rsidR="00F26067">
        <w:rPr>
          <w:rFonts w:ascii="Arial" w:hAnsi="Arial" w:cs="Arial"/>
          <w:sz w:val="22"/>
          <w:szCs w:val="22"/>
        </w:rPr>
        <w:t>Λεβαδέων</w:t>
      </w:r>
      <w:proofErr w:type="spellEnd"/>
      <w:r w:rsidR="00F26067">
        <w:rPr>
          <w:rFonts w:ascii="Arial" w:hAnsi="Arial" w:cs="Arial"/>
          <w:sz w:val="22"/>
          <w:szCs w:val="22"/>
        </w:rPr>
        <w:t xml:space="preserve"> </w:t>
      </w:r>
      <w:r w:rsidR="00B05B1C">
        <w:rPr>
          <w:rFonts w:ascii="Arial" w:eastAsia="Verdana" w:hAnsi="Arial" w:cs="Arial"/>
          <w:bCs/>
          <w:color w:val="000000"/>
          <w:sz w:val="22"/>
          <w:szCs w:val="22"/>
        </w:rPr>
        <w:t xml:space="preserve">  στο  οποίο </w:t>
      </w:r>
      <w:r w:rsidR="00F26067">
        <w:rPr>
          <w:rFonts w:ascii="Arial" w:eastAsia="Verdana" w:hAnsi="Arial" w:cs="Arial"/>
          <w:bCs/>
          <w:color w:val="000000"/>
          <w:sz w:val="22"/>
          <w:szCs w:val="22"/>
        </w:rPr>
        <w:t xml:space="preserve"> αναφέρονται :</w:t>
      </w:r>
    </w:p>
    <w:p w:rsidR="00F76C10" w:rsidRPr="00905853" w:rsidRDefault="00F76C10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F76C10" w:rsidRPr="00905853" w:rsidRDefault="00F76C10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F76C10" w:rsidRPr="00F33CB3" w:rsidRDefault="00F76C10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F33CB3" w:rsidRPr="00F33CB3" w:rsidRDefault="00F33CB3" w:rsidP="00F33CB3">
      <w:pPr>
        <w:jc w:val="both"/>
        <w:rPr>
          <w:rFonts w:ascii="Arial" w:hAnsi="Arial" w:cs="Arial"/>
          <w:i/>
          <w:sz w:val="22"/>
          <w:szCs w:val="22"/>
        </w:rPr>
      </w:pPr>
      <w:bookmarkStart w:id="0" w:name="__DdeLink__315_104650213"/>
      <w:bookmarkStart w:id="1" w:name="__DdeLink__230_118263685423"/>
      <w:bookmarkStart w:id="2" w:name="__DdeLink__230_11826368543"/>
      <w:bookmarkEnd w:id="0"/>
      <w:bookmarkEnd w:id="1"/>
      <w:bookmarkEnd w:id="2"/>
      <w:r w:rsidRPr="00F33CB3">
        <w:rPr>
          <w:rFonts w:ascii="Arial" w:hAnsi="Arial" w:cs="Arial"/>
          <w:b/>
          <w:bCs/>
          <w:i/>
          <w:sz w:val="22"/>
          <w:szCs w:val="22"/>
        </w:rPr>
        <w:t>.  ΙΣΤΟΡΙΚΟ ΤΟΥ ΕΡΓΟΥ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αριθμό 585/2018 Απόφαση του Δημοτικού Συμβουλίου του Δήμου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ψηφίσθηκε και εγκρίθηκε ο προϋπολογισμός του Δήμου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έτους 2019 και επικυρώθηκε με την υπ’ αριθμό οικ.26/3163/9-1-2019 απόφαση του Συντονιστή Αποκεντρωμένης Διοίκησης Θεσσαλίας – Στερεάς Ελλάδας. 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Με το υπ’ αριθμό 7175/30-03-2018 έγγραφο του Υπουργείου Παιδείας, Έρευνας και Θρησκευμάτων με θέμα «Κατάρτιση προγράμματος δημοσίων επενδύσεων 2018 του ΥΠΠΕΘ Πιλοτική Δράση «ΕΜΑΥΤΙΩΝ» - Διαμόρφωση των αθλητικών εγκαταστάσεων των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αύλειων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χώρων των δημόσιων σχολείων όλων των βαθμίδων» ζητήθηκε η υποβολή προτάσεων στο πλαίσιο υλοποίησης πιλοτικής δράσης η οποία θα χρηματοδοτηθεί από πόρους του εθνικού σκέλους του ΠΔΕ του προϋπολογισμού του ΥΠΠΕΘ, με σκοπό την διαμόρφωση των αθλητικών εγκαταστάσεων των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αύλειων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χώρων των δημόσιων σχολείων όλων των βαθμίδων.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Η Τεχνική μελέτη του έργου «Πιλοτική δράση «ΕΜΑΥΤΙΩΝ» διαμόρφωση των αθλητικών εγκαταστάσεων του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αύλειου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χώρου του 4ου Δημοτικού σχολείου του Δήμου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>» είναι η υπ’ αριθμό 18/2018.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>Με την υπ’ αριθμό 453/2018 απόφαση, το Δημοτικό Συμβούλιο αποδέχθηκε την υπ’ αριθμό 18/2018 Τεχνική Μελέτη του έργου.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F33CB3">
        <w:rPr>
          <w:rFonts w:ascii="Arial" w:hAnsi="Arial" w:cs="Arial"/>
          <w:i/>
          <w:sz w:val="22"/>
          <w:szCs w:val="22"/>
        </w:rPr>
        <w:t xml:space="preserve">Με την υπ’ αριθμό 75115/10-7-2018 (ΑΔΑ: 6Η32465ΧΙ8-Κ10) απόφαση του Αναπληρωτή Υπουργού Οικονομίας και Ανάπτυξης εντάχθηκε το έργο με τίτλο «Πιλοτική δράση «ΕΜΑΥΤΙΩΝ» διαμόρφωση των αθλητικών εγκαταστάσεων του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αύλειου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χώρου του 4ου Δημοτικού σχολείου του Δήμου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>» στο ΠΔΕ 2018 με κωδικό 2018ΣΕ04700004 και προϋπολογισμού ένταξης 50.000,00€.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Με τον Κ.Α. 64/7326.003 του Προϋπολογισμού εσόδων-εξόδων του Δήμου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Οικονομικού έτους 2019 είναι εγγεγραμμένο το έργο με τίτλο «Πιλοτική δράση «ΕΜΑΥΤΙΩΝ» διαμόρφωση των αθλητικών εγκαταστάσεων του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αύλειου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χώρου του 4ου Δημοτικού σχολείου του Δήμου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>».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>Με την υπ’ αριθμό 387/2018 απόφαση τη Οικονομικής Επιτροπής καταρτίστηκαν οι όροι Διακήρυξης του έργου για την σύναψη δημόσιας σύμβασης.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>Η ανάρτηση της Διακήρυξης στο ΚΗΜΔΗΣ είναι 18</w:t>
      </w:r>
      <w:r w:rsidRPr="00F33CB3">
        <w:rPr>
          <w:rFonts w:ascii="Arial" w:hAnsi="Arial" w:cs="Arial"/>
          <w:i/>
          <w:sz w:val="22"/>
          <w:szCs w:val="22"/>
          <w:lang w:val="en-US"/>
        </w:rPr>
        <w:t>PROC</w:t>
      </w:r>
      <w:r w:rsidRPr="00F33CB3">
        <w:rPr>
          <w:rFonts w:ascii="Arial" w:hAnsi="Arial" w:cs="Arial"/>
          <w:i/>
          <w:sz w:val="22"/>
          <w:szCs w:val="22"/>
        </w:rPr>
        <w:t>003967526 2018-11-07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Η περίληψη Διακήρυξης του έργου αναρτήθηκε στην ιστοσελίδα του Δήμου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>(ΑΔΑ: 6ΤΤΓΩΛΗ-ΤΚ1).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>Με την υπ’ αριθμό 513/27-11-2017 απόφαση της Οικονομικής Επιτροπής συγκροτήθηκε η Επιτροπή Διαγωνισμού.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Με την υπ’ αριθμό 412/2018 απόφαση της Οικονομική Επιτροπής εγκρίθηκε το υπ’ αριθμό 1 πρακτικό της Επιτροπής Διαγωνισμού σύμφωνα με το οποίο προσωρινός Ανάδοχος ανεδείχθη ο οικονομικός φορέας «Νικόλαος Γ.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Στάικος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>» ο οποίος προσέφερε μέση τεκμαρτή έκπτωση 10,14% επί των τιμών του Τιμολογίου Μελέτης.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>Με το υπ’ αριθμό 521/09-01-2019 έγγραφο γνωστοποιήθηκε η υπ’ αριθμό 412/2018 απόφαση έγκρισης του πρακτικού της Επιτροπής Διαγωνισμού στους Οικονομικούς Φορείς.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Με το υπ’ αριθμό 1229/17-1-2019 έγγραφο της Τεχνικής Υπηρεσίας προσκλήθηκε ο Οικονομικός Φορέας Νικόλαος Γ.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Στάικος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για υποβολή Δικαιολογητικών του άρθρου 23.2-23.10 της διακήρυξης του έργου. 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Με το υπ’ αριθμό 1822/28-01-2019 έγγραφο του Οικονομικού Φορέα Νικόλαου Γ.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Στάικου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υποβλήθηκαν τα απαιτούμενα δικαιολογητικά.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Με την υπ’ αριθμό 17/2019 απόφαση της Οικονομικής Επιτροπής κατακυρώθηκε ο διαγωνισμός στον Οικονομικό Φορέα Νικόλαο Γ.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Στάικο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>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lastRenderedPageBreak/>
        <w:t xml:space="preserve">Με το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αριθμό 5221/06-03-2019 έγγραφο υπογράφθηκε η σύμβαση μετά του Δήμου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και του Οικονομικού φορέα “Νικόλαος Γ.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Στάικος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>“ με χρονοδιάγραμμα υλοποίησης του έργου έξι (6) μήνες από την υπογραφή της σύμβασης.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Με την υπ’ αριθμό 343/16-10-2019 απόφαση του Δημοτικού Συμβουλίου του Δήμου </w:t>
      </w:r>
      <w:proofErr w:type="spellStart"/>
      <w:r w:rsidRPr="00F33CB3">
        <w:rPr>
          <w:rFonts w:ascii="Arial" w:eastAsia="Arial Unicode MS" w:hAnsi="Arial" w:cs="Arial"/>
          <w:i/>
          <w:color w:val="000000"/>
          <w:sz w:val="22"/>
          <w:szCs w:val="22"/>
        </w:rPr>
        <w:t>Λεβαδέων</w:t>
      </w:r>
      <w:proofErr w:type="spellEnd"/>
      <w:r w:rsidRPr="00F33CB3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 εγκρίθηκε ο 1ος Ανακεφαλαιωτικός Πίνακας Εργασιών και το 1</w:t>
      </w:r>
      <w:r w:rsidRPr="00F33CB3">
        <w:rPr>
          <w:rFonts w:ascii="Arial" w:eastAsia="Arial Unicode MS" w:hAnsi="Arial" w:cs="Arial"/>
          <w:i/>
          <w:color w:val="000000"/>
          <w:sz w:val="22"/>
          <w:szCs w:val="22"/>
          <w:vertAlign w:val="superscript"/>
        </w:rPr>
        <w:t>ο</w:t>
      </w:r>
      <w:r w:rsidRPr="00F33CB3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 Π.Κ.Τ.Μ.Ν.Ε. συνολικού ποσού 44.963,44€(με Φ.Π.Α.) σε ισοζύγιο με την συνολική δαπάνη της αρχικής σύμβασης.</w:t>
      </w:r>
    </w:p>
    <w:p w:rsidR="00F33CB3" w:rsidRPr="00F33CB3" w:rsidRDefault="00F33CB3" w:rsidP="0056056A">
      <w:pPr>
        <w:pStyle w:val="af9"/>
        <w:numPr>
          <w:ilvl w:val="0"/>
          <w:numId w:val="3"/>
        </w:numPr>
        <w:tabs>
          <w:tab w:val="clear" w:pos="810"/>
          <w:tab w:val="num" w:pos="720"/>
        </w:tabs>
        <w:overflowPunct w:val="0"/>
        <w:ind w:left="720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Με το </w:t>
      </w:r>
      <w:proofErr w:type="spellStart"/>
      <w:r w:rsidRPr="00F33CB3">
        <w:rPr>
          <w:rFonts w:ascii="Arial" w:eastAsia="Arial Unicode MS" w:hAnsi="Arial" w:cs="Arial"/>
          <w:i/>
          <w:color w:val="000000"/>
          <w:sz w:val="22"/>
          <w:szCs w:val="22"/>
        </w:rPr>
        <w:t>υπ΄αριθμόν</w:t>
      </w:r>
      <w:proofErr w:type="spellEnd"/>
      <w:r w:rsidRPr="00F33CB3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 1ο Πρακτικό – θέμα 8ο της Συνεδρίασης της 15 Απριλίου 2020 το Τεχνικό Συμβούλιο Δημοσίων Έργων γνωμοδότησε θετικά την ανάλωση των επί έλασσον δαπανών του 2ου Α.Π.Ε. και </w:t>
      </w:r>
      <w:proofErr w:type="spellStart"/>
      <w:r w:rsidRPr="00F33CB3">
        <w:rPr>
          <w:rFonts w:ascii="Arial" w:eastAsia="Arial Unicode MS" w:hAnsi="Arial" w:cs="Arial"/>
          <w:i/>
          <w:color w:val="000000"/>
          <w:sz w:val="22"/>
          <w:szCs w:val="22"/>
        </w:rPr>
        <w:t>Τακτοποιητικού</w:t>
      </w:r>
      <w:proofErr w:type="spellEnd"/>
      <w:r w:rsidRPr="00F33CB3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 του έργου .</w:t>
      </w:r>
    </w:p>
    <w:p w:rsidR="00F33CB3" w:rsidRPr="00F33CB3" w:rsidRDefault="00F33CB3" w:rsidP="00F33CB3">
      <w:pPr>
        <w:pStyle w:val="250"/>
        <w:rPr>
          <w:rFonts w:ascii="Arial" w:hAnsi="Arial" w:cs="Arial"/>
          <w:i/>
          <w:color w:val="800000"/>
          <w:szCs w:val="22"/>
        </w:rPr>
      </w:pPr>
    </w:p>
    <w:p w:rsidR="00F33CB3" w:rsidRPr="00F33CB3" w:rsidRDefault="00F33CB3" w:rsidP="00F33CB3">
      <w:pPr>
        <w:pStyle w:val="250"/>
        <w:rPr>
          <w:rFonts w:ascii="Arial" w:hAnsi="Arial" w:cs="Arial"/>
          <w:i/>
          <w:szCs w:val="22"/>
        </w:rPr>
      </w:pPr>
      <w:r w:rsidRPr="00F33CB3">
        <w:rPr>
          <w:rFonts w:ascii="Arial" w:hAnsi="Arial" w:cs="Arial"/>
          <w:b/>
          <w:bCs/>
          <w:i/>
          <w:szCs w:val="22"/>
        </w:rPr>
        <w:t>2.      ΠΕΡΙΓΡΑΦΗ ΤΟΥ ΕΡΓΟΥ</w:t>
      </w:r>
    </w:p>
    <w:p w:rsidR="00F33CB3" w:rsidRPr="00F33CB3" w:rsidRDefault="00F33CB3" w:rsidP="00F33CB3">
      <w:pPr>
        <w:pStyle w:val="250"/>
        <w:rPr>
          <w:rFonts w:ascii="Arial" w:hAnsi="Arial" w:cs="Arial"/>
          <w:i/>
          <w:szCs w:val="22"/>
        </w:rPr>
      </w:pPr>
    </w:p>
    <w:p w:rsidR="00F33CB3" w:rsidRPr="00F33CB3" w:rsidRDefault="00F33CB3" w:rsidP="00F33CB3">
      <w:pPr>
        <w:jc w:val="both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ab/>
        <w:t xml:space="preserve">Αντικείμενο της παρούσας μελέτης είναι η κατασκευή ενός γηπέδου </w:t>
      </w:r>
      <w:proofErr w:type="spellStart"/>
      <w:r w:rsidRPr="00F33CB3">
        <w:rPr>
          <w:rFonts w:ascii="Arial" w:hAnsi="Arial" w:cs="Arial"/>
          <w:i/>
          <w:sz w:val="22"/>
          <w:szCs w:val="22"/>
        </w:rPr>
        <w:t>πετοσφαίρισης</w:t>
      </w:r>
      <w:proofErr w:type="spellEnd"/>
      <w:r w:rsidRPr="00F33CB3">
        <w:rPr>
          <w:rFonts w:ascii="Arial" w:hAnsi="Arial" w:cs="Arial"/>
          <w:i/>
          <w:sz w:val="22"/>
          <w:szCs w:val="22"/>
        </w:rPr>
        <w:t xml:space="preserve"> – </w:t>
      </w:r>
      <w:r w:rsidRPr="00F33CB3">
        <w:rPr>
          <w:rFonts w:ascii="Arial" w:hAnsi="Arial" w:cs="Arial"/>
          <w:i/>
          <w:sz w:val="22"/>
          <w:szCs w:val="22"/>
          <w:lang w:val="en-US"/>
        </w:rPr>
        <w:t>volleyball</w:t>
      </w:r>
      <w:r w:rsidRPr="00F33CB3">
        <w:rPr>
          <w:rFonts w:ascii="Arial" w:hAnsi="Arial" w:cs="Arial"/>
          <w:i/>
          <w:sz w:val="22"/>
          <w:szCs w:val="22"/>
        </w:rPr>
        <w:t xml:space="preserve"> και ενός γηπέδου καλαθοσφαίρισης – </w:t>
      </w:r>
      <w:r w:rsidRPr="00F33CB3">
        <w:rPr>
          <w:rFonts w:ascii="Arial" w:hAnsi="Arial" w:cs="Arial"/>
          <w:i/>
          <w:sz w:val="22"/>
          <w:szCs w:val="22"/>
          <w:lang w:val="en-US"/>
        </w:rPr>
        <w:t>basket</w:t>
      </w:r>
      <w:r w:rsidRPr="00F33CB3">
        <w:rPr>
          <w:rFonts w:ascii="Arial" w:hAnsi="Arial" w:cs="Arial"/>
          <w:i/>
          <w:sz w:val="22"/>
          <w:szCs w:val="22"/>
        </w:rPr>
        <w:t xml:space="preserve"> στον προαύλιο χώρο του 4</w:t>
      </w:r>
      <w:r w:rsidRPr="00F33CB3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F33CB3">
        <w:rPr>
          <w:rFonts w:ascii="Arial" w:hAnsi="Arial" w:cs="Arial"/>
          <w:i/>
          <w:sz w:val="22"/>
          <w:szCs w:val="22"/>
        </w:rPr>
        <w:t xml:space="preserve"> Δημοτικού σχολείου Λιβαδειάς.</w:t>
      </w:r>
    </w:p>
    <w:p w:rsidR="00F33CB3" w:rsidRPr="00F33CB3" w:rsidRDefault="00F33CB3" w:rsidP="00F33CB3">
      <w:pPr>
        <w:pStyle w:val="aff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>Συγκεκριμένα θα γίνουν οι εξής παρεμβάσεις: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Απόξεση ασφαλτικής στρώσης – φρεζάρισμα μετά του ενσωματωμένου συνθετικού, αθλητικού τάπητα, ο οποίος έχει καταστραφεί στο ανατολικό γήπεδο καλαθοσφαίρισης. 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>Αποξήλωση ασφαλτοτάπητα μετά του ενσωματωμένου συνθετικού, αθλητικού τάπητα, στο δυτικό γήπεδο καλαθοσφαίρισης.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Καθαίρεση του περιμετρικού τοιχίου του δυτικού γηπέδου καλαθοσφαίρισης καθώς και της </w:t>
      </w:r>
      <w:proofErr w:type="spellStart"/>
      <w:r w:rsidRPr="00F33CB3">
        <w:rPr>
          <w:rFonts w:ascii="Arial" w:hAnsi="Arial" w:cs="Arial"/>
          <w:i/>
        </w:rPr>
        <w:t>υπόβασης</w:t>
      </w:r>
      <w:proofErr w:type="spellEnd"/>
      <w:r w:rsidRPr="00F33CB3">
        <w:rPr>
          <w:rFonts w:ascii="Arial" w:hAnsi="Arial" w:cs="Arial"/>
          <w:i/>
        </w:rPr>
        <w:t xml:space="preserve"> που περικλείεται εντός αυτού.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Εκσκαφές ώστε να δημιουργηθεί νέο περιμετρικό τοιχίο για να εγκιβωτιστεί η </w:t>
      </w:r>
      <w:proofErr w:type="spellStart"/>
      <w:r w:rsidRPr="00F33CB3">
        <w:rPr>
          <w:rFonts w:ascii="Arial" w:hAnsi="Arial" w:cs="Arial"/>
          <w:i/>
        </w:rPr>
        <w:t>υπόβαση</w:t>
      </w:r>
      <w:proofErr w:type="spellEnd"/>
      <w:r w:rsidRPr="00F33CB3">
        <w:rPr>
          <w:rFonts w:ascii="Arial" w:hAnsi="Arial" w:cs="Arial"/>
          <w:i/>
        </w:rPr>
        <w:t xml:space="preserve"> και η βάση του νέου γηπέδου </w:t>
      </w:r>
      <w:proofErr w:type="spellStart"/>
      <w:r w:rsidRPr="00F33CB3">
        <w:rPr>
          <w:rFonts w:ascii="Arial" w:hAnsi="Arial" w:cs="Arial"/>
          <w:i/>
        </w:rPr>
        <w:t>πετοσφαίρισης</w:t>
      </w:r>
      <w:proofErr w:type="spellEnd"/>
      <w:r w:rsidRPr="00F33CB3">
        <w:rPr>
          <w:rFonts w:ascii="Arial" w:hAnsi="Arial" w:cs="Arial"/>
          <w:i/>
        </w:rPr>
        <w:t>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Κατασκευή περιμετρικού τοιχίου από σκυρόδεμα, για να εγκιβωτιστεί η </w:t>
      </w:r>
      <w:proofErr w:type="spellStart"/>
      <w:r w:rsidRPr="00F33CB3">
        <w:rPr>
          <w:rFonts w:ascii="Arial" w:hAnsi="Arial" w:cs="Arial"/>
          <w:i/>
        </w:rPr>
        <w:t>υπόβαση</w:t>
      </w:r>
      <w:proofErr w:type="spellEnd"/>
      <w:r w:rsidRPr="00F33CB3">
        <w:rPr>
          <w:rFonts w:ascii="Arial" w:hAnsi="Arial" w:cs="Arial"/>
          <w:i/>
        </w:rPr>
        <w:t xml:space="preserve"> και η βάση του νέου γηπέδου </w:t>
      </w:r>
      <w:proofErr w:type="spellStart"/>
      <w:r w:rsidRPr="00F33CB3">
        <w:rPr>
          <w:rFonts w:ascii="Arial" w:hAnsi="Arial" w:cs="Arial"/>
          <w:i/>
        </w:rPr>
        <w:t>πετοσφαίρισης</w:t>
      </w:r>
      <w:proofErr w:type="spellEnd"/>
      <w:r w:rsidRPr="00F33CB3">
        <w:rPr>
          <w:rFonts w:ascii="Arial" w:hAnsi="Arial" w:cs="Arial"/>
          <w:i/>
        </w:rPr>
        <w:t>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Κατασκευή βάσης οδοστρωσίας, από </w:t>
      </w:r>
      <w:proofErr w:type="spellStart"/>
      <w:r w:rsidRPr="00F33CB3">
        <w:rPr>
          <w:rFonts w:ascii="Arial" w:hAnsi="Arial" w:cs="Arial"/>
          <w:i/>
        </w:rPr>
        <w:t>θραυστά</w:t>
      </w:r>
      <w:proofErr w:type="spellEnd"/>
      <w:r w:rsidRPr="00F33CB3">
        <w:rPr>
          <w:rFonts w:ascii="Arial" w:hAnsi="Arial" w:cs="Arial"/>
          <w:i/>
        </w:rPr>
        <w:t xml:space="preserve"> αδρανή υλικά σταθεροποιουμένου τύπου , στο νέο γήπεδο </w:t>
      </w:r>
      <w:proofErr w:type="spellStart"/>
      <w:r w:rsidRPr="00F33CB3">
        <w:rPr>
          <w:rFonts w:ascii="Arial" w:hAnsi="Arial" w:cs="Arial"/>
          <w:i/>
        </w:rPr>
        <w:t>πετοσφαίρισης</w:t>
      </w:r>
      <w:proofErr w:type="spellEnd"/>
      <w:r w:rsidRPr="00F33CB3">
        <w:rPr>
          <w:rFonts w:ascii="Arial" w:hAnsi="Arial" w:cs="Arial"/>
          <w:i/>
        </w:rPr>
        <w:t>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>Κατασκευή ασφαλτικής στρώσης κυκλοφορίας πάχους 5cm και στα δύο γήπεδα ώστε να επιστρωθεί ο αθλητικός τάπητας.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Επίστρωση με χυτό </w:t>
      </w:r>
      <w:proofErr w:type="spellStart"/>
      <w:r w:rsidRPr="00F33CB3">
        <w:rPr>
          <w:rFonts w:ascii="Arial" w:hAnsi="Arial" w:cs="Arial"/>
          <w:i/>
        </w:rPr>
        <w:t>ελαστικοσυνθετικό</w:t>
      </w:r>
      <w:proofErr w:type="spellEnd"/>
      <w:r w:rsidRPr="00F33CB3">
        <w:rPr>
          <w:rFonts w:ascii="Arial" w:hAnsi="Arial" w:cs="Arial"/>
          <w:i/>
        </w:rPr>
        <w:t xml:space="preserve"> τάπητα 2mm και στα δύο γήπεδα και γραμμογράφηση των γηπέδων.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Τοποθέτηση λυόμενου συγκροτήματος </w:t>
      </w:r>
      <w:proofErr w:type="spellStart"/>
      <w:r w:rsidRPr="00F33CB3">
        <w:rPr>
          <w:rFonts w:ascii="Arial" w:hAnsi="Arial" w:cs="Arial"/>
          <w:i/>
        </w:rPr>
        <w:t>πετοσφαίρισης</w:t>
      </w:r>
      <w:proofErr w:type="spellEnd"/>
      <w:r w:rsidRPr="00F33CB3">
        <w:rPr>
          <w:rFonts w:ascii="Arial" w:hAnsi="Arial" w:cs="Arial"/>
          <w:i/>
        </w:rPr>
        <w:t xml:space="preserve"> στο αντίστοιχο γήπεδο.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Αντικατάσταση ταμπλό στις </w:t>
      </w:r>
      <w:proofErr w:type="spellStart"/>
      <w:r w:rsidRPr="00F33CB3">
        <w:rPr>
          <w:rFonts w:ascii="Arial" w:hAnsi="Arial" w:cs="Arial"/>
          <w:i/>
        </w:rPr>
        <w:t>μπασκέτες</w:t>
      </w:r>
      <w:proofErr w:type="spellEnd"/>
      <w:r w:rsidRPr="00F33CB3">
        <w:rPr>
          <w:rFonts w:ascii="Arial" w:hAnsi="Arial" w:cs="Arial"/>
          <w:i/>
        </w:rPr>
        <w:t xml:space="preserve"> καλαθοσφαίρισης.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Βάψιμο κορμού στις </w:t>
      </w:r>
      <w:proofErr w:type="spellStart"/>
      <w:r w:rsidRPr="00F33CB3">
        <w:rPr>
          <w:rFonts w:ascii="Arial" w:hAnsi="Arial" w:cs="Arial"/>
          <w:i/>
        </w:rPr>
        <w:t>μπασκέτες</w:t>
      </w:r>
      <w:proofErr w:type="spellEnd"/>
      <w:r w:rsidRPr="00F33CB3">
        <w:rPr>
          <w:rFonts w:ascii="Arial" w:hAnsi="Arial" w:cs="Arial"/>
          <w:i/>
        </w:rPr>
        <w:t>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Τοποθέτηση προστατευτικού καλύμματος στους κορμούς των </w:t>
      </w:r>
      <w:proofErr w:type="spellStart"/>
      <w:r w:rsidRPr="00F33CB3">
        <w:rPr>
          <w:rFonts w:ascii="Arial" w:hAnsi="Arial" w:cs="Arial"/>
          <w:i/>
        </w:rPr>
        <w:t>μπασκετών</w:t>
      </w:r>
      <w:proofErr w:type="spellEnd"/>
      <w:r w:rsidRPr="00F33CB3">
        <w:rPr>
          <w:rFonts w:ascii="Arial" w:hAnsi="Arial" w:cs="Arial"/>
          <w:i/>
        </w:rPr>
        <w:t xml:space="preserve"> και των ορθοστατών του γηπέδου </w:t>
      </w:r>
      <w:proofErr w:type="spellStart"/>
      <w:r w:rsidRPr="00F33CB3">
        <w:rPr>
          <w:rFonts w:ascii="Arial" w:hAnsi="Arial" w:cs="Arial"/>
          <w:i/>
        </w:rPr>
        <w:t>πετοσφαίρισης</w:t>
      </w:r>
      <w:proofErr w:type="spellEnd"/>
      <w:r w:rsidRPr="00F33CB3">
        <w:rPr>
          <w:rFonts w:ascii="Arial" w:hAnsi="Arial" w:cs="Arial"/>
          <w:i/>
        </w:rPr>
        <w:t>.</w:t>
      </w:r>
    </w:p>
    <w:p w:rsidR="00F33CB3" w:rsidRPr="00F33CB3" w:rsidRDefault="00F33CB3" w:rsidP="0056056A">
      <w:pPr>
        <w:pStyle w:val="aff"/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>Κατασκευή ξύλινης πέργκολας στο χώρο κυκλικού καθιστικού στον προαύλιο χώρο.</w:t>
      </w:r>
    </w:p>
    <w:p w:rsidR="00F33CB3" w:rsidRPr="00F33CB3" w:rsidRDefault="00F33CB3" w:rsidP="00F33CB3">
      <w:pPr>
        <w:jc w:val="both"/>
        <w:rPr>
          <w:rFonts w:ascii="Arial" w:hAnsi="Arial" w:cs="Arial"/>
          <w:i/>
          <w:sz w:val="22"/>
          <w:szCs w:val="22"/>
        </w:rPr>
      </w:pPr>
    </w:p>
    <w:p w:rsidR="00F33CB3" w:rsidRPr="00F33CB3" w:rsidRDefault="00F33CB3" w:rsidP="00F33CB3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b/>
          <w:bCs/>
          <w:i/>
          <w:sz w:val="22"/>
          <w:szCs w:val="22"/>
        </w:rPr>
        <w:t>3.   ΛΟΓΟΙ ΠΟΥ ΕΠΕΒΑΛΑΝ ΤΗΝ ΣΥΝΤΑΞΗ ΤΟΥ 2</w:t>
      </w:r>
      <w:r w:rsidRPr="00F33CB3">
        <w:rPr>
          <w:rFonts w:ascii="Arial" w:hAnsi="Arial" w:cs="Arial"/>
          <w:b/>
          <w:bCs/>
          <w:i/>
          <w:sz w:val="22"/>
          <w:szCs w:val="22"/>
          <w:vertAlign w:val="superscript"/>
        </w:rPr>
        <w:t>ΟΥ</w:t>
      </w:r>
      <w:r w:rsidRPr="00F33CB3">
        <w:rPr>
          <w:rFonts w:ascii="Arial" w:hAnsi="Arial" w:cs="Arial"/>
          <w:b/>
          <w:bCs/>
          <w:i/>
          <w:sz w:val="22"/>
          <w:szCs w:val="22"/>
        </w:rPr>
        <w:t xml:space="preserve"> ΑΠΕ &amp; ΤΑΚΤΟΠΟΙΗΤΙΚΟΥ</w:t>
      </w:r>
    </w:p>
    <w:p w:rsidR="00F33CB3" w:rsidRPr="00F33CB3" w:rsidRDefault="00F33CB3" w:rsidP="00F33CB3">
      <w:pPr>
        <w:pStyle w:val="28"/>
        <w:ind w:left="1440"/>
        <w:rPr>
          <w:rFonts w:ascii="Arial" w:hAnsi="Arial" w:cs="Arial"/>
          <w:i/>
          <w:sz w:val="22"/>
          <w:szCs w:val="22"/>
        </w:rPr>
      </w:pPr>
    </w:p>
    <w:p w:rsidR="00F33CB3" w:rsidRPr="00F33CB3" w:rsidRDefault="00F33CB3" w:rsidP="00F33CB3">
      <w:pPr>
        <w:pStyle w:val="aff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Ο παρών 2ος Ανακεφαλαιωτικός - </w:t>
      </w:r>
      <w:proofErr w:type="spellStart"/>
      <w:r w:rsidRPr="00F33CB3">
        <w:rPr>
          <w:rFonts w:ascii="Arial" w:hAnsi="Arial" w:cs="Arial"/>
          <w:i/>
        </w:rPr>
        <w:t>Τακτοποιητικός</w:t>
      </w:r>
      <w:proofErr w:type="spellEnd"/>
      <w:r w:rsidRPr="00F33CB3">
        <w:rPr>
          <w:rFonts w:ascii="Arial" w:hAnsi="Arial" w:cs="Arial"/>
          <w:i/>
        </w:rPr>
        <w:t xml:space="preserve"> Πίνακας Εργασιών (Α.Π.Ε.) συντάχθηκε προκειμένου να συμπεριλάβει:</w:t>
      </w:r>
    </w:p>
    <w:p w:rsidR="00F33CB3" w:rsidRPr="00F33CB3" w:rsidRDefault="00F33CB3" w:rsidP="00F33CB3">
      <w:pPr>
        <w:pStyle w:val="aff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α) Τις αυξομειώσεις των ποσοτήτων των εργασιών της αρχικής σύμβασης, ως προέκυψαν κατά την ολοκλήρωση των εργασιών του έργου, καθώς και </w:t>
      </w:r>
    </w:p>
    <w:p w:rsidR="00F33CB3" w:rsidRPr="00F33CB3" w:rsidRDefault="00F33CB3" w:rsidP="00F33CB3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eastAsia="Calibri Light" w:hAnsi="Arial" w:cs="Arial"/>
          <w:i/>
          <w:sz w:val="22"/>
          <w:szCs w:val="22"/>
        </w:rPr>
        <w:t xml:space="preserve">β) Την τακτοποίηση – μηδενισμό του ποσού των Αναθεωρήσεων και των Απολογιστικών του έργου. </w:t>
      </w:r>
    </w:p>
    <w:p w:rsidR="00F33CB3" w:rsidRPr="00F33CB3" w:rsidRDefault="00F33CB3" w:rsidP="00F33CB3">
      <w:pPr>
        <w:pStyle w:val="aff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Η προτεινόμενη δαπάνη του 2ου Ανακεφαλαιωτικού - </w:t>
      </w:r>
      <w:proofErr w:type="spellStart"/>
      <w:r w:rsidRPr="00F33CB3">
        <w:rPr>
          <w:rFonts w:ascii="Arial" w:hAnsi="Arial" w:cs="Arial"/>
          <w:i/>
        </w:rPr>
        <w:t>Τακτοποιητικού</w:t>
      </w:r>
      <w:proofErr w:type="spellEnd"/>
      <w:r w:rsidRPr="00F33CB3">
        <w:rPr>
          <w:rFonts w:ascii="Arial" w:hAnsi="Arial" w:cs="Arial"/>
          <w:i/>
        </w:rPr>
        <w:t xml:space="preserve"> Πίνακα Εργασιών ανέρχεται στο ποσό των </w:t>
      </w:r>
      <w:r w:rsidRPr="00F33CB3">
        <w:rPr>
          <w:rFonts w:ascii="Arial" w:hAnsi="Arial" w:cs="Arial"/>
          <w:b/>
          <w:bCs/>
          <w:i/>
        </w:rPr>
        <w:t xml:space="preserve">44.230,28€ </w:t>
      </w:r>
      <w:r w:rsidRPr="00F33CB3">
        <w:rPr>
          <w:rFonts w:ascii="Arial" w:hAnsi="Arial" w:cs="Arial"/>
          <w:i/>
        </w:rPr>
        <w:t>(35.669,58€ αξία εργασιών και 8.560,70€ ΦΠΑ).</w:t>
      </w:r>
    </w:p>
    <w:p w:rsidR="00F33CB3" w:rsidRPr="00F33CB3" w:rsidRDefault="00F33CB3" w:rsidP="00F33CB3">
      <w:pPr>
        <w:pStyle w:val="aff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Ο παρών 2ος Ανακεφαλαιωτικός - </w:t>
      </w:r>
      <w:proofErr w:type="spellStart"/>
      <w:r w:rsidRPr="00F33CB3">
        <w:rPr>
          <w:rFonts w:ascii="Arial" w:hAnsi="Arial" w:cs="Arial"/>
          <w:i/>
        </w:rPr>
        <w:t>Τακτοποιητικός</w:t>
      </w:r>
      <w:proofErr w:type="spellEnd"/>
      <w:r w:rsidRPr="00F33CB3">
        <w:rPr>
          <w:rFonts w:ascii="Arial" w:hAnsi="Arial" w:cs="Arial"/>
          <w:i/>
        </w:rPr>
        <w:t xml:space="preserve"> πίνακας εργασιών ποσού 44.230,28€ συμπεριλαμβανομένου του Φ.Π.Α. συντάχθηκε μειωτικός κατά 733,16€ σε σχέση με την συνολική δαπάνη της αρχικής σύμβασης. </w:t>
      </w:r>
    </w:p>
    <w:p w:rsidR="00F33CB3" w:rsidRPr="00F33CB3" w:rsidRDefault="00F33CB3" w:rsidP="00F33CB3">
      <w:pPr>
        <w:pStyle w:val="aff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>Περιλαμβάνει την ανάλωση επί έλασσον δαπανών ύψους 206,36€.</w:t>
      </w:r>
    </w:p>
    <w:p w:rsidR="00F33CB3" w:rsidRPr="00F33CB3" w:rsidRDefault="00F33CB3" w:rsidP="00F33CB3">
      <w:pPr>
        <w:pStyle w:val="aff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lastRenderedPageBreak/>
        <w:t xml:space="preserve">Η διαχείριση των επί έλασσον δαπανών είναι σύμφωνη  με τον κανόνα  χρήσης αυτών όπως ορίζεται στο </w:t>
      </w:r>
      <w:proofErr w:type="spellStart"/>
      <w:r w:rsidRPr="00F33CB3">
        <w:rPr>
          <w:rFonts w:ascii="Arial" w:hAnsi="Arial" w:cs="Arial"/>
          <w:i/>
        </w:rPr>
        <w:t>υπ΄</w:t>
      </w:r>
      <w:proofErr w:type="spellEnd"/>
      <w:r w:rsidRPr="00F33CB3">
        <w:rPr>
          <w:rFonts w:ascii="Arial" w:hAnsi="Arial" w:cs="Arial"/>
          <w:i/>
        </w:rPr>
        <w:t xml:space="preserve"> αριθμό 20204/Α.Πλ. 2547/1-6-2005 έγγραφο του ΥΠΟΙΟ και αποτυπώνεται στους συνημμένους πίνακες. </w:t>
      </w:r>
    </w:p>
    <w:p w:rsidR="00F33CB3" w:rsidRPr="00F33CB3" w:rsidRDefault="00F33CB3" w:rsidP="00F33CB3">
      <w:pPr>
        <w:pStyle w:val="aff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Με τον παρόντα 2ο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F33CB3">
        <w:rPr>
          <w:rFonts w:ascii="Arial" w:hAnsi="Arial" w:cs="Arial"/>
          <w:i/>
        </w:rPr>
        <w:t>πρωτ</w:t>
      </w:r>
      <w:proofErr w:type="spellEnd"/>
      <w:r w:rsidRPr="00F33CB3">
        <w:rPr>
          <w:rFonts w:ascii="Arial" w:hAnsi="Arial" w:cs="Arial"/>
          <w:i/>
        </w:rPr>
        <w:t xml:space="preserve">. Δ17γ/04/170/ΦΝ380) και 20/26-07-2006 (με αρ. </w:t>
      </w:r>
      <w:proofErr w:type="spellStart"/>
      <w:r w:rsidRPr="00F33CB3">
        <w:rPr>
          <w:rFonts w:ascii="Arial" w:hAnsi="Arial" w:cs="Arial"/>
          <w:i/>
        </w:rPr>
        <w:t>πρωτ</w:t>
      </w:r>
      <w:proofErr w:type="spellEnd"/>
      <w:r w:rsidRPr="00F33CB3">
        <w:rPr>
          <w:rFonts w:ascii="Arial" w:hAnsi="Arial" w:cs="Arial"/>
          <w:i/>
        </w:rPr>
        <w:t>. Δ17γ/03/114/ΦΝ443) του Υ.ΠΕ.ΧΩ.ΔΕ., και ειδικότερα η παράγραφος 4 σχετικά με την χρήση της «επί έλασσον δαπάνης» που εξοικονομείται και συγκεκριμένα:</w:t>
      </w:r>
    </w:p>
    <w:p w:rsidR="00F33CB3" w:rsidRPr="00F33CB3" w:rsidRDefault="00F33CB3" w:rsidP="0056056A">
      <w:pPr>
        <w:pStyle w:val="aff"/>
        <w:numPr>
          <w:ilvl w:val="0"/>
          <w:numId w:val="5"/>
        </w:numPr>
        <w:tabs>
          <w:tab w:val="clear" w:pos="1095"/>
        </w:tabs>
        <w:ind w:left="120" w:hanging="135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F33CB3" w:rsidRPr="00F33CB3" w:rsidRDefault="00F33CB3" w:rsidP="0056056A">
      <w:pPr>
        <w:pStyle w:val="aff"/>
        <w:numPr>
          <w:ilvl w:val="0"/>
          <w:numId w:val="5"/>
        </w:numPr>
        <w:tabs>
          <w:tab w:val="clear" w:pos="1095"/>
        </w:tabs>
        <w:ind w:left="120" w:hanging="135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>Δεν θίγεται η πληρότητα, η ποιότητα και η λειτουργικότητα του έργου.</w:t>
      </w:r>
    </w:p>
    <w:p w:rsidR="00F33CB3" w:rsidRPr="00F33CB3" w:rsidRDefault="00F33CB3" w:rsidP="0056056A">
      <w:pPr>
        <w:pStyle w:val="aff"/>
        <w:numPr>
          <w:ilvl w:val="0"/>
          <w:numId w:val="5"/>
        </w:numPr>
        <w:tabs>
          <w:tab w:val="clear" w:pos="1095"/>
        </w:tabs>
        <w:ind w:left="120" w:hanging="135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>Δεν υπερβαίνει η δαπάνη αυτή, κατά τον προτεινόμενο 2ο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 Στην αθροιστική αυτή ανακεφαλαίωση λαμβάνονται υπόψη μόνο οι μεταφορές δαπάνης από μία ομάδα εργασιών σε άλλη.</w:t>
      </w:r>
    </w:p>
    <w:p w:rsidR="00F33CB3" w:rsidRPr="00F33CB3" w:rsidRDefault="00F33CB3" w:rsidP="0056056A">
      <w:pPr>
        <w:pStyle w:val="aff"/>
        <w:numPr>
          <w:ilvl w:val="0"/>
          <w:numId w:val="5"/>
        </w:numPr>
        <w:tabs>
          <w:tab w:val="clear" w:pos="1095"/>
        </w:tabs>
        <w:ind w:left="120" w:hanging="135"/>
        <w:jc w:val="both"/>
        <w:rPr>
          <w:rFonts w:ascii="Arial" w:hAnsi="Arial" w:cs="Arial"/>
          <w:i/>
        </w:rPr>
      </w:pPr>
      <w:r w:rsidRPr="00F33CB3">
        <w:rPr>
          <w:rFonts w:ascii="Arial" w:hAnsi="Arial" w:cs="Arial"/>
          <w:i/>
        </w:rPr>
        <w:t xml:space="preserve">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</w:t>
      </w:r>
      <w:proofErr w:type="spellStart"/>
      <w:r w:rsidRPr="00F33CB3">
        <w:rPr>
          <w:rFonts w:ascii="Arial" w:hAnsi="Arial" w:cs="Arial"/>
          <w:i/>
        </w:rPr>
        <w:t>απομείωση</w:t>
      </w:r>
      <w:proofErr w:type="spellEnd"/>
      <w:r w:rsidRPr="00F33CB3">
        <w:rPr>
          <w:rFonts w:ascii="Arial" w:hAnsi="Arial" w:cs="Arial"/>
          <w:i/>
        </w:rPr>
        <w:t xml:space="preserve"> στοιχείων του έργου.</w:t>
      </w:r>
    </w:p>
    <w:p w:rsidR="00F33CB3" w:rsidRPr="00F33CB3" w:rsidRDefault="00F33CB3" w:rsidP="00F33CB3">
      <w:pPr>
        <w:pStyle w:val="aff"/>
        <w:spacing w:before="60"/>
        <w:ind w:firstLine="357"/>
        <w:jc w:val="both"/>
        <w:rPr>
          <w:rFonts w:ascii="Arial" w:hAnsi="Arial" w:cs="Arial"/>
          <w:i/>
          <w:color w:val="000000"/>
          <w:highlight w:val="white"/>
          <w:u w:val="single"/>
        </w:rPr>
      </w:pPr>
    </w:p>
    <w:p w:rsidR="00F33CB3" w:rsidRPr="00F33CB3" w:rsidRDefault="00F33CB3" w:rsidP="00F33CB3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ab/>
      </w:r>
    </w:p>
    <w:p w:rsidR="00F33CB3" w:rsidRPr="00F33CB3" w:rsidRDefault="00F33CB3" w:rsidP="00F33CB3">
      <w:pPr>
        <w:jc w:val="both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>Έχοντας λοιπόν υπόψη τα ανωτέρω και :</w:t>
      </w:r>
    </w:p>
    <w:p w:rsidR="00F33CB3" w:rsidRPr="00F33CB3" w:rsidRDefault="00F33CB3" w:rsidP="00F33CB3">
      <w:pPr>
        <w:jc w:val="both"/>
        <w:rPr>
          <w:rFonts w:ascii="Arial" w:hAnsi="Arial" w:cs="Arial"/>
          <w:i/>
          <w:sz w:val="22"/>
          <w:szCs w:val="22"/>
        </w:rPr>
      </w:pPr>
    </w:p>
    <w:p w:rsidR="00F33CB3" w:rsidRPr="00F33CB3" w:rsidRDefault="00F33CB3" w:rsidP="0056056A">
      <w:pPr>
        <w:pStyle w:val="28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>το άρθρο 156 του Ν.4412/2016 περί χρήσης των «επί έλασσον δαπανών»</w:t>
      </w:r>
    </w:p>
    <w:p w:rsidR="00F33CB3" w:rsidRPr="00F33CB3" w:rsidRDefault="00F33CB3" w:rsidP="0056056A">
      <w:pPr>
        <w:pStyle w:val="28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hAnsi="Arial" w:cs="Arial"/>
          <w:i/>
          <w:sz w:val="22"/>
          <w:szCs w:val="22"/>
        </w:rPr>
        <w:t xml:space="preserve">το ότι ικανοποιούνται οι προϋποθέσεις για την σύνταξη του ανακεφαλαιωτικού που θέτει ο νόμος περί Δημοσίων έργων  </w:t>
      </w:r>
    </w:p>
    <w:p w:rsidR="00F33CB3" w:rsidRPr="00F33CB3" w:rsidRDefault="00F33CB3" w:rsidP="00F33C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F33CB3" w:rsidRPr="00F33CB3" w:rsidRDefault="00F33CB3" w:rsidP="00F33CB3">
      <w:pPr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eastAsia="Calibri Light" w:hAnsi="Arial" w:cs="Arial"/>
          <w:i/>
          <w:sz w:val="22"/>
          <w:szCs w:val="22"/>
        </w:rPr>
        <w:t xml:space="preserve">                                                                                </w:t>
      </w:r>
      <w:r w:rsidRPr="00F33CB3">
        <w:rPr>
          <w:rFonts w:ascii="Arial" w:hAnsi="Arial" w:cs="Arial"/>
          <w:b/>
          <w:bCs/>
          <w:i/>
          <w:sz w:val="22"/>
          <w:szCs w:val="22"/>
        </w:rPr>
        <w:t>ΕΙΣΗΓΟΥΜΕΘΑ</w:t>
      </w:r>
    </w:p>
    <w:p w:rsidR="00F33CB3" w:rsidRPr="00F33CB3" w:rsidRDefault="00F33CB3" w:rsidP="00F33CB3">
      <w:pPr>
        <w:jc w:val="both"/>
        <w:rPr>
          <w:rFonts w:ascii="Arial" w:hAnsi="Arial" w:cs="Arial"/>
          <w:i/>
          <w:sz w:val="22"/>
          <w:szCs w:val="22"/>
        </w:rPr>
      </w:pPr>
    </w:p>
    <w:p w:rsidR="00F33CB3" w:rsidRPr="00F33CB3" w:rsidRDefault="00F33CB3" w:rsidP="00F33CB3">
      <w:pPr>
        <w:jc w:val="both"/>
        <w:rPr>
          <w:rFonts w:ascii="Arial" w:hAnsi="Arial" w:cs="Arial"/>
          <w:i/>
          <w:sz w:val="22"/>
          <w:szCs w:val="22"/>
        </w:rPr>
      </w:pPr>
      <w:r w:rsidRPr="00F33CB3">
        <w:rPr>
          <w:rFonts w:ascii="Arial" w:eastAsia="Calibri Light" w:hAnsi="Arial" w:cs="Arial"/>
          <w:i/>
          <w:sz w:val="22"/>
          <w:szCs w:val="22"/>
        </w:rPr>
        <w:t xml:space="preserve">       </w:t>
      </w:r>
      <w:r w:rsidRPr="00F33CB3">
        <w:rPr>
          <w:rFonts w:ascii="Arial" w:hAnsi="Arial" w:cs="Arial"/>
          <w:i/>
          <w:sz w:val="22"/>
          <w:szCs w:val="22"/>
        </w:rPr>
        <w:t xml:space="preserve">Τη έγκριση </w:t>
      </w:r>
      <w:r w:rsidRPr="00F33CB3">
        <w:rPr>
          <w:rFonts w:ascii="Arial" w:hAnsi="Arial" w:cs="Arial"/>
          <w:b/>
          <w:i/>
          <w:sz w:val="22"/>
          <w:szCs w:val="22"/>
        </w:rPr>
        <w:t>του 2</w:t>
      </w:r>
      <w:r w:rsidRPr="00F33CB3">
        <w:rPr>
          <w:rFonts w:ascii="Arial" w:hAnsi="Arial" w:cs="Arial"/>
          <w:b/>
          <w:i/>
          <w:sz w:val="22"/>
          <w:szCs w:val="22"/>
          <w:vertAlign w:val="superscript"/>
        </w:rPr>
        <w:t>ου</w:t>
      </w:r>
      <w:r w:rsidRPr="00F33CB3">
        <w:rPr>
          <w:rFonts w:ascii="Arial" w:hAnsi="Arial" w:cs="Arial"/>
          <w:b/>
          <w:i/>
          <w:sz w:val="22"/>
          <w:szCs w:val="22"/>
        </w:rPr>
        <w:t xml:space="preserve"> Ανακεφαλαιωτικού Πίνακα Εργασιών και </w:t>
      </w:r>
      <w:proofErr w:type="spellStart"/>
      <w:r w:rsidRPr="00F33CB3">
        <w:rPr>
          <w:rFonts w:ascii="Arial" w:hAnsi="Arial" w:cs="Arial"/>
          <w:b/>
          <w:i/>
          <w:sz w:val="22"/>
          <w:szCs w:val="22"/>
        </w:rPr>
        <w:t>Τακτοποιητικού</w:t>
      </w:r>
      <w:proofErr w:type="spellEnd"/>
      <w:r w:rsidRPr="00F33CB3">
        <w:rPr>
          <w:rFonts w:ascii="Arial" w:hAnsi="Arial" w:cs="Arial"/>
          <w:b/>
          <w:i/>
          <w:sz w:val="22"/>
          <w:szCs w:val="22"/>
        </w:rPr>
        <w:t xml:space="preserve"> που ανέρχεται στο ποσό των </w:t>
      </w:r>
      <w:r w:rsidRPr="00F33CB3">
        <w:rPr>
          <w:rFonts w:ascii="Arial" w:hAnsi="Arial" w:cs="Arial"/>
          <w:b/>
          <w:bCs/>
          <w:i/>
          <w:sz w:val="22"/>
          <w:szCs w:val="22"/>
        </w:rPr>
        <w:t>44.230,28€</w:t>
      </w:r>
      <w:r w:rsidRPr="00F33CB3">
        <w:rPr>
          <w:rFonts w:ascii="Arial" w:hAnsi="Arial" w:cs="Arial"/>
          <w:i/>
          <w:sz w:val="22"/>
          <w:szCs w:val="22"/>
        </w:rPr>
        <w:t xml:space="preserve">  δηλαδή μειωτικός κατά 733,16€ σε σχέση με την συνολική δαπάνη της αρχικής σύμβασης του έργου: </w:t>
      </w:r>
      <w:r w:rsidRPr="00F33CB3">
        <w:rPr>
          <w:rFonts w:ascii="Arial" w:hAnsi="Arial" w:cs="Arial"/>
          <w:b/>
          <w:bCs/>
          <w:i/>
          <w:sz w:val="22"/>
          <w:szCs w:val="22"/>
        </w:rPr>
        <w:t xml:space="preserve">«  Πιλοτική Δράση «ΕΜΑΥΤΙΩΝ» διαμόρφωση των αθλητικών εγκαταστάσεων του </w:t>
      </w:r>
      <w:proofErr w:type="spellStart"/>
      <w:r w:rsidRPr="00F33CB3">
        <w:rPr>
          <w:rFonts w:ascii="Arial" w:hAnsi="Arial" w:cs="Arial"/>
          <w:b/>
          <w:bCs/>
          <w:i/>
          <w:sz w:val="22"/>
          <w:szCs w:val="22"/>
        </w:rPr>
        <w:t>αύλειου</w:t>
      </w:r>
      <w:proofErr w:type="spellEnd"/>
      <w:r w:rsidRPr="00F33CB3">
        <w:rPr>
          <w:rFonts w:ascii="Arial" w:hAnsi="Arial" w:cs="Arial"/>
          <w:b/>
          <w:bCs/>
          <w:i/>
          <w:sz w:val="22"/>
          <w:szCs w:val="22"/>
        </w:rPr>
        <w:t xml:space="preserve"> χώρου του 4</w:t>
      </w:r>
      <w:r w:rsidRPr="00F33CB3">
        <w:rPr>
          <w:rFonts w:ascii="Arial" w:hAnsi="Arial" w:cs="Arial"/>
          <w:b/>
          <w:bCs/>
          <w:i/>
          <w:sz w:val="22"/>
          <w:szCs w:val="22"/>
          <w:vertAlign w:val="superscript"/>
        </w:rPr>
        <w:t xml:space="preserve">ου </w:t>
      </w:r>
      <w:r w:rsidRPr="00F33CB3">
        <w:rPr>
          <w:rFonts w:ascii="Arial" w:hAnsi="Arial" w:cs="Arial"/>
          <w:b/>
          <w:bCs/>
          <w:i/>
          <w:sz w:val="22"/>
          <w:szCs w:val="22"/>
        </w:rPr>
        <w:t xml:space="preserve">Δημοτικού Σχολείου του Δήμου </w:t>
      </w:r>
      <w:proofErr w:type="spellStart"/>
      <w:r w:rsidRPr="00F33CB3">
        <w:rPr>
          <w:rFonts w:ascii="Arial" w:hAnsi="Arial" w:cs="Arial"/>
          <w:b/>
          <w:bCs/>
          <w:i/>
          <w:sz w:val="22"/>
          <w:szCs w:val="22"/>
        </w:rPr>
        <w:t>Λεβαδέων</w:t>
      </w:r>
      <w:proofErr w:type="spellEnd"/>
      <w:r w:rsidRPr="00F33CB3">
        <w:rPr>
          <w:rFonts w:ascii="Arial" w:eastAsia="SimSun" w:hAnsi="Arial" w:cs="Arial"/>
          <w:b/>
          <w:bCs/>
          <w:i/>
          <w:sz w:val="22"/>
          <w:szCs w:val="22"/>
        </w:rPr>
        <w:t xml:space="preserve">»  </w:t>
      </w:r>
      <w:r w:rsidRPr="00F33CB3">
        <w:rPr>
          <w:rFonts w:ascii="Arial" w:eastAsia="SimSun" w:hAnsi="Arial" w:cs="Arial"/>
          <w:i/>
          <w:sz w:val="22"/>
          <w:szCs w:val="22"/>
        </w:rPr>
        <w:t>και π</w:t>
      </w:r>
      <w:r w:rsidRPr="00F33CB3">
        <w:rPr>
          <w:rFonts w:ascii="Arial" w:hAnsi="Arial" w:cs="Arial"/>
          <w:i/>
          <w:sz w:val="22"/>
          <w:szCs w:val="22"/>
        </w:rPr>
        <w:t>εριλαμβάνει την ανάλωση επί έλασσον δαπανών ύψους 206,36€ .</w:t>
      </w:r>
      <w:r w:rsidRPr="00F33CB3">
        <w:rPr>
          <w:rFonts w:ascii="Arial" w:eastAsia="SimSun" w:hAnsi="Arial" w:cs="Arial"/>
          <w:b/>
          <w:bCs/>
          <w:i/>
          <w:sz w:val="22"/>
          <w:szCs w:val="22"/>
        </w:rPr>
        <w:t xml:space="preserve"> </w:t>
      </w:r>
    </w:p>
    <w:p w:rsidR="000A537F" w:rsidRPr="00D4699C" w:rsidRDefault="000A537F" w:rsidP="000A537F">
      <w:pPr>
        <w:ind w:left="720"/>
        <w:jc w:val="center"/>
        <w:rPr>
          <w:rFonts w:ascii="Verdana" w:hAnsi="Verdana" w:cs="Calibri"/>
          <w:iCs/>
          <w:sz w:val="20"/>
          <w:szCs w:val="20"/>
        </w:rPr>
      </w:pPr>
    </w:p>
    <w:p w:rsidR="000D03EE" w:rsidRPr="000D03EE" w:rsidRDefault="000D03EE" w:rsidP="000D03EE">
      <w:pPr>
        <w:suppressAutoHyphens w:val="0"/>
        <w:spacing w:before="119" w:after="119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αφού έλαβε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υπόψη 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της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:</w:t>
      </w:r>
    </w:p>
    <w:p w:rsidR="00905853" w:rsidRPr="0057015C" w:rsidRDefault="00905853" w:rsidP="00905853">
      <w:pPr>
        <w:tabs>
          <w:tab w:val="left" w:pos="570"/>
        </w:tabs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-</w:t>
      </w:r>
      <w:r w:rsidRPr="00DC3F6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</w:t>
      </w:r>
      <w:proofErr w:type="spellStart"/>
      <w:r w:rsidRPr="00DC3F6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 w:rsidRPr="00DC3F6D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  <w:r w:rsidRPr="00DC3F6D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 xml:space="preserve"> </w:t>
      </w:r>
      <w:proofErr w:type="spellStart"/>
      <w:r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πρωτ</w:t>
      </w:r>
      <w:proofErr w:type="spellEnd"/>
      <w:r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. 7</w:t>
      </w:r>
      <w:r w:rsidR="00F33CB3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575</w:t>
      </w:r>
      <w:r w:rsidRPr="00905853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/28-4-2020</w:t>
      </w:r>
      <w:r w:rsidRPr="0057015C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 xml:space="preserve">  έγγραφο  της  Δ/</w:t>
      </w:r>
      <w:proofErr w:type="spellStart"/>
      <w:r w:rsidRPr="0057015C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νσης</w:t>
      </w:r>
      <w:proofErr w:type="spellEnd"/>
      <w:r w:rsidRPr="0057015C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 xml:space="preserve"> Τεχνικών Υπηρεσιών του Δήμου </w:t>
      </w:r>
      <w:r w:rsidRPr="0057015C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</w:t>
      </w:r>
      <w:r w:rsidRPr="0057015C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που είχε διανεμηθεί </w:t>
      </w:r>
    </w:p>
    <w:p w:rsidR="00905853" w:rsidRDefault="00905853" w:rsidP="00905853">
      <w:pPr>
        <w:tabs>
          <w:tab w:val="left" w:pos="570"/>
        </w:tabs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-</w:t>
      </w:r>
      <w:r w:rsidRPr="0057015C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Τις διατάξεις του άρθρου 3 παρ. ιδ  </w:t>
      </w:r>
      <w:r w:rsidRPr="0057015C">
        <w:rPr>
          <w:rFonts w:ascii="Arial" w:hAnsi="Arial" w:cs="Arial"/>
          <w:sz w:val="22"/>
          <w:szCs w:val="22"/>
        </w:rPr>
        <w:t>του Ν. 4623/2019</w:t>
      </w:r>
    </w:p>
    <w:p w:rsidR="00905853" w:rsidRPr="0057015C" w:rsidRDefault="00905853" w:rsidP="00905853">
      <w:pPr>
        <w:pStyle w:val="211"/>
        <w:widowControl/>
        <w:tabs>
          <w:tab w:val="num" w:pos="502"/>
          <w:tab w:val="center" w:pos="8460"/>
        </w:tabs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  <w:lang w:bidi="ar-SA"/>
        </w:rPr>
        <w:t>-</w:t>
      </w:r>
      <w:r w:rsidRPr="00DC78C4">
        <w:rPr>
          <w:rFonts w:eastAsia="Arial"/>
          <w:color w:val="000000"/>
          <w:sz w:val="22"/>
          <w:szCs w:val="22"/>
          <w:lang w:bidi="ar-SA"/>
        </w:rPr>
        <w:t xml:space="preserve">Τον </w:t>
      </w:r>
      <w:r w:rsidR="00F33CB3">
        <w:rPr>
          <w:rFonts w:eastAsia="Arial"/>
          <w:color w:val="000000"/>
          <w:sz w:val="22"/>
          <w:szCs w:val="22"/>
          <w:lang w:bidi="ar-SA"/>
        </w:rPr>
        <w:t>2</w:t>
      </w:r>
      <w:r w:rsidRPr="00DC78C4">
        <w:rPr>
          <w:rFonts w:eastAsia="Arial"/>
          <w:sz w:val="22"/>
          <w:szCs w:val="22"/>
          <w:vertAlign w:val="superscript"/>
        </w:rPr>
        <w:t>ο</w:t>
      </w:r>
      <w:r w:rsidRPr="00DC78C4">
        <w:rPr>
          <w:rFonts w:eastAsia="Arial"/>
          <w:sz w:val="22"/>
          <w:szCs w:val="22"/>
        </w:rPr>
        <w:t xml:space="preserve"> Ανακεφαλαιωτικό  Πίνακα  </w:t>
      </w:r>
      <w:r w:rsidRPr="00DC78C4">
        <w:rPr>
          <w:rFonts w:eastAsia="Arial"/>
          <w:color w:val="000000"/>
          <w:sz w:val="22"/>
          <w:szCs w:val="22"/>
          <w:lang w:bidi="ar-SA"/>
        </w:rPr>
        <w:t>τ</w:t>
      </w:r>
      <w:r w:rsidRPr="0057015C">
        <w:rPr>
          <w:rFonts w:eastAsia="Arial"/>
          <w:color w:val="000000"/>
          <w:sz w:val="22"/>
          <w:szCs w:val="22"/>
          <w:lang w:bidi="ar-SA"/>
        </w:rPr>
        <w:t xml:space="preserve">ου έργου καθώς και </w:t>
      </w:r>
      <w:r w:rsidRPr="0057015C">
        <w:rPr>
          <w:rFonts w:eastAsia="Times New Roman"/>
          <w:sz w:val="22"/>
          <w:szCs w:val="22"/>
          <w:lang w:bidi="ar-SA"/>
        </w:rPr>
        <w:t>την αιτιολογική έκθεση που τον συνοδεύει, που είχαν διανεμηθεί.</w:t>
      </w:r>
      <w:r w:rsidRPr="0057015C">
        <w:rPr>
          <w:rFonts w:eastAsia="Arial"/>
          <w:color w:val="000000"/>
          <w:sz w:val="22"/>
          <w:szCs w:val="22"/>
          <w:lang w:bidi="ar-SA"/>
        </w:rPr>
        <w:t xml:space="preserve"> </w:t>
      </w:r>
    </w:p>
    <w:p w:rsidR="00905853" w:rsidRDefault="00905853" w:rsidP="00905853">
      <w:pPr>
        <w:jc w:val="both"/>
      </w:pPr>
      <w:r>
        <w:rPr>
          <w:rFonts w:ascii="Arial" w:eastAsia="Arial" w:hAnsi="Arial" w:cs="Arial"/>
          <w:bCs/>
          <w:color w:val="00000A"/>
          <w:sz w:val="22"/>
          <w:szCs w:val="22"/>
          <w:highlight w:val="white"/>
          <w:shd w:val="clear" w:color="auto" w:fill="FFFFFF"/>
        </w:rPr>
        <w:t>-</w:t>
      </w:r>
      <w:r w:rsidRPr="00792894">
        <w:rPr>
          <w:rFonts w:ascii="Arial" w:eastAsia="Arial" w:hAnsi="Arial" w:cs="Arial"/>
          <w:bCs/>
          <w:color w:val="00000A"/>
          <w:sz w:val="22"/>
          <w:szCs w:val="22"/>
          <w:highlight w:val="white"/>
          <w:shd w:val="clear" w:color="auto" w:fill="FFFFFF"/>
        </w:rPr>
        <w:t xml:space="preserve">τις διατάξεις του  άρθρου  156  του Ν 4412/2016 </w:t>
      </w:r>
      <w:r>
        <w:t xml:space="preserve">                                           </w:t>
      </w:r>
      <w:r>
        <w:tab/>
      </w:r>
      <w:r w:rsidRPr="00792894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</w:t>
      </w:r>
      <w:r w:rsidRPr="00792894">
        <w:rPr>
          <w:rFonts w:ascii="Verdana" w:eastAsia="Verdana" w:hAnsi="Verdana" w:cs="Verdana"/>
          <w:b/>
          <w:bCs/>
          <w:sz w:val="20"/>
          <w:szCs w:val="20"/>
        </w:rPr>
        <w:t xml:space="preserve">               </w:t>
      </w:r>
    </w:p>
    <w:p w:rsidR="00905853" w:rsidRPr="00831B67" w:rsidRDefault="00905853" w:rsidP="009058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-</w:t>
      </w:r>
      <w:r w:rsidRPr="00831B67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831B67">
        <w:rPr>
          <w:rFonts w:ascii="Arial" w:hAnsi="Arial" w:cs="Arial"/>
          <w:sz w:val="22"/>
          <w:szCs w:val="22"/>
        </w:rPr>
        <w:t xml:space="preserve">του </w:t>
      </w:r>
      <w:proofErr w:type="spellStart"/>
      <w:r w:rsidRPr="00831B67">
        <w:rPr>
          <w:rFonts w:ascii="Arial" w:hAnsi="Arial" w:cs="Arial"/>
          <w:sz w:val="22"/>
          <w:szCs w:val="22"/>
        </w:rPr>
        <w:t>κορωνοϊού</w:t>
      </w:r>
      <w:proofErr w:type="spellEnd"/>
      <w:r w:rsidRPr="00831B67">
        <w:rPr>
          <w:rFonts w:ascii="Arial" w:hAnsi="Arial" w:cs="Arial"/>
          <w:sz w:val="22"/>
          <w:szCs w:val="22"/>
        </w:rPr>
        <w:t xml:space="preserve"> </w:t>
      </w:r>
      <w:r w:rsidRPr="00831B67">
        <w:rPr>
          <w:rFonts w:ascii="Arial" w:hAnsi="Arial" w:cs="Arial"/>
          <w:sz w:val="22"/>
          <w:szCs w:val="22"/>
          <w:lang w:val="en-US"/>
        </w:rPr>
        <w:t>COVID</w:t>
      </w:r>
      <w:r w:rsidRPr="00831B67">
        <w:rPr>
          <w:rFonts w:ascii="Arial" w:hAnsi="Arial" w:cs="Arial"/>
          <w:sz w:val="22"/>
          <w:szCs w:val="22"/>
        </w:rPr>
        <w:t>-19</w:t>
      </w:r>
      <w:r w:rsidRPr="00831B67">
        <w:rPr>
          <w:rFonts w:ascii="Arial" w:hAnsi="Arial" w:cs="Arial"/>
          <w:i/>
          <w:sz w:val="22"/>
          <w:szCs w:val="22"/>
        </w:rPr>
        <w:t xml:space="preserve"> </w:t>
      </w:r>
      <w:r w:rsidRPr="00831B67">
        <w:rPr>
          <w:rFonts w:ascii="Arial" w:hAnsi="Arial" w:cs="Arial"/>
          <w:sz w:val="22"/>
          <w:szCs w:val="22"/>
        </w:rPr>
        <w:t>(ΦΕΚ Α΄64).</w:t>
      </w:r>
    </w:p>
    <w:p w:rsidR="00905853" w:rsidRPr="00831B67" w:rsidRDefault="00905853" w:rsidP="00905853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831B67">
        <w:rPr>
          <w:rFonts w:ascii="Arial" w:hAnsi="Arial" w:cs="Arial"/>
          <w:sz w:val="22"/>
          <w:szCs w:val="22"/>
        </w:rPr>
        <w:t>κορωνοϊού</w:t>
      </w:r>
      <w:proofErr w:type="spellEnd"/>
      <w:r w:rsidRPr="00831B67">
        <w:rPr>
          <w:rFonts w:ascii="Arial" w:hAnsi="Arial" w:cs="Arial"/>
          <w:sz w:val="22"/>
          <w:szCs w:val="22"/>
        </w:rPr>
        <w:t xml:space="preserve"> </w:t>
      </w:r>
      <w:r w:rsidRPr="00831B67">
        <w:rPr>
          <w:rFonts w:ascii="Arial" w:hAnsi="Arial" w:cs="Arial"/>
          <w:sz w:val="22"/>
          <w:szCs w:val="22"/>
          <w:lang w:val="en-US"/>
        </w:rPr>
        <w:t>COVID</w:t>
      </w:r>
      <w:r w:rsidRPr="00831B67">
        <w:rPr>
          <w:rFonts w:ascii="Arial" w:hAnsi="Arial" w:cs="Arial"/>
          <w:sz w:val="22"/>
          <w:szCs w:val="22"/>
        </w:rPr>
        <w:t>-19 και της ανάγκης περιορισμού της διάδοσής του» (ΦΕΚ Α 55)</w:t>
      </w:r>
    </w:p>
    <w:p w:rsidR="00905853" w:rsidRPr="00831B67" w:rsidRDefault="00905853" w:rsidP="00905853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 xml:space="preserve"> Την με </w:t>
      </w:r>
      <w:proofErr w:type="spellStart"/>
      <w:r w:rsidRPr="00831B67">
        <w:rPr>
          <w:rFonts w:ascii="Arial" w:hAnsi="Arial" w:cs="Arial"/>
          <w:sz w:val="22"/>
          <w:szCs w:val="22"/>
        </w:rPr>
        <w:t>αριθμ</w:t>
      </w:r>
      <w:proofErr w:type="spellEnd"/>
      <w:r w:rsidRPr="00831B6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31B67">
        <w:rPr>
          <w:rFonts w:ascii="Arial" w:hAnsi="Arial" w:cs="Arial"/>
          <w:sz w:val="22"/>
          <w:szCs w:val="22"/>
        </w:rPr>
        <w:t>Πρωτ</w:t>
      </w:r>
      <w:proofErr w:type="spellEnd"/>
      <w:r w:rsidRPr="00831B67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</w:t>
      </w:r>
    </w:p>
    <w:p w:rsidR="00905853" w:rsidRPr="00831B67" w:rsidRDefault="00905853" w:rsidP="00905853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831B67">
        <w:rPr>
          <w:rFonts w:ascii="Arial" w:hAnsi="Arial" w:cs="Arial"/>
          <w:sz w:val="22"/>
          <w:szCs w:val="22"/>
        </w:rPr>
        <w:t>αριθμ</w:t>
      </w:r>
      <w:proofErr w:type="spellEnd"/>
      <w:r w:rsidRPr="00831B6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31B67">
        <w:rPr>
          <w:rFonts w:ascii="Arial" w:hAnsi="Arial" w:cs="Arial"/>
          <w:sz w:val="22"/>
          <w:szCs w:val="22"/>
        </w:rPr>
        <w:t>Πρωτ</w:t>
      </w:r>
      <w:proofErr w:type="spellEnd"/>
      <w:r w:rsidRPr="00831B67">
        <w:rPr>
          <w:rFonts w:ascii="Arial" w:hAnsi="Arial" w:cs="Arial"/>
          <w:sz w:val="22"/>
          <w:szCs w:val="22"/>
        </w:rPr>
        <w:t xml:space="preserve"> 1822/16-3-2020 (ΑΔΑ:ΨΕΚ946ΜΤΛΠ-004)  εγκύκλιο του Υπουργείου </w:t>
      </w:r>
      <w:r w:rsidRPr="00831B67">
        <w:rPr>
          <w:rFonts w:ascii="Arial" w:hAnsi="Arial" w:cs="Arial"/>
          <w:sz w:val="22"/>
          <w:szCs w:val="22"/>
        </w:rPr>
        <w:lastRenderedPageBreak/>
        <w:t xml:space="preserve">Ψηφιακής Διακυβέρνησης </w:t>
      </w:r>
    </w:p>
    <w:p w:rsidR="00905853" w:rsidRPr="00831B67" w:rsidRDefault="00905853" w:rsidP="00905853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831B67">
        <w:rPr>
          <w:rFonts w:ascii="Arial" w:hAnsi="Arial" w:cs="Arial"/>
          <w:sz w:val="22"/>
          <w:szCs w:val="22"/>
        </w:rPr>
        <w:t>αριθμ</w:t>
      </w:r>
      <w:proofErr w:type="spellEnd"/>
      <w:r w:rsidRPr="00831B6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31B67">
        <w:rPr>
          <w:rFonts w:ascii="Arial" w:hAnsi="Arial" w:cs="Arial"/>
          <w:sz w:val="22"/>
          <w:szCs w:val="22"/>
        </w:rPr>
        <w:t>Πρωτ</w:t>
      </w:r>
      <w:proofErr w:type="spellEnd"/>
      <w:r w:rsidRPr="00831B67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 </w:t>
      </w:r>
    </w:p>
    <w:p w:rsidR="00905853" w:rsidRPr="00831B67" w:rsidRDefault="00905853" w:rsidP="0090585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>Τις διατάξεις των άρθρων 72 και 75 του Ν.3852/2010, όπως τροποποιήθηκαν και ισχύουν.</w:t>
      </w:r>
    </w:p>
    <w:p w:rsidR="00905853" w:rsidRPr="00831B67" w:rsidRDefault="00905853" w:rsidP="0090585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 xml:space="preserve">Την μεταξύ των μελών συζήτηση  </w:t>
      </w:r>
    </w:p>
    <w:p w:rsidR="00905853" w:rsidRPr="00831B67" w:rsidRDefault="00905853" w:rsidP="0090585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>Την θετική ψήφο όλων των μελών της επί του θέματος όπως αυτό δηλώθηκε διά ζώσης στην τηλεδιάσκεψη.</w:t>
      </w:r>
    </w:p>
    <w:p w:rsidR="00905853" w:rsidRPr="00B05B1C" w:rsidRDefault="00F26067" w:rsidP="00F26067">
      <w:pPr>
        <w:ind w:right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</w:t>
      </w:r>
    </w:p>
    <w:p w:rsidR="00F26067" w:rsidRPr="00F26067" w:rsidRDefault="00F26067" w:rsidP="00905853">
      <w:pPr>
        <w:ind w:right="454"/>
        <w:jc w:val="center"/>
        <w:rPr>
          <w:rFonts w:ascii="Arial" w:eastAsia="Arial" w:hAnsi="Arial" w:cs="Arial"/>
          <w:kern w:val="1"/>
          <w:szCs w:val="22"/>
          <w:lang w:bidi="hi-IN"/>
        </w:rPr>
      </w:pPr>
      <w:r>
        <w:rPr>
          <w:rFonts w:ascii="Arial" w:eastAsia="Verdana" w:hAnsi="Arial" w:cs="Arial"/>
          <w:b/>
          <w:bCs/>
          <w:iCs/>
          <w:sz w:val="22"/>
          <w:szCs w:val="22"/>
        </w:rPr>
        <w:t>ΑΠΟΦΑΣΙΖΕΙ   ΟΜΟΦΩΝΑ</w:t>
      </w:r>
    </w:p>
    <w:p w:rsidR="00F26067" w:rsidRPr="00F26067" w:rsidRDefault="00F26067" w:rsidP="00F26067">
      <w:pPr>
        <w:ind w:right="454"/>
        <w:rPr>
          <w:rFonts w:ascii="Arial" w:eastAsia="Arial" w:hAnsi="Arial" w:cs="Arial"/>
          <w:kern w:val="1"/>
          <w:szCs w:val="22"/>
          <w:lang w:bidi="hi-IN"/>
        </w:rPr>
      </w:pPr>
    </w:p>
    <w:p w:rsidR="00905853" w:rsidRPr="00905853" w:rsidRDefault="00905853" w:rsidP="00905853">
      <w:pPr>
        <w:jc w:val="both"/>
        <w:rPr>
          <w:rFonts w:ascii="Arial" w:hAnsi="Arial" w:cs="Arial"/>
          <w:sz w:val="22"/>
          <w:szCs w:val="22"/>
        </w:rPr>
      </w:pPr>
      <w:r w:rsidRPr="00CD21C9">
        <w:rPr>
          <w:rStyle w:val="apple-style-span"/>
          <w:rFonts w:ascii="Arial" w:eastAsia="Arial" w:hAnsi="Arial" w:cs="Arial"/>
          <w:bCs/>
          <w:shadow/>
          <w:kern w:val="1"/>
          <w:sz w:val="22"/>
          <w:szCs w:val="22"/>
          <w:shd w:val="clear" w:color="auto" w:fill="FFFFFF"/>
          <w:lang w:eastAsia="el-GR"/>
        </w:rPr>
        <w:t xml:space="preserve">  </w:t>
      </w:r>
      <w:r w:rsidRPr="00CD21C9">
        <w:rPr>
          <w:rStyle w:val="apple-style-span"/>
          <w:rFonts w:ascii="Arial" w:eastAsia="Arial" w:hAnsi="Arial" w:cs="Arial"/>
          <w:shadow/>
          <w:kern w:val="1"/>
          <w:sz w:val="22"/>
          <w:szCs w:val="22"/>
          <w:shd w:val="clear" w:color="auto" w:fill="FFFFFF"/>
          <w:lang w:eastAsia="el-GR"/>
        </w:rPr>
        <w:t xml:space="preserve"> </w:t>
      </w:r>
      <w:r w:rsidRPr="00CD21C9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  <w:lang w:eastAsia="el-GR"/>
        </w:rPr>
        <w:t xml:space="preserve">Εγκρίνει   τον </w:t>
      </w:r>
      <w:r w:rsidR="00F33CB3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  <w:lang w:eastAsia="el-GR"/>
        </w:rPr>
        <w:t>2</w:t>
      </w:r>
      <w:r w:rsidRPr="00CD21C9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  <w:vertAlign w:val="superscript"/>
          <w:lang w:eastAsia="el-GR"/>
        </w:rPr>
        <w:t>ο</w:t>
      </w:r>
      <w:r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  <w:lang w:eastAsia="el-GR"/>
        </w:rPr>
        <w:t xml:space="preserve"> </w:t>
      </w:r>
      <w:r w:rsidRPr="00CD21C9">
        <w:rPr>
          <w:rFonts w:ascii="Arial" w:hAnsi="Arial" w:cs="Arial"/>
          <w:sz w:val="22"/>
          <w:szCs w:val="22"/>
        </w:rPr>
        <w:t xml:space="preserve"> Ανακεφαλαιωτικό Πίνακα Εργασιών</w:t>
      </w:r>
      <w:r>
        <w:rPr>
          <w:rFonts w:ascii="Arial" w:hAnsi="Arial" w:cs="Arial"/>
          <w:sz w:val="22"/>
          <w:szCs w:val="22"/>
        </w:rPr>
        <w:t xml:space="preserve"> </w:t>
      </w:r>
      <w:r w:rsidRPr="00CD21C9">
        <w:rPr>
          <w:rFonts w:ascii="Arial" w:eastAsia="Arial" w:hAnsi="Arial" w:cs="Arial"/>
          <w:sz w:val="22"/>
          <w:szCs w:val="22"/>
        </w:rPr>
        <w:t>του</w:t>
      </w:r>
      <w:r w:rsidRPr="00CD21C9">
        <w:rPr>
          <w:rFonts w:ascii="Arial" w:hAnsi="Arial" w:cs="Arial"/>
          <w:sz w:val="22"/>
          <w:szCs w:val="22"/>
        </w:rPr>
        <w:t xml:space="preserve"> έργου</w:t>
      </w:r>
      <w:r w:rsidRPr="00F33CB3">
        <w:rPr>
          <w:rFonts w:ascii="Arial" w:hAnsi="Arial" w:cs="Arial"/>
          <w:sz w:val="22"/>
          <w:szCs w:val="22"/>
        </w:rPr>
        <w:t xml:space="preserve">: </w:t>
      </w:r>
      <w:r w:rsidR="00F33CB3" w:rsidRPr="00F33CB3">
        <w:rPr>
          <w:rFonts w:ascii="Arial" w:hAnsi="Arial" w:cs="Arial"/>
          <w:b/>
          <w:bCs/>
          <w:sz w:val="22"/>
          <w:szCs w:val="22"/>
        </w:rPr>
        <w:t xml:space="preserve">«  Πιλοτική Δράση «ΕΜΑΥΤΙΩΝ» διαμόρφωση των αθλητικών εγκαταστάσεων του </w:t>
      </w:r>
      <w:proofErr w:type="spellStart"/>
      <w:r w:rsidR="00F33CB3" w:rsidRPr="00F33CB3">
        <w:rPr>
          <w:rFonts w:ascii="Arial" w:hAnsi="Arial" w:cs="Arial"/>
          <w:b/>
          <w:bCs/>
          <w:sz w:val="22"/>
          <w:szCs w:val="22"/>
        </w:rPr>
        <w:t>αύλειου</w:t>
      </w:r>
      <w:proofErr w:type="spellEnd"/>
      <w:r w:rsidR="00F33CB3" w:rsidRPr="00F33CB3">
        <w:rPr>
          <w:rFonts w:ascii="Arial" w:hAnsi="Arial" w:cs="Arial"/>
          <w:b/>
          <w:bCs/>
          <w:sz w:val="22"/>
          <w:szCs w:val="22"/>
        </w:rPr>
        <w:t xml:space="preserve"> χώρου του 4</w:t>
      </w:r>
      <w:r w:rsidR="00F33CB3" w:rsidRPr="00F33CB3">
        <w:rPr>
          <w:rFonts w:ascii="Arial" w:hAnsi="Arial" w:cs="Arial"/>
          <w:b/>
          <w:bCs/>
          <w:sz w:val="22"/>
          <w:szCs w:val="22"/>
          <w:vertAlign w:val="superscript"/>
        </w:rPr>
        <w:t xml:space="preserve">ου </w:t>
      </w:r>
      <w:r w:rsidR="00F33CB3" w:rsidRPr="00F33CB3">
        <w:rPr>
          <w:rFonts w:ascii="Arial" w:hAnsi="Arial" w:cs="Arial"/>
          <w:b/>
          <w:bCs/>
          <w:sz w:val="22"/>
          <w:szCs w:val="22"/>
        </w:rPr>
        <w:t xml:space="preserve">Δημοτικού Σχολείου του Δήμου </w:t>
      </w:r>
      <w:proofErr w:type="spellStart"/>
      <w:r w:rsidR="00F33CB3" w:rsidRPr="00F33CB3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="00F33CB3" w:rsidRPr="00F33CB3">
        <w:rPr>
          <w:rFonts w:ascii="Arial" w:eastAsia="SimSun" w:hAnsi="Arial" w:cs="Arial"/>
          <w:b/>
          <w:bCs/>
          <w:sz w:val="22"/>
          <w:szCs w:val="22"/>
        </w:rPr>
        <w:t>»</w:t>
      </w:r>
      <w:r w:rsidR="00F33CB3">
        <w:rPr>
          <w:rFonts w:ascii="Calibri Light" w:eastAsia="SimSun" w:hAnsi="Calibri Light" w:cs="Calibri Light"/>
          <w:b/>
          <w:bCs/>
          <w:sz w:val="22"/>
          <w:szCs w:val="22"/>
        </w:rPr>
        <w:t xml:space="preserve">  </w:t>
      </w:r>
      <w:r w:rsidR="00D51EAD">
        <w:rPr>
          <w:rFonts w:ascii="Arial" w:hAnsi="Arial" w:cs="Arial"/>
          <w:sz w:val="22"/>
          <w:szCs w:val="22"/>
        </w:rPr>
        <w:t>,</w:t>
      </w:r>
      <w:r w:rsidRPr="00905853">
        <w:rPr>
          <w:rFonts w:ascii="Arial" w:hAnsi="Arial" w:cs="Arial"/>
          <w:sz w:val="22"/>
          <w:szCs w:val="22"/>
        </w:rPr>
        <w:t xml:space="preserve"> ο οποίος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ανέρχεται στο ποσό των </w:t>
      </w:r>
      <w:r w:rsidR="004F09AD">
        <w:rPr>
          <w:rFonts w:ascii="Arial" w:hAnsi="Arial" w:cs="Arial"/>
          <w:sz w:val="22"/>
          <w:szCs w:val="22"/>
        </w:rPr>
        <w:t>44.230,28</w:t>
      </w:r>
      <w:r>
        <w:rPr>
          <w:rFonts w:ascii="Arial" w:hAnsi="Arial" w:cs="Arial"/>
          <w:sz w:val="22"/>
          <w:szCs w:val="22"/>
        </w:rPr>
        <w:t xml:space="preserve"> </w:t>
      </w:r>
      <w:r w:rsidRPr="00741534">
        <w:rPr>
          <w:rFonts w:ascii="Arial" w:hAnsi="Arial" w:cs="Arial"/>
          <w:sz w:val="22"/>
          <w:szCs w:val="22"/>
        </w:rPr>
        <w:t>€</w:t>
      </w:r>
      <w:r w:rsidRPr="0079289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</w:t>
      </w:r>
      <w:r w:rsidR="004F09AD">
        <w:rPr>
          <w:rFonts w:ascii="Arial" w:hAnsi="Arial" w:cs="Arial"/>
          <w:sz w:val="22"/>
          <w:szCs w:val="22"/>
        </w:rPr>
        <w:t xml:space="preserve">είναι μειωτικός σε σχέση </w:t>
      </w:r>
      <w:r>
        <w:rPr>
          <w:rFonts w:ascii="Arial" w:hAnsi="Arial" w:cs="Arial"/>
          <w:sz w:val="22"/>
          <w:szCs w:val="22"/>
        </w:rPr>
        <w:t xml:space="preserve">με την αρχική </w:t>
      </w:r>
      <w:r w:rsidRPr="00905853">
        <w:rPr>
          <w:rFonts w:ascii="Arial" w:hAnsi="Arial" w:cs="Arial"/>
          <w:sz w:val="22"/>
          <w:szCs w:val="22"/>
        </w:rPr>
        <w:t>σύμβαση</w:t>
      </w:r>
      <w:r w:rsidR="004F09AD">
        <w:rPr>
          <w:rFonts w:ascii="Arial" w:hAnsi="Arial" w:cs="Arial"/>
          <w:sz w:val="22"/>
          <w:szCs w:val="22"/>
        </w:rPr>
        <w:t xml:space="preserve"> κατά 733,16€ </w:t>
      </w:r>
      <w:r w:rsidRPr="00905853">
        <w:rPr>
          <w:rFonts w:ascii="Arial" w:hAnsi="Arial" w:cs="Arial"/>
          <w:sz w:val="22"/>
          <w:szCs w:val="22"/>
        </w:rPr>
        <w:t xml:space="preserve"> </w:t>
      </w:r>
      <w:r w:rsidRPr="00905853">
        <w:rPr>
          <w:rFonts w:ascii="Arial" w:eastAsia="SimSun" w:hAnsi="Arial" w:cs="Arial"/>
          <w:sz w:val="22"/>
          <w:szCs w:val="22"/>
        </w:rPr>
        <w:t>και π</w:t>
      </w:r>
      <w:r w:rsidRPr="00905853">
        <w:rPr>
          <w:rFonts w:ascii="Arial" w:hAnsi="Arial" w:cs="Arial"/>
          <w:sz w:val="22"/>
          <w:szCs w:val="22"/>
        </w:rPr>
        <w:t xml:space="preserve">εριλαμβάνει την ανάλωση επί έλασσον δαπανών ύψους </w:t>
      </w:r>
      <w:r w:rsidR="004F09AD">
        <w:rPr>
          <w:rFonts w:ascii="Arial" w:hAnsi="Arial" w:cs="Arial"/>
          <w:bCs/>
          <w:sz w:val="22"/>
          <w:szCs w:val="22"/>
        </w:rPr>
        <w:t>206,36</w:t>
      </w:r>
      <w:r w:rsidRPr="00905853">
        <w:rPr>
          <w:rFonts w:ascii="Arial" w:hAnsi="Arial" w:cs="Arial"/>
          <w:sz w:val="22"/>
          <w:szCs w:val="22"/>
        </w:rPr>
        <w:t>€ .</w:t>
      </w:r>
      <w:r w:rsidRPr="00905853">
        <w:rPr>
          <w:rFonts w:ascii="Arial" w:eastAsia="SimSun" w:hAnsi="Arial" w:cs="Arial"/>
          <w:b/>
          <w:bCs/>
          <w:sz w:val="22"/>
          <w:szCs w:val="22"/>
        </w:rPr>
        <w:t xml:space="preserve"> </w:t>
      </w:r>
    </w:p>
    <w:p w:rsidR="00905853" w:rsidRDefault="00905853" w:rsidP="00905853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4F5249" w:rsidRPr="00725595" w:rsidRDefault="004F5249" w:rsidP="00A86054">
      <w:pPr>
        <w:pStyle w:val="1b"/>
        <w:spacing w:line="240" w:lineRule="auto"/>
        <w:jc w:val="both"/>
        <w:rPr>
          <w:b/>
          <w:lang w:eastAsia="el-GR"/>
        </w:rPr>
      </w:pPr>
    </w:p>
    <w:p w:rsidR="00757617" w:rsidRPr="00725595" w:rsidRDefault="00F11A55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Η  παρούσα απόφαση πήρε αριθμό  </w:t>
      </w:r>
      <w:r w:rsidR="00331F84" w:rsidRPr="00905853">
        <w:rPr>
          <w:rFonts w:ascii="Arial" w:hAnsi="Arial" w:cs="Arial"/>
          <w:sz w:val="22"/>
          <w:szCs w:val="22"/>
        </w:rPr>
        <w:t>9</w:t>
      </w:r>
      <w:r w:rsidR="004F09AD">
        <w:rPr>
          <w:rFonts w:ascii="Arial" w:hAnsi="Arial" w:cs="Arial"/>
          <w:sz w:val="22"/>
          <w:szCs w:val="22"/>
        </w:rPr>
        <w:t>3</w:t>
      </w:r>
      <w:r w:rsidR="00CA7447" w:rsidRPr="00725595">
        <w:rPr>
          <w:rFonts w:ascii="Arial" w:hAnsi="Arial" w:cs="Arial"/>
          <w:sz w:val="22"/>
          <w:szCs w:val="22"/>
        </w:rPr>
        <w:t>/</w:t>
      </w:r>
      <w:r w:rsidRPr="00725595">
        <w:rPr>
          <w:rFonts w:ascii="Arial" w:hAnsi="Arial" w:cs="Arial"/>
          <w:sz w:val="22"/>
          <w:szCs w:val="22"/>
        </w:rPr>
        <w:t>20</w:t>
      </w:r>
      <w:r w:rsidR="00CA7447" w:rsidRPr="00725595">
        <w:rPr>
          <w:rFonts w:ascii="Arial" w:hAnsi="Arial" w:cs="Arial"/>
          <w:sz w:val="22"/>
          <w:szCs w:val="22"/>
        </w:rPr>
        <w:t>20</w:t>
      </w:r>
      <w:r w:rsidR="00600D8B" w:rsidRPr="00725595">
        <w:rPr>
          <w:rFonts w:ascii="Arial" w:hAnsi="Arial" w:cs="Arial"/>
          <w:sz w:val="22"/>
          <w:szCs w:val="22"/>
        </w:rPr>
        <w:t>.-</w:t>
      </w:r>
    </w:p>
    <w:p w:rsidR="00F11A55" w:rsidRPr="00725595" w:rsidRDefault="00F11A55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725595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F11A55" w:rsidRPr="00725595" w:rsidRDefault="00F11A55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ΙΩΑΝΝΗΣ Δ. ΤΑΓΚΑΛΕΓΚΑΣ</w:t>
      </w:r>
    </w:p>
    <w:p w:rsidR="00F11A55" w:rsidRPr="0072559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3E4516" w:rsidRPr="00725595" w:rsidRDefault="00F11A55" w:rsidP="003E4516">
      <w:pPr>
        <w:tabs>
          <w:tab w:val="left" w:pos="1555"/>
        </w:tabs>
        <w:jc w:val="both"/>
        <w:rPr>
          <w:rFonts w:ascii="Arial" w:eastAsia="Arial" w:hAnsi="Arial" w:cs="Arial"/>
          <w:sz w:val="22"/>
          <w:szCs w:val="22"/>
        </w:rPr>
      </w:pPr>
      <w:r w:rsidRPr="00725595">
        <w:rPr>
          <w:rFonts w:ascii="Arial" w:eastAsia="Arial" w:hAnsi="Arial" w:cs="Arial"/>
          <w:sz w:val="22"/>
          <w:szCs w:val="22"/>
        </w:rPr>
        <w:t xml:space="preserve">         </w:t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  <w:t xml:space="preserve">   ΠΙΣΤΟ ΑΠΟΣΠΑΣΜΑ </w:t>
      </w:r>
    </w:p>
    <w:p w:rsidR="00F11A55" w:rsidRPr="00725595" w:rsidRDefault="00F11A55" w:rsidP="0008221A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725595">
        <w:rPr>
          <w:rFonts w:ascii="Arial" w:eastAsia="Arial" w:hAnsi="Arial" w:cs="Arial"/>
          <w:sz w:val="22"/>
          <w:szCs w:val="22"/>
        </w:rPr>
        <w:t xml:space="preserve">   </w:t>
      </w:r>
      <w:r w:rsidRPr="00725595">
        <w:rPr>
          <w:rFonts w:ascii="Arial" w:hAnsi="Arial" w:cs="Arial"/>
          <w:sz w:val="22"/>
          <w:szCs w:val="22"/>
        </w:rPr>
        <w:t>ΤΑ ΜΕΛΗ</w:t>
      </w:r>
      <w:r w:rsidR="0008221A" w:rsidRPr="00725595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                   </w:t>
      </w:r>
      <w:r w:rsidR="003E4516" w:rsidRPr="00725595">
        <w:rPr>
          <w:rFonts w:ascii="Arial" w:hAnsi="Arial" w:cs="Arial"/>
          <w:sz w:val="22"/>
          <w:szCs w:val="22"/>
        </w:rPr>
        <w:t xml:space="preserve">          </w:t>
      </w:r>
      <w:r w:rsidR="003D2116" w:rsidRPr="00725595">
        <w:rPr>
          <w:rFonts w:ascii="Arial" w:hAnsi="Arial" w:cs="Arial"/>
          <w:sz w:val="22"/>
          <w:szCs w:val="22"/>
        </w:rPr>
        <w:t xml:space="preserve">   </w:t>
      </w:r>
      <w:r w:rsidR="003E4516" w:rsidRPr="00725595">
        <w:rPr>
          <w:rFonts w:ascii="Arial" w:hAnsi="Arial" w:cs="Arial"/>
          <w:sz w:val="22"/>
          <w:szCs w:val="22"/>
        </w:rPr>
        <w:t xml:space="preserve">                 </w:t>
      </w:r>
      <w:r w:rsidR="00EF5FD7">
        <w:rPr>
          <w:rFonts w:ascii="Arial" w:hAnsi="Arial" w:cs="Arial"/>
          <w:sz w:val="22"/>
          <w:szCs w:val="22"/>
        </w:rPr>
        <w:t>Λιβαδειά</w:t>
      </w:r>
      <w:r w:rsidR="00EF5FD7">
        <w:rPr>
          <w:rFonts w:ascii="Arial" w:hAnsi="Arial" w:cs="Arial"/>
          <w:sz w:val="22"/>
          <w:szCs w:val="22"/>
          <w:lang w:val="en-US"/>
        </w:rPr>
        <w:t xml:space="preserve"> </w:t>
      </w:r>
      <w:r w:rsidR="004E75F9">
        <w:rPr>
          <w:rFonts w:ascii="Arial" w:hAnsi="Arial" w:cs="Arial"/>
          <w:sz w:val="22"/>
          <w:szCs w:val="22"/>
          <w:lang w:val="en-US"/>
        </w:rPr>
        <w:t>8</w:t>
      </w:r>
      <w:r w:rsidR="000E41C6" w:rsidRPr="00725595">
        <w:rPr>
          <w:rFonts w:ascii="Arial" w:hAnsi="Arial" w:cs="Arial"/>
          <w:sz w:val="22"/>
          <w:szCs w:val="22"/>
        </w:rPr>
        <w:t>-5-</w:t>
      </w:r>
      <w:r w:rsidR="0008221A" w:rsidRPr="00725595">
        <w:rPr>
          <w:rFonts w:ascii="Arial" w:hAnsi="Arial" w:cs="Arial"/>
          <w:sz w:val="22"/>
          <w:szCs w:val="22"/>
        </w:rPr>
        <w:t xml:space="preserve">2020 </w:t>
      </w:r>
    </w:p>
    <w:p w:rsidR="00F11A55" w:rsidRPr="0072559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1.</w:t>
      </w:r>
      <w:r w:rsidR="00BF1525" w:rsidRPr="007255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5595">
        <w:rPr>
          <w:rFonts w:ascii="Arial" w:hAnsi="Arial" w:cs="Arial"/>
          <w:sz w:val="22"/>
          <w:szCs w:val="22"/>
        </w:rPr>
        <w:t>Καλογρηάς</w:t>
      </w:r>
      <w:proofErr w:type="spellEnd"/>
      <w:r w:rsidRPr="00725595">
        <w:rPr>
          <w:rFonts w:ascii="Arial" w:hAnsi="Arial" w:cs="Arial"/>
          <w:sz w:val="22"/>
          <w:szCs w:val="22"/>
        </w:rPr>
        <w:t xml:space="preserve">  Αθανάσιος                                          </w:t>
      </w:r>
      <w:r w:rsidR="009F56BC" w:rsidRPr="00725595">
        <w:rPr>
          <w:rFonts w:ascii="Arial" w:hAnsi="Arial" w:cs="Arial"/>
          <w:sz w:val="22"/>
          <w:szCs w:val="22"/>
        </w:rPr>
        <w:t xml:space="preserve">   </w:t>
      </w:r>
      <w:r w:rsidRPr="00725595">
        <w:rPr>
          <w:rFonts w:ascii="Arial" w:hAnsi="Arial" w:cs="Arial"/>
          <w:sz w:val="22"/>
          <w:szCs w:val="22"/>
        </w:rPr>
        <w:t xml:space="preserve"> </w:t>
      </w:r>
      <w:r w:rsidR="003E4516" w:rsidRPr="00725595">
        <w:rPr>
          <w:rFonts w:ascii="Arial" w:hAnsi="Arial" w:cs="Arial"/>
          <w:sz w:val="22"/>
          <w:szCs w:val="22"/>
        </w:rPr>
        <w:t xml:space="preserve">            </w:t>
      </w:r>
      <w:r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hAnsi="Arial" w:cs="Arial"/>
          <w:sz w:val="22"/>
          <w:szCs w:val="22"/>
        </w:rPr>
        <w:t>Ο ΠΡΟΕΔΡΟΣ</w:t>
      </w:r>
      <w:r w:rsidRPr="00725595">
        <w:rPr>
          <w:rFonts w:ascii="Arial" w:hAnsi="Arial" w:cs="Arial"/>
          <w:sz w:val="22"/>
          <w:szCs w:val="22"/>
        </w:rPr>
        <w:t xml:space="preserve">                 </w:t>
      </w:r>
    </w:p>
    <w:p w:rsidR="00F11A55" w:rsidRPr="0072559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2.</w:t>
      </w:r>
      <w:r w:rsidR="00BF1525" w:rsidRPr="00725595">
        <w:rPr>
          <w:rFonts w:ascii="Arial" w:hAnsi="Arial" w:cs="Arial"/>
          <w:sz w:val="22"/>
          <w:szCs w:val="22"/>
        </w:rPr>
        <w:t xml:space="preserve"> </w:t>
      </w:r>
      <w:r w:rsidR="00CA7447" w:rsidRPr="007255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7447" w:rsidRPr="00725595">
        <w:rPr>
          <w:rFonts w:ascii="Arial" w:hAnsi="Arial" w:cs="Arial"/>
          <w:sz w:val="22"/>
          <w:szCs w:val="22"/>
        </w:rPr>
        <w:t>Μερτζάνης</w:t>
      </w:r>
      <w:proofErr w:type="spellEnd"/>
      <w:r w:rsidR="00CA7447" w:rsidRPr="00725595">
        <w:rPr>
          <w:rFonts w:ascii="Arial" w:hAnsi="Arial" w:cs="Arial"/>
          <w:sz w:val="22"/>
          <w:szCs w:val="22"/>
        </w:rPr>
        <w:t xml:space="preserve">  Κωνσταντίνος</w:t>
      </w:r>
    </w:p>
    <w:p w:rsidR="00901ADD" w:rsidRPr="00725595" w:rsidRDefault="007F6F8A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3</w:t>
      </w:r>
      <w:r w:rsidR="00901ADD" w:rsidRPr="00725595">
        <w:rPr>
          <w:rFonts w:ascii="Arial" w:hAnsi="Arial" w:cs="Arial"/>
          <w:sz w:val="22"/>
          <w:szCs w:val="22"/>
        </w:rPr>
        <w:t>.</w:t>
      </w:r>
      <w:r w:rsidR="00FB1D80" w:rsidRPr="007255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1D80" w:rsidRPr="00725595">
        <w:rPr>
          <w:rFonts w:ascii="Arial" w:hAnsi="Arial" w:cs="Arial"/>
          <w:sz w:val="22"/>
          <w:szCs w:val="22"/>
        </w:rPr>
        <w:t>Καράβα</w:t>
      </w:r>
      <w:proofErr w:type="spellEnd"/>
      <w:r w:rsidR="00FB1D80" w:rsidRPr="007255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1D80" w:rsidRPr="00725595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FB1D80" w:rsidRPr="00725595">
        <w:rPr>
          <w:rFonts w:ascii="Arial" w:hAnsi="Arial" w:cs="Arial"/>
          <w:sz w:val="22"/>
          <w:szCs w:val="22"/>
        </w:rPr>
        <w:t xml:space="preserve"> - Βασιλική</w:t>
      </w:r>
    </w:p>
    <w:p w:rsidR="00F11A55" w:rsidRPr="00725595" w:rsidRDefault="007F6F8A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4</w:t>
      </w:r>
      <w:r w:rsidR="00F11A55" w:rsidRPr="00725595">
        <w:rPr>
          <w:rFonts w:ascii="Arial" w:hAnsi="Arial" w:cs="Arial"/>
          <w:sz w:val="22"/>
          <w:szCs w:val="22"/>
        </w:rPr>
        <w:t>.</w:t>
      </w:r>
      <w:r w:rsidR="009B3738" w:rsidRPr="007255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3738" w:rsidRPr="00725595">
        <w:rPr>
          <w:rFonts w:ascii="Arial" w:hAnsi="Arial" w:cs="Arial"/>
          <w:sz w:val="22"/>
          <w:szCs w:val="22"/>
        </w:rPr>
        <w:t>Καπλάνης</w:t>
      </w:r>
      <w:proofErr w:type="spellEnd"/>
      <w:r w:rsidR="009B3738" w:rsidRPr="00725595">
        <w:rPr>
          <w:rFonts w:ascii="Arial" w:hAnsi="Arial" w:cs="Arial"/>
          <w:sz w:val="22"/>
          <w:szCs w:val="22"/>
        </w:rPr>
        <w:t xml:space="preserve">  Κωνσταντίνος</w:t>
      </w:r>
    </w:p>
    <w:p w:rsidR="006F79FE" w:rsidRPr="00725595" w:rsidRDefault="007F6F8A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5</w:t>
      </w:r>
      <w:r w:rsidR="00F11A55" w:rsidRPr="00725595">
        <w:rPr>
          <w:rFonts w:ascii="Arial" w:hAnsi="Arial" w:cs="Arial"/>
          <w:sz w:val="22"/>
          <w:szCs w:val="22"/>
        </w:rPr>
        <w:t>.</w:t>
      </w:r>
      <w:r w:rsidR="004624CD" w:rsidRPr="007255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4CD" w:rsidRPr="00725595">
        <w:rPr>
          <w:rFonts w:ascii="Arial" w:hAnsi="Arial" w:cs="Arial"/>
          <w:sz w:val="22"/>
          <w:szCs w:val="22"/>
        </w:rPr>
        <w:t>Μπράλιος</w:t>
      </w:r>
      <w:proofErr w:type="spellEnd"/>
      <w:r w:rsidR="004624CD" w:rsidRPr="00725595">
        <w:rPr>
          <w:rFonts w:ascii="Arial" w:hAnsi="Arial" w:cs="Arial"/>
          <w:sz w:val="22"/>
          <w:szCs w:val="22"/>
        </w:rPr>
        <w:t xml:space="preserve">  Νικόλαος</w:t>
      </w:r>
      <w:r w:rsidR="009B3738" w:rsidRPr="00725595">
        <w:rPr>
          <w:rFonts w:ascii="Arial" w:hAnsi="Arial" w:cs="Arial"/>
          <w:sz w:val="22"/>
          <w:szCs w:val="22"/>
        </w:rPr>
        <w:t xml:space="preserve"> </w:t>
      </w:r>
      <w:r w:rsidR="004624CD"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hAnsi="Arial" w:cs="Arial"/>
          <w:sz w:val="22"/>
          <w:szCs w:val="22"/>
        </w:rPr>
        <w:t xml:space="preserve">    </w:t>
      </w:r>
    </w:p>
    <w:p w:rsidR="00F11A55" w:rsidRPr="00725595" w:rsidRDefault="003E4516" w:rsidP="003E451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      </w:t>
      </w:r>
      <w:r w:rsidR="007F6F8A" w:rsidRPr="00725595">
        <w:rPr>
          <w:rFonts w:ascii="Arial" w:hAnsi="Arial" w:cs="Arial"/>
          <w:sz w:val="22"/>
          <w:szCs w:val="22"/>
        </w:rPr>
        <w:t>6</w:t>
      </w:r>
      <w:r w:rsidR="006F79FE" w:rsidRPr="0072559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F79FE" w:rsidRPr="00725595">
        <w:rPr>
          <w:rFonts w:ascii="Arial" w:hAnsi="Arial" w:cs="Arial"/>
          <w:sz w:val="22"/>
          <w:szCs w:val="22"/>
        </w:rPr>
        <w:t>Καραμάνης</w:t>
      </w:r>
      <w:proofErr w:type="spellEnd"/>
      <w:r w:rsidR="006F79FE" w:rsidRPr="00725595">
        <w:rPr>
          <w:rFonts w:ascii="Arial" w:hAnsi="Arial" w:cs="Arial"/>
          <w:sz w:val="22"/>
          <w:szCs w:val="22"/>
        </w:rPr>
        <w:t xml:space="preserve"> Δημήτριος </w:t>
      </w:r>
      <w:r w:rsidR="0008221A" w:rsidRPr="00725595">
        <w:rPr>
          <w:rFonts w:ascii="Arial" w:hAnsi="Arial" w:cs="Arial"/>
          <w:sz w:val="22"/>
          <w:szCs w:val="22"/>
        </w:rPr>
        <w:t xml:space="preserve">              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 </w:t>
      </w:r>
      <w:r w:rsidR="004624CD" w:rsidRPr="00725595">
        <w:rPr>
          <w:rFonts w:ascii="Arial" w:hAnsi="Arial" w:cs="Arial"/>
          <w:sz w:val="22"/>
          <w:szCs w:val="22"/>
        </w:rPr>
        <w:t xml:space="preserve">  </w:t>
      </w:r>
      <w:r w:rsidRPr="00725595">
        <w:rPr>
          <w:rFonts w:ascii="Arial" w:hAnsi="Arial" w:cs="Arial"/>
          <w:sz w:val="22"/>
          <w:szCs w:val="22"/>
        </w:rPr>
        <w:t xml:space="preserve">                 </w:t>
      </w:r>
      <w:r w:rsidR="004624CD"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eastAsia="Arial" w:hAnsi="Arial" w:cs="Arial"/>
          <w:sz w:val="22"/>
          <w:szCs w:val="22"/>
        </w:rPr>
        <w:t>ΙΩΑΝΝΗΣ Δ. ΤΑΓΚΑΛΕΓΚΑΣ</w:t>
      </w:r>
      <w:r w:rsidR="00B1228E" w:rsidRPr="00725595">
        <w:rPr>
          <w:rFonts w:ascii="Arial" w:hAnsi="Arial" w:cs="Arial"/>
          <w:sz w:val="22"/>
          <w:szCs w:val="22"/>
        </w:rPr>
        <w:t xml:space="preserve"> </w:t>
      </w:r>
      <w:r w:rsidR="009F56BC" w:rsidRPr="00725595">
        <w:rPr>
          <w:rFonts w:ascii="Arial" w:hAnsi="Arial" w:cs="Arial"/>
          <w:sz w:val="22"/>
          <w:szCs w:val="22"/>
        </w:rPr>
        <w:t xml:space="preserve">                                    </w:t>
      </w:r>
      <w:r w:rsidR="00B1228E" w:rsidRPr="00725595">
        <w:rPr>
          <w:rFonts w:ascii="Arial" w:hAnsi="Arial" w:cs="Arial"/>
          <w:sz w:val="22"/>
          <w:szCs w:val="22"/>
        </w:rPr>
        <w:t xml:space="preserve">                    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  </w:t>
      </w:r>
      <w:r w:rsidR="009F56BC" w:rsidRPr="00725595">
        <w:rPr>
          <w:rFonts w:ascii="Arial" w:hAnsi="Arial" w:cs="Arial"/>
          <w:sz w:val="22"/>
          <w:szCs w:val="22"/>
        </w:rPr>
        <w:t xml:space="preserve">    </w:t>
      </w:r>
      <w:r w:rsidRPr="00725595">
        <w:rPr>
          <w:rFonts w:ascii="Arial" w:hAnsi="Arial" w:cs="Arial"/>
          <w:sz w:val="22"/>
          <w:szCs w:val="22"/>
        </w:rPr>
        <w:t xml:space="preserve">  </w:t>
      </w:r>
      <w:r w:rsidRPr="00725595">
        <w:rPr>
          <w:rFonts w:ascii="Arial" w:hAnsi="Arial" w:cs="Arial"/>
          <w:sz w:val="22"/>
          <w:szCs w:val="22"/>
        </w:rPr>
        <w:tab/>
      </w:r>
      <w:r w:rsidRPr="00725595">
        <w:rPr>
          <w:rFonts w:ascii="Arial" w:hAnsi="Arial" w:cs="Arial"/>
          <w:sz w:val="22"/>
          <w:szCs w:val="22"/>
        </w:rPr>
        <w:tab/>
        <w:t xml:space="preserve">ΔΗΜΑΡΧΟΣ ΛΕΒΑΔΕΩΝ </w:t>
      </w:r>
    </w:p>
    <w:p w:rsidR="00F11A55" w:rsidRPr="00725595" w:rsidRDefault="00B1228E" w:rsidP="00237AA7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 </w:t>
      </w:r>
      <w:r w:rsidR="00F11A55" w:rsidRPr="0072559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RPr="00725595" w:rsidSect="00725595">
      <w:headerReference w:type="default" r:id="rId8"/>
      <w:footerReference w:type="default" r:id="rId9"/>
      <w:pgSz w:w="11906" w:h="16838"/>
      <w:pgMar w:top="1418" w:right="1134" w:bottom="1418" w:left="126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6A" w:rsidRDefault="0056056A">
      <w:r>
        <w:separator/>
      </w:r>
    </w:p>
  </w:endnote>
  <w:endnote w:type="continuationSeparator" w:id="1">
    <w:p w:rsidR="0056056A" w:rsidRDefault="0056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5407"/>
      <w:docPartObj>
        <w:docPartGallery w:val="Page Numbers (Bottom of Page)"/>
        <w:docPartUnique/>
      </w:docPartObj>
    </w:sdtPr>
    <w:sdtContent>
      <w:p w:rsidR="00F76C10" w:rsidRDefault="004D01F4">
        <w:pPr>
          <w:pStyle w:val="af3"/>
          <w:jc w:val="center"/>
        </w:pPr>
        <w:fldSimple w:instr=" PAGE   \* MERGEFORMAT ">
          <w:r w:rsidR="004E75F9">
            <w:rPr>
              <w:noProof/>
            </w:rPr>
            <w:t>5</w:t>
          </w:r>
        </w:fldSimple>
      </w:p>
    </w:sdtContent>
  </w:sdt>
  <w:p w:rsidR="00F76C10" w:rsidRDefault="00F76C1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6A" w:rsidRDefault="0056056A">
      <w:r>
        <w:separator/>
      </w:r>
    </w:p>
  </w:footnote>
  <w:footnote w:type="continuationSeparator" w:id="1">
    <w:p w:rsidR="0056056A" w:rsidRDefault="00560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10" w:rsidRDefault="004D01F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F76C10" w:rsidRDefault="004D01F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F76C1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E75F9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5">
    <w:nsid w:val="00000008"/>
    <w:multiLevelType w:val="multilevel"/>
    <w:tmpl w:val="FF342E9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7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9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3">
    <w:nsid w:val="255C71AF"/>
    <w:multiLevelType w:val="hybridMultilevel"/>
    <w:tmpl w:val="303A927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54E89"/>
    <w:multiLevelType w:val="multilevel"/>
    <w:tmpl w:val="653C2CCC"/>
    <w:lvl w:ilvl="0">
      <w:start w:val="1"/>
      <w:numFmt w:val="bullet"/>
      <w:lvlText w:val="-"/>
      <w:lvlJc w:val="left"/>
      <w:pPr>
        <w:tabs>
          <w:tab w:val="num" w:pos="808"/>
        </w:tabs>
        <w:ind w:left="808" w:hanging="360"/>
      </w:pPr>
      <w:rPr>
        <w:rFonts w:ascii="Arial" w:hAnsi="Arial" w:cs="Aria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5">
    <w:nsid w:val="58921E5E"/>
    <w:multiLevelType w:val="multilevel"/>
    <w:tmpl w:val="44CE1F58"/>
    <w:lvl w:ilvl="0">
      <w:start w:val="1"/>
      <w:numFmt w:val="bullet"/>
      <w:lvlText w:val="-"/>
      <w:lvlJc w:val="left"/>
      <w:pPr>
        <w:tabs>
          <w:tab w:val="num" w:pos="1095"/>
        </w:tabs>
        <w:ind w:left="1095" w:hanging="109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A26"/>
    <w:rsid w:val="00007241"/>
    <w:rsid w:val="00041DFF"/>
    <w:rsid w:val="000506E5"/>
    <w:rsid w:val="0008221A"/>
    <w:rsid w:val="000933CF"/>
    <w:rsid w:val="000A515B"/>
    <w:rsid w:val="000A537F"/>
    <w:rsid w:val="000B3EFE"/>
    <w:rsid w:val="000C4383"/>
    <w:rsid w:val="000C5528"/>
    <w:rsid w:val="000C7A61"/>
    <w:rsid w:val="000D03EE"/>
    <w:rsid w:val="000D354C"/>
    <w:rsid w:val="000D4B4B"/>
    <w:rsid w:val="000E26C3"/>
    <w:rsid w:val="000E41C6"/>
    <w:rsid w:val="00106DE1"/>
    <w:rsid w:val="001079A2"/>
    <w:rsid w:val="0011527B"/>
    <w:rsid w:val="00115B92"/>
    <w:rsid w:val="001166B6"/>
    <w:rsid w:val="00131E03"/>
    <w:rsid w:val="00135EED"/>
    <w:rsid w:val="001366AF"/>
    <w:rsid w:val="00182E2D"/>
    <w:rsid w:val="00194CCF"/>
    <w:rsid w:val="00196E5A"/>
    <w:rsid w:val="001C4A74"/>
    <w:rsid w:val="001C54FD"/>
    <w:rsid w:val="001E2B73"/>
    <w:rsid w:val="001E5FCD"/>
    <w:rsid w:val="001F0A76"/>
    <w:rsid w:val="001F5F48"/>
    <w:rsid w:val="00201579"/>
    <w:rsid w:val="002066C3"/>
    <w:rsid w:val="00207DCF"/>
    <w:rsid w:val="00210481"/>
    <w:rsid w:val="00237AA7"/>
    <w:rsid w:val="00256744"/>
    <w:rsid w:val="00287BB7"/>
    <w:rsid w:val="002A085E"/>
    <w:rsid w:val="002B16B8"/>
    <w:rsid w:val="002F1090"/>
    <w:rsid w:val="002F411E"/>
    <w:rsid w:val="00331F84"/>
    <w:rsid w:val="003618FF"/>
    <w:rsid w:val="00366F00"/>
    <w:rsid w:val="003913B6"/>
    <w:rsid w:val="00391A79"/>
    <w:rsid w:val="00392EA9"/>
    <w:rsid w:val="003958C9"/>
    <w:rsid w:val="003B38A9"/>
    <w:rsid w:val="003B5F86"/>
    <w:rsid w:val="003B7093"/>
    <w:rsid w:val="003D098C"/>
    <w:rsid w:val="003D2116"/>
    <w:rsid w:val="003D26E0"/>
    <w:rsid w:val="003E4516"/>
    <w:rsid w:val="00411D3A"/>
    <w:rsid w:val="00436AB5"/>
    <w:rsid w:val="004502A8"/>
    <w:rsid w:val="00451090"/>
    <w:rsid w:val="004624CD"/>
    <w:rsid w:val="0047349C"/>
    <w:rsid w:val="00486427"/>
    <w:rsid w:val="00486BC4"/>
    <w:rsid w:val="004D01F4"/>
    <w:rsid w:val="004E278A"/>
    <w:rsid w:val="004E47F6"/>
    <w:rsid w:val="004E6FF6"/>
    <w:rsid w:val="004E75F9"/>
    <w:rsid w:val="004F09AD"/>
    <w:rsid w:val="004F5249"/>
    <w:rsid w:val="004F5C2F"/>
    <w:rsid w:val="005059E4"/>
    <w:rsid w:val="00513A58"/>
    <w:rsid w:val="005253CC"/>
    <w:rsid w:val="00527146"/>
    <w:rsid w:val="00527929"/>
    <w:rsid w:val="0053676C"/>
    <w:rsid w:val="0056056A"/>
    <w:rsid w:val="00563B40"/>
    <w:rsid w:val="00581A4D"/>
    <w:rsid w:val="005A1473"/>
    <w:rsid w:val="005C0D43"/>
    <w:rsid w:val="005D603E"/>
    <w:rsid w:val="005F2ACA"/>
    <w:rsid w:val="005F7D58"/>
    <w:rsid w:val="00600D8B"/>
    <w:rsid w:val="0060216E"/>
    <w:rsid w:val="006206C2"/>
    <w:rsid w:val="006236B1"/>
    <w:rsid w:val="0062648C"/>
    <w:rsid w:val="00640FC4"/>
    <w:rsid w:val="00655593"/>
    <w:rsid w:val="006763F8"/>
    <w:rsid w:val="00690105"/>
    <w:rsid w:val="006B0280"/>
    <w:rsid w:val="006B3860"/>
    <w:rsid w:val="006C6BF4"/>
    <w:rsid w:val="006F45C3"/>
    <w:rsid w:val="006F79FE"/>
    <w:rsid w:val="00704696"/>
    <w:rsid w:val="0071065F"/>
    <w:rsid w:val="00725595"/>
    <w:rsid w:val="007400D0"/>
    <w:rsid w:val="00757617"/>
    <w:rsid w:val="0076343F"/>
    <w:rsid w:val="0077213B"/>
    <w:rsid w:val="00772927"/>
    <w:rsid w:val="00774B09"/>
    <w:rsid w:val="00797D32"/>
    <w:rsid w:val="007A11BD"/>
    <w:rsid w:val="007C67DE"/>
    <w:rsid w:val="007F34E4"/>
    <w:rsid w:val="007F3D7D"/>
    <w:rsid w:val="007F5FB7"/>
    <w:rsid w:val="007F6F8A"/>
    <w:rsid w:val="007F72C1"/>
    <w:rsid w:val="008160B6"/>
    <w:rsid w:val="008831CA"/>
    <w:rsid w:val="008B1199"/>
    <w:rsid w:val="008B6EDA"/>
    <w:rsid w:val="008C4203"/>
    <w:rsid w:val="008D0705"/>
    <w:rsid w:val="008D0E4C"/>
    <w:rsid w:val="008E2A3B"/>
    <w:rsid w:val="008E63EC"/>
    <w:rsid w:val="008F0C58"/>
    <w:rsid w:val="008F1530"/>
    <w:rsid w:val="008F6F3A"/>
    <w:rsid w:val="00901ADD"/>
    <w:rsid w:val="00905853"/>
    <w:rsid w:val="00916C7F"/>
    <w:rsid w:val="00922B19"/>
    <w:rsid w:val="00943A83"/>
    <w:rsid w:val="00952DF5"/>
    <w:rsid w:val="009865E0"/>
    <w:rsid w:val="00993B99"/>
    <w:rsid w:val="009A1047"/>
    <w:rsid w:val="009B3738"/>
    <w:rsid w:val="009E559F"/>
    <w:rsid w:val="009F56BC"/>
    <w:rsid w:val="009F6D97"/>
    <w:rsid w:val="00A07D13"/>
    <w:rsid w:val="00A2204A"/>
    <w:rsid w:val="00A30BBB"/>
    <w:rsid w:val="00A35619"/>
    <w:rsid w:val="00A40807"/>
    <w:rsid w:val="00A418D2"/>
    <w:rsid w:val="00A663C4"/>
    <w:rsid w:val="00A846E3"/>
    <w:rsid w:val="00A86054"/>
    <w:rsid w:val="00A9468E"/>
    <w:rsid w:val="00AF6DEF"/>
    <w:rsid w:val="00B05B1C"/>
    <w:rsid w:val="00B1228E"/>
    <w:rsid w:val="00B25CC7"/>
    <w:rsid w:val="00B46673"/>
    <w:rsid w:val="00B602D4"/>
    <w:rsid w:val="00B64381"/>
    <w:rsid w:val="00B7732F"/>
    <w:rsid w:val="00B81329"/>
    <w:rsid w:val="00B8766A"/>
    <w:rsid w:val="00BB4B95"/>
    <w:rsid w:val="00BD5787"/>
    <w:rsid w:val="00BF1525"/>
    <w:rsid w:val="00C27936"/>
    <w:rsid w:val="00C35435"/>
    <w:rsid w:val="00C431A9"/>
    <w:rsid w:val="00C51C1F"/>
    <w:rsid w:val="00C65BC0"/>
    <w:rsid w:val="00C6653C"/>
    <w:rsid w:val="00C77A26"/>
    <w:rsid w:val="00CA4719"/>
    <w:rsid w:val="00CA7447"/>
    <w:rsid w:val="00CC3551"/>
    <w:rsid w:val="00CC729B"/>
    <w:rsid w:val="00CE774B"/>
    <w:rsid w:val="00D11E2C"/>
    <w:rsid w:val="00D4699C"/>
    <w:rsid w:val="00D51EAD"/>
    <w:rsid w:val="00D52C75"/>
    <w:rsid w:val="00D546A1"/>
    <w:rsid w:val="00D66CE0"/>
    <w:rsid w:val="00D7418D"/>
    <w:rsid w:val="00D80A33"/>
    <w:rsid w:val="00D81899"/>
    <w:rsid w:val="00DA01C9"/>
    <w:rsid w:val="00DC3CD4"/>
    <w:rsid w:val="00DF0015"/>
    <w:rsid w:val="00E03720"/>
    <w:rsid w:val="00E10077"/>
    <w:rsid w:val="00E2610E"/>
    <w:rsid w:val="00E3448D"/>
    <w:rsid w:val="00E501EC"/>
    <w:rsid w:val="00E50442"/>
    <w:rsid w:val="00E50597"/>
    <w:rsid w:val="00E904DB"/>
    <w:rsid w:val="00E9073B"/>
    <w:rsid w:val="00EA2EEA"/>
    <w:rsid w:val="00EF5FD7"/>
    <w:rsid w:val="00F0181B"/>
    <w:rsid w:val="00F06E63"/>
    <w:rsid w:val="00F07572"/>
    <w:rsid w:val="00F11A55"/>
    <w:rsid w:val="00F20A4B"/>
    <w:rsid w:val="00F24631"/>
    <w:rsid w:val="00F26067"/>
    <w:rsid w:val="00F33CB3"/>
    <w:rsid w:val="00F46749"/>
    <w:rsid w:val="00F717D8"/>
    <w:rsid w:val="00F71EB5"/>
    <w:rsid w:val="00F76C10"/>
    <w:rsid w:val="00FA0BB7"/>
    <w:rsid w:val="00FA21DC"/>
    <w:rsid w:val="00FA50DE"/>
    <w:rsid w:val="00FB1D80"/>
    <w:rsid w:val="00FB3531"/>
    <w:rsid w:val="00FB689E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uiPriority w:val="99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0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1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2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3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uiPriority w:val="99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"/>
    <w:link w:val="2Char20"/>
    <w:uiPriority w:val="99"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character" w:customStyle="1" w:styleId="WW8Num68z2">
    <w:name w:val="WW8Num68z2"/>
    <w:rsid w:val="00486427"/>
  </w:style>
  <w:style w:type="character" w:customStyle="1" w:styleId="101">
    <w:name w:val="Προεπιλεγμένη γραμματοσειρά10"/>
    <w:rsid w:val="005F7D58"/>
  </w:style>
  <w:style w:type="paragraph" w:styleId="aff">
    <w:name w:val="No Spacing"/>
    <w:qFormat/>
    <w:rsid w:val="005F7D5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78">
    <w:name w:val="ListLabel 78"/>
    <w:qFormat/>
    <w:rsid w:val="00F26067"/>
    <w:rPr>
      <w:rFonts w:cs="OpenSymbol"/>
    </w:rPr>
  </w:style>
  <w:style w:type="character" w:customStyle="1" w:styleId="WW-4">
    <w:name w:val="WW-Προεπιλεγμένη γραμματοσειρά"/>
    <w:rsid w:val="00725595"/>
  </w:style>
  <w:style w:type="character" w:customStyle="1" w:styleId="62">
    <w:name w:val="Παραπομπή υποσημείωσης6"/>
    <w:rsid w:val="00725595"/>
    <w:rPr>
      <w:vertAlign w:val="superscript"/>
    </w:rPr>
  </w:style>
  <w:style w:type="character" w:customStyle="1" w:styleId="WW-5">
    <w:name w:val="WW-Παραπομπή σημείωσης τέλους"/>
    <w:rsid w:val="00725595"/>
    <w:rPr>
      <w:vertAlign w:val="superscript"/>
    </w:rPr>
  </w:style>
  <w:style w:type="character" w:customStyle="1" w:styleId="WW-6">
    <w:name w:val="WW-Παραπομπή υποσημείωσης"/>
    <w:rsid w:val="00725595"/>
    <w:rPr>
      <w:vertAlign w:val="superscript"/>
    </w:rPr>
  </w:style>
  <w:style w:type="character" w:customStyle="1" w:styleId="1f">
    <w:name w:val="Παραπομπή σχολίου1"/>
    <w:rsid w:val="00725595"/>
    <w:rPr>
      <w:sz w:val="16"/>
      <w:szCs w:val="16"/>
    </w:rPr>
  </w:style>
  <w:style w:type="character" w:customStyle="1" w:styleId="Char11">
    <w:name w:val="Κείμενο πλαισίου Char1"/>
    <w:rsid w:val="00725595"/>
    <w:rPr>
      <w:rFonts w:ascii="Segoe UI" w:eastAsia="Andale Sans UI" w:hAnsi="Segoe UI" w:cs="Segoe UI"/>
      <w:kern w:val="2"/>
      <w:sz w:val="18"/>
      <w:szCs w:val="18"/>
      <w:lang w:eastAsia="zh-CN"/>
    </w:rPr>
  </w:style>
  <w:style w:type="character" w:customStyle="1" w:styleId="-HTMLChar">
    <w:name w:val="Προ-διαμορφωμένο HTML Char"/>
    <w:rsid w:val="00725595"/>
    <w:rPr>
      <w:rFonts w:ascii="Courier New" w:eastAsia="Andale Sans UI" w:hAnsi="Courier New" w:cs="Courier New"/>
      <w:kern w:val="2"/>
      <w:lang w:eastAsia="zh-CN"/>
    </w:rPr>
  </w:style>
  <w:style w:type="character" w:customStyle="1" w:styleId="Char8">
    <w:name w:val="Κείμενο σχολίου Char"/>
    <w:rsid w:val="00725595"/>
    <w:rPr>
      <w:rFonts w:eastAsia="Andale Sans UI"/>
      <w:kern w:val="2"/>
      <w:lang w:eastAsia="zh-CN"/>
    </w:rPr>
  </w:style>
  <w:style w:type="character" w:customStyle="1" w:styleId="Char9">
    <w:name w:val="Θέμα σχολίου Char"/>
    <w:rsid w:val="00725595"/>
    <w:rPr>
      <w:rFonts w:eastAsia="Andale Sans UI"/>
      <w:b/>
      <w:bCs/>
      <w:kern w:val="2"/>
      <w:lang w:eastAsia="zh-CN"/>
    </w:rPr>
  </w:style>
  <w:style w:type="character" w:styleId="aff0">
    <w:name w:val="endnote reference"/>
    <w:rsid w:val="00725595"/>
    <w:rPr>
      <w:vertAlign w:val="superscript"/>
    </w:rPr>
  </w:style>
  <w:style w:type="character" w:styleId="aff1">
    <w:name w:val="footnote reference"/>
    <w:rsid w:val="00725595"/>
    <w:rPr>
      <w:vertAlign w:val="superscript"/>
    </w:rPr>
  </w:style>
  <w:style w:type="paragraph" w:customStyle="1" w:styleId="WW-7">
    <w:name w:val="WW-Λεζάντα"/>
    <w:basedOn w:val="a"/>
    <w:rsid w:val="00725595"/>
    <w:pPr>
      <w:widowControl w:val="0"/>
      <w:suppressLineNumbers/>
      <w:spacing w:before="120" w:after="120"/>
    </w:pPr>
    <w:rPr>
      <w:rFonts w:eastAsia="Andale Sans UI" w:cs="Mangal"/>
      <w:i/>
      <w:iCs/>
      <w:kern w:val="2"/>
    </w:rPr>
  </w:style>
  <w:style w:type="paragraph" w:customStyle="1" w:styleId="1f0">
    <w:name w:val="Επικεφαλίδα ΠΝ1"/>
    <w:basedOn w:val="ac"/>
    <w:rsid w:val="00725595"/>
    <w:pPr>
      <w:keepNext/>
      <w:widowControl w:val="0"/>
      <w:suppressLineNumbers/>
      <w:autoSpaceDE/>
      <w:spacing w:before="240" w:after="120" w:line="240" w:lineRule="auto"/>
      <w:jc w:val="left"/>
    </w:pPr>
    <w:rPr>
      <w:rFonts w:eastAsia="Andale Sans UI" w:cs="Tahoma"/>
      <w:b/>
      <w:bCs/>
      <w:kern w:val="2"/>
      <w:sz w:val="32"/>
      <w:szCs w:val="32"/>
    </w:rPr>
  </w:style>
  <w:style w:type="paragraph" w:styleId="-HTML">
    <w:name w:val="HTML Preformatted"/>
    <w:basedOn w:val="a"/>
    <w:link w:val="-HTMLChar1"/>
    <w:rsid w:val="00725595"/>
    <w:pPr>
      <w:widowControl w:val="0"/>
    </w:pPr>
    <w:rPr>
      <w:rFonts w:ascii="Courier New" w:eastAsia="Andale Sans UI" w:hAnsi="Courier New" w:cs="Courier New"/>
      <w:kern w:val="2"/>
      <w:sz w:val="20"/>
      <w:szCs w:val="20"/>
    </w:rPr>
  </w:style>
  <w:style w:type="character" w:customStyle="1" w:styleId="-HTMLChar1">
    <w:name w:val="Προ-διαμορφωμένο HTML Char1"/>
    <w:basedOn w:val="a0"/>
    <w:link w:val="-HTML"/>
    <w:rsid w:val="00725595"/>
    <w:rPr>
      <w:rFonts w:ascii="Courier New" w:eastAsia="Andale Sans UI" w:hAnsi="Courier New" w:cs="Courier New"/>
      <w:kern w:val="2"/>
      <w:lang w:eastAsia="zh-CN"/>
    </w:rPr>
  </w:style>
  <w:style w:type="paragraph" w:styleId="aff2">
    <w:name w:val="annotation text"/>
    <w:basedOn w:val="a"/>
    <w:link w:val="Char12"/>
    <w:uiPriority w:val="99"/>
    <w:semiHidden/>
    <w:unhideWhenUsed/>
    <w:rsid w:val="00725595"/>
    <w:rPr>
      <w:sz w:val="20"/>
      <w:szCs w:val="20"/>
    </w:rPr>
  </w:style>
  <w:style w:type="character" w:customStyle="1" w:styleId="Char12">
    <w:name w:val="Κείμενο σχολίου Char1"/>
    <w:basedOn w:val="a0"/>
    <w:link w:val="aff2"/>
    <w:uiPriority w:val="99"/>
    <w:semiHidden/>
    <w:rsid w:val="00725595"/>
    <w:rPr>
      <w:lang w:eastAsia="zh-CN"/>
    </w:rPr>
  </w:style>
  <w:style w:type="paragraph" w:styleId="aff3">
    <w:name w:val="annotation subject"/>
    <w:basedOn w:val="23"/>
    <w:next w:val="23"/>
    <w:link w:val="Char13"/>
    <w:rsid w:val="00725595"/>
    <w:pPr>
      <w:widowControl w:val="0"/>
      <w:overflowPunct/>
      <w:autoSpaceDE/>
    </w:pPr>
    <w:rPr>
      <w:rFonts w:eastAsia="Andale Sans UI"/>
      <w:b/>
      <w:bCs/>
      <w:kern w:val="2"/>
    </w:rPr>
  </w:style>
  <w:style w:type="character" w:customStyle="1" w:styleId="Char13">
    <w:name w:val="Θέμα σχολίου Char1"/>
    <w:basedOn w:val="Char12"/>
    <w:link w:val="aff3"/>
    <w:rsid w:val="00725595"/>
    <w:rPr>
      <w:rFonts w:eastAsia="Andale Sans UI"/>
      <w:b/>
      <w:bCs/>
      <w:kern w:val="2"/>
    </w:rPr>
  </w:style>
  <w:style w:type="paragraph" w:styleId="aff4">
    <w:name w:val="Revision"/>
    <w:rsid w:val="00725595"/>
    <w:pPr>
      <w:suppressAutoHyphens/>
    </w:pPr>
    <w:rPr>
      <w:rFonts w:eastAsia="Andale Sans UI"/>
      <w:kern w:val="2"/>
      <w:sz w:val="24"/>
      <w:szCs w:val="24"/>
      <w:lang w:eastAsia="zh-CN"/>
    </w:rPr>
  </w:style>
  <w:style w:type="paragraph" w:customStyle="1" w:styleId="240">
    <w:name w:val="Σώμα κείμενου 24"/>
    <w:basedOn w:val="a"/>
    <w:rsid w:val="00725595"/>
    <w:pPr>
      <w:widowControl w:val="0"/>
    </w:pPr>
    <w:rPr>
      <w:rFonts w:ascii="Book Antiqua" w:eastAsia="SimSun" w:hAnsi="Book Antiqua" w:cs="Book Antiqua"/>
      <w:kern w:val="2"/>
      <w:sz w:val="22"/>
    </w:rPr>
  </w:style>
  <w:style w:type="paragraph" w:customStyle="1" w:styleId="250">
    <w:name w:val="Σώμα κείμενου 25"/>
    <w:basedOn w:val="a"/>
    <w:rsid w:val="00A86054"/>
    <w:pPr>
      <w:widowControl w:val="0"/>
    </w:pPr>
    <w:rPr>
      <w:rFonts w:ascii="Book Antiqua" w:eastAsia="SimSun" w:hAnsi="Book Antiqua" w:cs="Book Antiqua"/>
      <w:kern w:val="2"/>
      <w:sz w:val="22"/>
    </w:rPr>
  </w:style>
  <w:style w:type="paragraph" w:customStyle="1" w:styleId="28">
    <w:name w:val="Παράγραφος λίστας2"/>
    <w:basedOn w:val="a"/>
    <w:rsid w:val="0090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DA4D-AD52-402B-A337-88BBA2BB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2206</Words>
  <Characters>11914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2020-05-08T09:49:00Z</cp:lastPrinted>
  <dcterms:created xsi:type="dcterms:W3CDTF">2020-05-07T07:48:00Z</dcterms:created>
  <dcterms:modified xsi:type="dcterms:W3CDTF">2020-05-08T09:52:00Z</dcterms:modified>
</cp:coreProperties>
</file>