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r w:rsidR="00CD1163">
        <w:rPr>
          <w:rFonts w:ascii="Arial" w:eastAsia="Arial" w:hAnsi="Arial" w:cs="Arial"/>
          <w:b/>
          <w:bCs/>
          <w:sz w:val="22"/>
          <w:szCs w:val="22"/>
        </w:rPr>
        <w:t>ΟΡΘΗ ΕΠΑΝΑΛΗΨΗ</w:t>
      </w:r>
      <w:r>
        <w:rPr>
          <w:rFonts w:ascii="Arial" w:eastAsia="Arial" w:hAnsi="Arial" w:cs="Arial"/>
          <w:b/>
          <w:bCs/>
          <w:sz w:val="22"/>
          <w:szCs w:val="22"/>
        </w:rPr>
        <w:t xml:space="preserve">                                                                      </w:t>
      </w:r>
    </w:p>
    <w:p w:rsidR="002B73D8" w:rsidRPr="002B73D8" w:rsidRDefault="00284D39" w:rsidP="00284D39">
      <w:pPr>
        <w:suppressAutoHyphens w:val="0"/>
        <w:spacing w:before="4" w:after="4"/>
        <w:jc w:val="center"/>
        <w:rPr>
          <w:color w:val="000000"/>
          <w:lang w:eastAsia="el-GR"/>
        </w:rPr>
      </w:pPr>
      <w:r>
        <w:rPr>
          <w:rFonts w:ascii="Arial" w:hAnsi="Arial" w:cs="Arial"/>
          <w:b/>
          <w:bCs/>
          <w:color w:val="000000"/>
          <w:sz w:val="22"/>
          <w:szCs w:val="22"/>
          <w:lang w:eastAsia="el-GR"/>
        </w:rPr>
        <w:t xml:space="preserve">                                                                                                 </w:t>
      </w:r>
      <w:r w:rsidR="002B73D8" w:rsidRPr="002B73D8">
        <w:rPr>
          <w:rFonts w:ascii="Arial" w:hAnsi="Arial" w:cs="Arial"/>
          <w:b/>
          <w:bCs/>
          <w:color w:val="000000"/>
          <w:sz w:val="22"/>
          <w:szCs w:val="22"/>
          <w:lang w:eastAsia="el-GR"/>
        </w:rPr>
        <w:t>1.</w:t>
      </w:r>
      <w:r w:rsidR="002B73D8" w:rsidRPr="002B73D8">
        <w:rPr>
          <w:rFonts w:ascii="Arial" w:hAnsi="Arial" w:cs="Arial"/>
          <w:b/>
          <w:bCs/>
          <w:color w:val="000000"/>
          <w:sz w:val="22"/>
          <w:szCs w:val="22"/>
          <w:lang w:val="en-US" w:eastAsia="el-GR"/>
        </w:rPr>
        <w:t>K</w:t>
      </w:r>
      <w:r w:rsidR="002B73D8" w:rsidRPr="002B73D8">
        <w:rPr>
          <w:rFonts w:ascii="Arial" w:hAnsi="Arial" w:cs="Arial"/>
          <w:b/>
          <w:bCs/>
          <w:color w:val="000000"/>
          <w:sz w:val="22"/>
          <w:szCs w:val="22"/>
          <w:lang w:eastAsia="el-GR"/>
        </w:rPr>
        <w:t>ΑΤΑΧΩΡΗΣΤΕΑ ΣΤΟ ΚΗΜΔΗΣ</w:t>
      </w:r>
    </w:p>
    <w:p w:rsidR="00F11A55" w:rsidRDefault="00451090" w:rsidP="008D2F22">
      <w:pPr>
        <w:autoSpaceDE w:val="0"/>
        <w:spacing w:before="4" w:after="4"/>
      </w:pPr>
      <w:r>
        <w:rPr>
          <w:rFonts w:ascii="Arial" w:eastAsia="Arial" w:hAnsi="Arial" w:cs="Arial"/>
          <w:b/>
          <w:bCs/>
          <w:sz w:val="22"/>
          <w:szCs w:val="22"/>
        </w:rPr>
        <w:t xml:space="preserve">                                                                             </w:t>
      </w:r>
      <w:r w:rsidR="00F11A55">
        <w:rPr>
          <w:rFonts w:ascii="Arial" w:eastAsia="Arial" w:hAnsi="Arial" w:cs="Arial"/>
          <w:b/>
          <w:bCs/>
          <w:sz w:val="22"/>
          <w:szCs w:val="22"/>
        </w:rPr>
        <w:t xml:space="preserve">       </w:t>
      </w:r>
      <w:r w:rsidR="008D2F22">
        <w:rPr>
          <w:rFonts w:ascii="Arial" w:eastAsia="Arial" w:hAnsi="Arial" w:cs="Arial"/>
          <w:b/>
          <w:bCs/>
          <w:sz w:val="22"/>
          <w:szCs w:val="22"/>
        </w:rPr>
        <w:t xml:space="preserve">           </w:t>
      </w:r>
      <w:r w:rsidR="000A2DDE">
        <w:rPr>
          <w:rFonts w:ascii="Arial" w:eastAsia="Arial" w:hAnsi="Arial" w:cs="Arial"/>
          <w:b/>
          <w:bCs/>
          <w:sz w:val="22"/>
          <w:szCs w:val="22"/>
        </w:rPr>
        <w:t xml:space="preserve"> </w:t>
      </w:r>
      <w:r w:rsidR="008D2F22">
        <w:rPr>
          <w:rFonts w:ascii="Arial" w:eastAsia="Arial" w:hAnsi="Arial" w:cs="Arial"/>
          <w:b/>
          <w:bCs/>
          <w:sz w:val="22"/>
          <w:szCs w:val="22"/>
        </w:rPr>
        <w:t xml:space="preserve">  2.</w:t>
      </w:r>
      <w:r w:rsidR="00F11A55">
        <w:rPr>
          <w:rFonts w:ascii="Arial" w:eastAsia="Arial" w:hAnsi="Arial" w:cs="Arial"/>
          <w:b/>
          <w:bCs/>
          <w:sz w:val="22"/>
          <w:szCs w:val="22"/>
        </w:rPr>
        <w:t>ΑΝΑΡΤΗΤΕΑ ΣΤΗ ΔΙΑΥΓΕΙΑ</w:t>
      </w:r>
    </w:p>
    <w:p w:rsidR="00F11A55" w:rsidRDefault="008D2F22">
      <w:pPr>
        <w:autoSpaceDE w:val="0"/>
        <w:ind w:left="5748"/>
      </w:pPr>
      <w:r>
        <w:rPr>
          <w:rFonts w:ascii="Arial" w:eastAsia="Arial" w:hAnsi="Arial" w:cs="Arial"/>
          <w:b/>
          <w:bCs/>
          <w:sz w:val="22"/>
          <w:szCs w:val="22"/>
        </w:rPr>
        <w:t xml:space="preserve">        </w:t>
      </w:r>
      <w:r w:rsidR="00F11A55">
        <w:rPr>
          <w:rFonts w:ascii="Arial" w:eastAsia="Arial" w:hAnsi="Arial" w:cs="Arial"/>
          <w:b/>
          <w:bCs/>
          <w:sz w:val="22"/>
          <w:szCs w:val="22"/>
        </w:rPr>
        <w:t>Λιβαδειά</w:t>
      </w:r>
      <w:r w:rsidR="00284D39">
        <w:rPr>
          <w:rFonts w:ascii="Arial" w:eastAsia="Arial" w:hAnsi="Arial" w:cs="Arial"/>
          <w:b/>
          <w:bCs/>
          <w:sz w:val="22"/>
          <w:szCs w:val="22"/>
        </w:rPr>
        <w:t xml:space="preserve"> 06</w:t>
      </w:r>
      <w:r>
        <w:rPr>
          <w:rFonts w:ascii="Arial" w:eastAsia="Arial" w:hAnsi="Arial" w:cs="Arial"/>
          <w:b/>
          <w:bCs/>
          <w:sz w:val="22"/>
          <w:szCs w:val="22"/>
        </w:rPr>
        <w:t>/</w:t>
      </w:r>
      <w:r w:rsidR="00A663C4">
        <w:rPr>
          <w:rFonts w:ascii="Arial" w:eastAsia="Arial" w:hAnsi="Arial" w:cs="Arial"/>
          <w:b/>
          <w:bCs/>
          <w:sz w:val="22"/>
          <w:szCs w:val="22"/>
        </w:rPr>
        <w:t>0</w:t>
      </w:r>
      <w:r w:rsidR="003B38A9">
        <w:rPr>
          <w:rFonts w:ascii="Arial" w:eastAsia="Arial" w:hAnsi="Arial" w:cs="Arial"/>
          <w:b/>
          <w:bCs/>
          <w:sz w:val="22"/>
          <w:szCs w:val="22"/>
        </w:rPr>
        <w:t>4</w:t>
      </w:r>
      <w:r w:rsidR="00F11A55">
        <w:rPr>
          <w:rFonts w:ascii="Arial" w:eastAsia="Arial" w:hAnsi="Arial" w:cs="Arial"/>
          <w:b/>
          <w:bCs/>
          <w:sz w:val="22"/>
          <w:szCs w:val="22"/>
        </w:rPr>
        <w:t>/20</w:t>
      </w:r>
      <w:r w:rsidR="00A663C4">
        <w:rPr>
          <w:rFonts w:ascii="Arial" w:eastAsia="Arial" w:hAnsi="Arial" w:cs="Arial"/>
          <w:b/>
          <w:bCs/>
          <w:sz w:val="22"/>
          <w:szCs w:val="22"/>
        </w:rPr>
        <w:t>20</w:t>
      </w:r>
    </w:p>
    <w:p w:rsidR="00115B92" w:rsidRDefault="00F11A55">
      <w:pPr>
        <w:pStyle w:val="af1"/>
        <w:tabs>
          <w:tab w:val="clear" w:pos="4153"/>
          <w:tab w:val="clear" w:pos="8306"/>
          <w:tab w:val="left" w:pos="4140"/>
        </w:tabs>
        <w:jc w:val="center"/>
        <w:rPr>
          <w:rFonts w:ascii="Arial" w:hAnsi="Arial" w:cs="Arial"/>
          <w:sz w:val="22"/>
          <w:szCs w:val="22"/>
        </w:rPr>
      </w:pPr>
      <w:r>
        <w:rPr>
          <w:rFonts w:ascii="Arial" w:eastAsia="Arial" w:hAnsi="Arial" w:cs="Arial"/>
          <w:b/>
          <w:sz w:val="22"/>
          <w:szCs w:val="22"/>
        </w:rPr>
        <w:t xml:space="preserve">                                                    </w:t>
      </w:r>
      <w:r w:rsidR="008D2F22">
        <w:rPr>
          <w:rFonts w:ascii="Arial" w:eastAsia="Arial" w:hAnsi="Arial" w:cs="Arial"/>
          <w:b/>
          <w:sz w:val="22"/>
          <w:szCs w:val="22"/>
        </w:rPr>
        <w:t xml:space="preserve">              </w:t>
      </w:r>
      <w:r>
        <w:rPr>
          <w:rFonts w:ascii="Arial" w:eastAsia="Arial" w:hAnsi="Arial" w:cs="Arial"/>
          <w:b/>
          <w:sz w:val="22"/>
          <w:szCs w:val="22"/>
        </w:rPr>
        <w:t xml:space="preserve">   </w:t>
      </w:r>
      <w:r w:rsidR="008D2F22">
        <w:rPr>
          <w:rFonts w:ascii="Arial" w:eastAsia="Arial" w:hAnsi="Arial" w:cs="Arial"/>
          <w:b/>
          <w:sz w:val="22"/>
          <w:szCs w:val="22"/>
        </w:rPr>
        <w:t xml:space="preserve">          </w:t>
      </w:r>
      <w:r>
        <w:rPr>
          <w:rFonts w:ascii="Arial" w:eastAsia="Calibri" w:hAnsi="Arial" w:cs="Arial"/>
          <w:b/>
          <w:sz w:val="22"/>
          <w:szCs w:val="22"/>
        </w:rPr>
        <w:t>Αριθ. Πρωτ. :</w:t>
      </w:r>
      <w:r w:rsidR="00284D39">
        <w:rPr>
          <w:rFonts w:ascii="Arial" w:eastAsia="Calibri" w:hAnsi="Arial" w:cs="Arial"/>
          <w:b/>
          <w:sz w:val="22"/>
          <w:szCs w:val="22"/>
        </w:rPr>
        <w:t>6621</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F11A55" w:rsidRDefault="00F11A55">
      <w:pPr>
        <w:jc w:val="center"/>
      </w:pPr>
      <w:r>
        <w:rPr>
          <w:rFonts w:ascii="Arial" w:hAnsi="Arial" w:cs="Arial"/>
          <w:sz w:val="22"/>
          <w:szCs w:val="22"/>
        </w:rPr>
        <w:t>Από το πρακτικό της αριθμ.</w:t>
      </w:r>
      <w:r w:rsidR="00A663C4">
        <w:rPr>
          <w:rFonts w:ascii="Arial" w:hAnsi="Arial" w:cs="Arial"/>
          <w:sz w:val="22"/>
          <w:szCs w:val="22"/>
        </w:rPr>
        <w:t xml:space="preserve"> </w:t>
      </w:r>
      <w:r w:rsidR="00EA2EEA">
        <w:rPr>
          <w:rFonts w:ascii="Arial" w:hAnsi="Arial" w:cs="Arial"/>
          <w:sz w:val="22"/>
          <w:szCs w:val="22"/>
        </w:rPr>
        <w:t>1</w:t>
      </w:r>
      <w:r w:rsidR="003B38A9">
        <w:rPr>
          <w:rFonts w:ascii="Arial" w:hAnsi="Arial" w:cs="Arial"/>
          <w:sz w:val="22"/>
          <w:szCs w:val="22"/>
        </w:rPr>
        <w:t>2</w:t>
      </w:r>
      <w:r>
        <w:rPr>
          <w:rFonts w:ascii="Arial" w:hAnsi="Arial" w:cs="Arial"/>
          <w:sz w:val="22"/>
          <w:szCs w:val="22"/>
          <w:vertAlign w:val="superscript"/>
        </w:rPr>
        <w:t>ης</w:t>
      </w:r>
      <w:r w:rsidR="00A663C4">
        <w:rPr>
          <w:rFonts w:ascii="Arial" w:hAnsi="Arial" w:cs="Arial"/>
          <w:sz w:val="22"/>
          <w:szCs w:val="22"/>
        </w:rPr>
        <w:t xml:space="preserve">  /2020</w:t>
      </w:r>
      <w:r>
        <w:rPr>
          <w:rFonts w:ascii="Arial" w:hAnsi="Arial" w:cs="Arial"/>
          <w:sz w:val="22"/>
          <w:szCs w:val="22"/>
        </w:rPr>
        <w:t xml:space="preserve"> </w:t>
      </w:r>
      <w:r w:rsidR="00EA2EEA">
        <w:rPr>
          <w:rFonts w:ascii="Arial" w:hAnsi="Arial" w:cs="Arial"/>
          <w:sz w:val="22"/>
          <w:szCs w:val="22"/>
        </w:rPr>
        <w:t xml:space="preserve"> </w:t>
      </w:r>
      <w:r w:rsidR="00CD1163">
        <w:rPr>
          <w:rFonts w:ascii="Arial" w:hAnsi="Arial" w:cs="Arial"/>
          <w:sz w:val="22"/>
          <w:szCs w:val="22"/>
        </w:rPr>
        <w:t>΄</w:t>
      </w:r>
      <w:r w:rsidR="003B38A9">
        <w:rPr>
          <w:rFonts w:ascii="Arial" w:hAnsi="Arial" w:cs="Arial"/>
          <w:sz w:val="22"/>
          <w:szCs w:val="22"/>
        </w:rPr>
        <w:t>Εκτακτης</w:t>
      </w:r>
      <w:r w:rsidR="00EA2EEA">
        <w:rPr>
          <w:rFonts w:ascii="Arial" w:hAnsi="Arial" w:cs="Arial"/>
          <w:sz w:val="22"/>
          <w:szCs w:val="22"/>
        </w:rPr>
        <w:t xml:space="preserve">  </w:t>
      </w:r>
      <w:r w:rsidR="003B38A9">
        <w:rPr>
          <w:rFonts w:ascii="Arial" w:hAnsi="Arial" w:cs="Arial"/>
          <w:sz w:val="22"/>
          <w:szCs w:val="22"/>
        </w:rPr>
        <w:t>με τηλεδιάσκεψη</w:t>
      </w:r>
      <w:r w:rsidR="00EA2EEA">
        <w:rPr>
          <w:rFonts w:ascii="Arial" w:hAnsi="Arial" w:cs="Arial"/>
          <w:sz w:val="22"/>
          <w:szCs w:val="22"/>
        </w:rPr>
        <w:t xml:space="preserve"> </w:t>
      </w:r>
      <w:r>
        <w:rPr>
          <w:rFonts w:ascii="Arial" w:hAnsi="Arial" w:cs="Arial"/>
          <w:sz w:val="22"/>
          <w:szCs w:val="22"/>
        </w:rPr>
        <w:t>Συνεδρίασης</w:t>
      </w:r>
    </w:p>
    <w:p w:rsidR="00F11A55" w:rsidRDefault="00F11A55">
      <w:r>
        <w:rPr>
          <w:rFonts w:ascii="Arial" w:eastAsia="Arial" w:hAnsi="Arial" w:cs="Arial"/>
          <w:sz w:val="22"/>
          <w:szCs w:val="22"/>
        </w:rPr>
        <w:t xml:space="preserve">                                </w:t>
      </w:r>
      <w:r>
        <w:rPr>
          <w:rFonts w:ascii="Arial" w:hAnsi="Arial" w:cs="Arial"/>
          <w:sz w:val="22"/>
          <w:szCs w:val="22"/>
        </w:rPr>
        <w:t>της  Οικονομικής Επιτροπής  Δήμου Λεβαδέων</w:t>
      </w:r>
    </w:p>
    <w:p w:rsidR="00F11A55" w:rsidRDefault="00F11A55">
      <w:pPr>
        <w:jc w:val="center"/>
      </w:pPr>
      <w:r>
        <w:rPr>
          <w:rFonts w:ascii="Arial" w:hAnsi="Arial" w:cs="Arial"/>
          <w:sz w:val="22"/>
          <w:szCs w:val="22"/>
        </w:rPr>
        <w:t xml:space="preserve">Αριθμός απόφασης : </w:t>
      </w:r>
      <w:r w:rsidR="00993B99">
        <w:rPr>
          <w:rFonts w:ascii="Arial" w:hAnsi="Arial" w:cs="Arial"/>
          <w:sz w:val="22"/>
          <w:szCs w:val="22"/>
        </w:rPr>
        <w:t>6</w:t>
      </w:r>
      <w:r w:rsidR="000A2DDE">
        <w:rPr>
          <w:rFonts w:ascii="Arial" w:hAnsi="Arial" w:cs="Arial"/>
          <w:sz w:val="22"/>
          <w:szCs w:val="22"/>
        </w:rPr>
        <w:t>5</w:t>
      </w:r>
      <w:r>
        <w:rPr>
          <w:rFonts w:ascii="Arial" w:hAnsi="Arial" w:cs="Arial"/>
          <w:sz w:val="22"/>
          <w:szCs w:val="22"/>
        </w:rPr>
        <w:t xml:space="preserve">  </w:t>
      </w:r>
    </w:p>
    <w:p w:rsidR="00115B92" w:rsidRDefault="00115B92">
      <w:pPr>
        <w:jc w:val="center"/>
        <w:rPr>
          <w:rFonts w:ascii="Arial" w:hAnsi="Arial" w:cs="Arial"/>
          <w:b/>
          <w:sz w:val="22"/>
          <w:szCs w:val="22"/>
        </w:rPr>
      </w:pPr>
    </w:p>
    <w:p w:rsidR="00F11A55" w:rsidRDefault="00F11A55">
      <w:pPr>
        <w:jc w:val="center"/>
        <w:rPr>
          <w:rFonts w:ascii="Arial" w:hAnsi="Arial" w:cs="Arial"/>
          <w:b/>
          <w:sz w:val="22"/>
          <w:szCs w:val="22"/>
        </w:rPr>
      </w:pPr>
      <w:r>
        <w:rPr>
          <w:rFonts w:ascii="Arial" w:hAnsi="Arial" w:cs="Arial"/>
          <w:b/>
          <w:sz w:val="22"/>
          <w:szCs w:val="22"/>
        </w:rPr>
        <w:t>Περίληψη</w:t>
      </w:r>
    </w:p>
    <w:p w:rsidR="003B38A9" w:rsidRDefault="003B38A9">
      <w:pPr>
        <w:jc w:val="center"/>
      </w:pPr>
    </w:p>
    <w:p w:rsidR="008D2F22" w:rsidRPr="00284D39" w:rsidRDefault="00797D32" w:rsidP="008D2F22">
      <w:pPr>
        <w:pStyle w:val="western"/>
        <w:rPr>
          <w:sz w:val="22"/>
          <w:szCs w:val="22"/>
        </w:rPr>
      </w:pPr>
      <w:r w:rsidRPr="00284D39">
        <w:rPr>
          <w:b/>
          <w:sz w:val="22"/>
          <w:szCs w:val="22"/>
        </w:rPr>
        <w:t xml:space="preserve"> </w:t>
      </w:r>
      <w:r w:rsidR="000D03EE" w:rsidRPr="00284D39">
        <w:rPr>
          <w:b/>
          <w:sz w:val="22"/>
          <w:szCs w:val="22"/>
        </w:rPr>
        <w:t xml:space="preserve"> </w:t>
      </w:r>
      <w:r w:rsidR="008D2F22" w:rsidRPr="00284D39">
        <w:rPr>
          <w:b/>
          <w:sz w:val="22"/>
          <w:szCs w:val="22"/>
        </w:rPr>
        <w:t xml:space="preserve">Έγκριση Πρακτικού ΙΙ Ηλεκτρονικής Δημοπρασίας </w:t>
      </w:r>
      <w:r w:rsidR="008D2F22" w:rsidRPr="00284D39">
        <w:rPr>
          <w:rFonts w:eastAsia="SimSun"/>
          <w:b/>
          <w:bCs/>
          <w:shadow/>
          <w:sz w:val="22"/>
          <w:szCs w:val="22"/>
        </w:rPr>
        <w:t xml:space="preserve"> </w:t>
      </w:r>
      <w:r w:rsidR="008D2F22" w:rsidRPr="00284D39">
        <w:rPr>
          <w:rStyle w:val="afe"/>
          <w:rFonts w:eastAsia="SimSun"/>
          <w:b w:val="0"/>
          <w:kern w:val="2"/>
          <w:sz w:val="22"/>
          <w:szCs w:val="22"/>
          <w:lang w:bidi="hi-IN"/>
        </w:rPr>
        <w:t xml:space="preserve"> </w:t>
      </w:r>
      <w:r w:rsidR="008D2F22" w:rsidRPr="00284D39">
        <w:rPr>
          <w:b/>
          <w:bCs/>
          <w:sz w:val="22"/>
          <w:szCs w:val="22"/>
        </w:rPr>
        <w:t xml:space="preserve">και κατακύρωση Δημόσιας Σύμβασης του έργου </w:t>
      </w:r>
      <w:r w:rsidR="008D2F22" w:rsidRPr="00284D39">
        <w:rPr>
          <w:rStyle w:val="afe"/>
          <w:rFonts w:eastAsia="SimSun"/>
          <w:b w:val="0"/>
          <w:spacing w:val="-1"/>
          <w:kern w:val="2"/>
          <w:sz w:val="22"/>
          <w:szCs w:val="22"/>
          <w:shd w:val="clear" w:color="auto" w:fill="FFFFFF"/>
          <w:lang w:bidi="hi-IN"/>
        </w:rPr>
        <w:t xml:space="preserve"> </w:t>
      </w:r>
      <w:r w:rsidR="008D2F22" w:rsidRPr="00284D39">
        <w:rPr>
          <w:rStyle w:val="afe"/>
          <w:rFonts w:eastAsia="SimSun"/>
          <w:spacing w:val="-1"/>
          <w:kern w:val="2"/>
          <w:sz w:val="22"/>
          <w:szCs w:val="22"/>
          <w:shd w:val="clear" w:color="auto" w:fill="FFFFFF"/>
          <w:lang w:bidi="hi-IN"/>
        </w:rPr>
        <w:t>«ΑΝΑΠΛΑΣΗ ΚΟΙΝΟΧΡΗΣΤΩΝ ΧΩΡΩΝ Τ.Κ.   ΑΓΙΑΣ ΑΝΝΑΣ»</w:t>
      </w:r>
      <w:r w:rsidR="008D2F22" w:rsidRPr="00284D39">
        <w:rPr>
          <w:rStyle w:val="ListLabel440"/>
          <w:rFonts w:eastAsia="SimSun"/>
          <w:bCs/>
          <w:kern w:val="2"/>
          <w:sz w:val="22"/>
          <w:szCs w:val="22"/>
          <w:lang w:bidi="hi-IN"/>
        </w:rPr>
        <w:t xml:space="preserve"> </w:t>
      </w:r>
      <w:bookmarkStart w:id="0" w:name="__DdeLink__230_11826368542"/>
      <w:bookmarkStart w:id="1" w:name="__DdeLink__5530_3239253201"/>
      <w:bookmarkEnd w:id="0"/>
      <w:bookmarkEnd w:id="1"/>
      <w:r w:rsidR="008D2F22" w:rsidRPr="00284D39">
        <w:rPr>
          <w:sz w:val="22"/>
          <w:szCs w:val="22"/>
        </w:rPr>
        <w:t xml:space="preserve"> </w:t>
      </w:r>
      <w:r w:rsidR="008D2F22" w:rsidRPr="00284D39">
        <w:rPr>
          <w:rFonts w:eastAsia="Arial"/>
          <w:bCs/>
          <w:spacing w:val="-1"/>
          <w:sz w:val="22"/>
          <w:szCs w:val="22"/>
        </w:rPr>
        <w:t xml:space="preserve"> </w:t>
      </w:r>
    </w:p>
    <w:p w:rsidR="008D2F22" w:rsidRDefault="008D2F22" w:rsidP="003B38A9">
      <w:pPr>
        <w:ind w:hanging="6"/>
        <w:rPr>
          <w:rFonts w:ascii="Arial" w:eastAsia="Arial" w:hAnsi="Arial" w:cs="Arial"/>
          <w:sz w:val="22"/>
          <w:szCs w:val="22"/>
        </w:rPr>
      </w:pPr>
    </w:p>
    <w:p w:rsidR="003B38A9" w:rsidRDefault="00EA2EEA" w:rsidP="003B38A9">
      <w:pPr>
        <w:ind w:hanging="6"/>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CC729B">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3B38A9">
        <w:rPr>
          <w:rFonts w:ascii="Arial" w:hAnsi="Arial" w:cs="Arial"/>
          <w:sz w:val="22"/>
          <w:szCs w:val="22"/>
        </w:rPr>
        <w:t>Απριλί</w:t>
      </w:r>
      <w:r>
        <w:rPr>
          <w:rFonts w:ascii="Arial" w:hAnsi="Arial" w:cs="Arial"/>
          <w:sz w:val="22"/>
          <w:szCs w:val="22"/>
        </w:rPr>
        <w:t xml:space="preserve">ου   2020  ημέρα  </w:t>
      </w:r>
      <w:r w:rsidR="003B38A9">
        <w:rPr>
          <w:rFonts w:ascii="Arial" w:hAnsi="Arial" w:cs="Arial"/>
          <w:sz w:val="22"/>
          <w:szCs w:val="22"/>
        </w:rPr>
        <w:t xml:space="preserve">Παρασκευή </w:t>
      </w:r>
      <w:r w:rsidR="00CC729B">
        <w:rPr>
          <w:rFonts w:ascii="Arial" w:hAnsi="Arial" w:cs="Arial"/>
          <w:sz w:val="22"/>
          <w:szCs w:val="22"/>
        </w:rPr>
        <w:t xml:space="preserve"> </w:t>
      </w:r>
      <w:r>
        <w:rPr>
          <w:rFonts w:ascii="Arial" w:hAnsi="Arial" w:cs="Arial"/>
          <w:sz w:val="22"/>
          <w:szCs w:val="22"/>
        </w:rPr>
        <w:t xml:space="preserve"> , ώρα 1</w:t>
      </w:r>
      <w:r w:rsidR="00CC729B">
        <w:rPr>
          <w:rFonts w:ascii="Arial" w:hAnsi="Arial" w:cs="Arial"/>
          <w:sz w:val="22"/>
          <w:szCs w:val="22"/>
        </w:rPr>
        <w:t>2</w:t>
      </w:r>
      <w:r>
        <w:rPr>
          <w:rFonts w:ascii="Arial" w:hAnsi="Arial" w:cs="Arial"/>
          <w:sz w:val="22"/>
          <w:szCs w:val="22"/>
        </w:rPr>
        <w:t xml:space="preserve">.00  συνεδρίασε </w:t>
      </w:r>
      <w:r w:rsidR="003B38A9">
        <w:rPr>
          <w:rFonts w:ascii="Arial" w:hAnsi="Arial" w:cs="Arial"/>
          <w:sz w:val="22"/>
          <w:szCs w:val="22"/>
        </w:rPr>
        <w:t xml:space="preserve">με τηλεδιάσκεψη </w:t>
      </w:r>
      <w:r>
        <w:rPr>
          <w:rFonts w:ascii="Arial" w:hAnsi="Arial" w:cs="Arial"/>
          <w:sz w:val="22"/>
          <w:szCs w:val="22"/>
        </w:rPr>
        <w:t xml:space="preserve"> η Οικονομική Επιτροπή Δήμου Λεβαδέων –βάσει των </w:t>
      </w:r>
      <w:r w:rsidR="003B38A9">
        <w:rPr>
          <w:rFonts w:ascii="Arial" w:hAnsi="Arial" w:cs="Arial"/>
          <w:sz w:val="22"/>
          <w:szCs w:val="22"/>
        </w:rPr>
        <w:t>διατάξεων :</w:t>
      </w:r>
      <w:r w:rsidR="003B38A9" w:rsidRPr="00A34B97">
        <w:rPr>
          <w:rFonts w:ascii="Arial" w:hAnsi="Arial" w:cs="Arial"/>
          <w:sz w:val="22"/>
          <w:szCs w:val="22"/>
        </w:rPr>
        <w:t xml:space="preserve">      </w:t>
      </w:r>
      <w:r w:rsidR="003B38A9">
        <w:rPr>
          <w:rFonts w:ascii="Arial" w:hAnsi="Arial" w:cs="Arial"/>
          <w:sz w:val="22"/>
          <w:szCs w:val="22"/>
        </w:rPr>
        <w:t xml:space="preserve">ι) </w:t>
      </w:r>
      <w:r w:rsidR="003B38A9" w:rsidRPr="00A34B97">
        <w:rPr>
          <w:rFonts w:ascii="Arial" w:hAnsi="Arial" w:cs="Arial"/>
          <w:sz w:val="22"/>
          <w:szCs w:val="22"/>
        </w:rPr>
        <w:t xml:space="preserve"> </w:t>
      </w:r>
      <w:r w:rsidR="003B38A9">
        <w:rPr>
          <w:rFonts w:ascii="Arial" w:hAnsi="Arial" w:cs="Arial"/>
          <w:sz w:val="22"/>
          <w:szCs w:val="22"/>
        </w:rPr>
        <w:t xml:space="preserve">του </w:t>
      </w:r>
      <w:r w:rsidR="003B38A9" w:rsidRPr="00A34B97">
        <w:rPr>
          <w:rFonts w:ascii="Arial" w:hAnsi="Arial" w:cs="Arial"/>
          <w:sz w:val="22"/>
          <w:szCs w:val="22"/>
        </w:rPr>
        <w:t xml:space="preserve"> άρθρου 77 του Ν. 4555/2018 όπως τροποποιήθηκε από το άρθρο 184 του ν.</w:t>
      </w:r>
      <w:r w:rsidR="003B38A9">
        <w:rPr>
          <w:rFonts w:ascii="Arial" w:hAnsi="Arial" w:cs="Arial"/>
          <w:sz w:val="22"/>
          <w:szCs w:val="22"/>
        </w:rPr>
        <w:t xml:space="preserve">4635/2019,    ιι) του άρθρου 10 της από </w:t>
      </w:r>
      <w:r w:rsidR="003B38A9" w:rsidRPr="00A34B97">
        <w:rPr>
          <w:rFonts w:ascii="Arial" w:hAnsi="Arial" w:cs="Arial"/>
          <w:sz w:val="22"/>
          <w:szCs w:val="22"/>
        </w:rPr>
        <w:t>11/3/2020 Πράξης Νομοθετικού Περιεχομένου (ΦΕΚ  55/Α/11-3-2020</w:t>
      </w:r>
      <w:r w:rsidR="003B38A9">
        <w:rPr>
          <w:rFonts w:ascii="Arial" w:hAnsi="Arial" w:cs="Arial"/>
          <w:sz w:val="22"/>
          <w:szCs w:val="22"/>
        </w:rPr>
        <w:t>)</w:t>
      </w:r>
      <w:r w:rsidR="003B38A9" w:rsidRPr="00A34B97">
        <w:rPr>
          <w:rFonts w:ascii="Arial" w:hAnsi="Arial" w:cs="Arial"/>
          <w:sz w:val="22"/>
          <w:szCs w:val="22"/>
        </w:rPr>
        <w:t xml:space="preserve"> </w:t>
      </w:r>
      <w:r w:rsidR="003B38A9">
        <w:rPr>
          <w:rFonts w:ascii="Arial" w:hAnsi="Arial" w:cs="Arial"/>
          <w:sz w:val="22"/>
          <w:szCs w:val="22"/>
        </w:rPr>
        <w:t xml:space="preserve">«Κατεπείγοντα μέτρα αντιμετώπισης των αρνητικών συνεπειών της εμφάνισης του κορωνοϊου </w:t>
      </w:r>
      <w:r w:rsidR="003B38A9">
        <w:rPr>
          <w:rFonts w:ascii="Arial" w:hAnsi="Arial" w:cs="Arial"/>
          <w:sz w:val="22"/>
          <w:szCs w:val="22"/>
          <w:lang w:val="en-US"/>
        </w:rPr>
        <w:t>COVID</w:t>
      </w:r>
      <w:r w:rsidR="003B38A9" w:rsidRPr="00A34B97">
        <w:rPr>
          <w:rFonts w:ascii="Arial" w:hAnsi="Arial" w:cs="Arial"/>
          <w:sz w:val="22"/>
          <w:szCs w:val="22"/>
        </w:rPr>
        <w:t xml:space="preserve">-19 </w:t>
      </w:r>
      <w:r w:rsidR="003B38A9">
        <w:rPr>
          <w:rFonts w:ascii="Arial" w:hAnsi="Arial" w:cs="Arial"/>
          <w:sz w:val="22"/>
          <w:szCs w:val="22"/>
        </w:rPr>
        <w:t>και της ανάγκης περιορισμού της διάδοσής του»,    ιιι)</w:t>
      </w:r>
      <w:r w:rsidR="003B38A9" w:rsidRPr="00A34B97">
        <w:rPr>
          <w:rFonts w:ascii="Arial" w:hAnsi="Arial" w:cs="Arial"/>
          <w:sz w:val="22"/>
          <w:szCs w:val="22"/>
        </w:rPr>
        <w:t xml:space="preserve"> </w:t>
      </w:r>
      <w:r w:rsidR="003B38A9">
        <w:rPr>
          <w:rFonts w:ascii="Arial" w:hAnsi="Arial" w:cs="Arial"/>
          <w:sz w:val="22"/>
          <w:szCs w:val="22"/>
        </w:rPr>
        <w:t xml:space="preserve">Της </w:t>
      </w:r>
      <w:r w:rsidR="003B38A9" w:rsidRPr="00A34B97">
        <w:rPr>
          <w:rFonts w:ascii="Arial" w:hAnsi="Arial" w:cs="Arial"/>
          <w:sz w:val="22"/>
          <w:szCs w:val="22"/>
        </w:rPr>
        <w:t xml:space="preserve">με αριθμ. πρωτ. 18318/13-03-2020 (ΑΔΑ: </w:t>
      </w:r>
      <w:r w:rsidR="003B38A9">
        <w:rPr>
          <w:rFonts w:ascii="Arial" w:hAnsi="Arial" w:cs="Arial"/>
          <w:sz w:val="22"/>
          <w:szCs w:val="22"/>
        </w:rPr>
        <w:t>9ΛΠΧ46ΜΤΛ6-1ΑΕ) εγκυκλίου του Υπουργείου Εσωτερικών</w:t>
      </w:r>
      <w:r w:rsidR="003B38A9" w:rsidRPr="00A34B97">
        <w:rPr>
          <w:rFonts w:ascii="Arial" w:hAnsi="Arial" w:cs="Arial"/>
          <w:sz w:val="22"/>
          <w:szCs w:val="22"/>
        </w:rPr>
        <w:t xml:space="preserve"> </w:t>
      </w:r>
      <w:r w:rsidR="003B38A9">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3B38A9">
        <w:rPr>
          <w:rFonts w:ascii="Arial" w:hAnsi="Arial" w:cs="Arial"/>
          <w:sz w:val="22"/>
          <w:szCs w:val="22"/>
          <w:lang w:val="en-US"/>
        </w:rPr>
        <w:t>COVID</w:t>
      </w:r>
      <w:r w:rsidR="003B38A9" w:rsidRPr="004E30E0">
        <w:rPr>
          <w:rFonts w:ascii="Arial" w:hAnsi="Arial" w:cs="Arial"/>
          <w:sz w:val="22"/>
          <w:szCs w:val="22"/>
        </w:rPr>
        <w:t>-19</w:t>
      </w:r>
      <w:r w:rsidR="003B38A9">
        <w:rPr>
          <w:rFonts w:ascii="Arial" w:hAnsi="Arial" w:cs="Arial"/>
          <w:sz w:val="22"/>
          <w:szCs w:val="22"/>
        </w:rPr>
        <w:t xml:space="preserve">»,     ιιιι) Της </w:t>
      </w:r>
      <w:r w:rsidR="003B38A9" w:rsidRPr="00A34B97">
        <w:rPr>
          <w:rFonts w:ascii="Arial" w:hAnsi="Arial" w:cs="Arial"/>
          <w:sz w:val="22"/>
          <w:szCs w:val="22"/>
        </w:rPr>
        <w:t>40/20930/31-03-2020 (ΑΔΑ:</w:t>
      </w:r>
      <w:r w:rsidR="003B38A9">
        <w:rPr>
          <w:rFonts w:ascii="Arial" w:hAnsi="Arial" w:cs="Arial"/>
          <w:sz w:val="22"/>
          <w:szCs w:val="22"/>
        </w:rPr>
        <w:t xml:space="preserve"> 6ΩΠΥ46ΜΤΛ6-50Ψ) εγκυκλίου</w:t>
      </w:r>
      <w:r w:rsidR="003B38A9" w:rsidRPr="00A34B97">
        <w:rPr>
          <w:rFonts w:ascii="Arial" w:hAnsi="Arial" w:cs="Arial"/>
          <w:sz w:val="22"/>
          <w:szCs w:val="22"/>
        </w:rPr>
        <w:t xml:space="preserve"> του Υπουργείου Εσωτερικών</w:t>
      </w:r>
      <w:r w:rsidR="003B38A9">
        <w:rPr>
          <w:rFonts w:ascii="Arial" w:hAnsi="Arial" w:cs="Arial"/>
          <w:sz w:val="22"/>
          <w:szCs w:val="22"/>
        </w:rPr>
        <w:t xml:space="preserve"> «Ενημέρωση για την εφαρμογή του κανονιστικού πλαισίου αντιμετώπισης του κορωνοϊου </w:t>
      </w:r>
      <w:r w:rsidR="003B38A9">
        <w:rPr>
          <w:rFonts w:ascii="Arial" w:hAnsi="Arial" w:cs="Arial"/>
          <w:sz w:val="22"/>
          <w:szCs w:val="22"/>
          <w:lang w:val="en-US"/>
        </w:rPr>
        <w:t>COVID</w:t>
      </w:r>
      <w:r w:rsidR="003B38A9" w:rsidRPr="004E30E0">
        <w:rPr>
          <w:rFonts w:ascii="Arial" w:hAnsi="Arial" w:cs="Arial"/>
          <w:sz w:val="22"/>
          <w:szCs w:val="22"/>
        </w:rPr>
        <w:t xml:space="preserve"> 19, </w:t>
      </w:r>
      <w:r w:rsidR="003B38A9">
        <w:rPr>
          <w:rFonts w:ascii="Arial" w:hAnsi="Arial" w:cs="Arial"/>
          <w:sz w:val="22"/>
          <w:szCs w:val="22"/>
        </w:rPr>
        <w:t xml:space="preserve">αναφορικά με την οργάνωση και λειτουργία των δήμων» </w:t>
      </w:r>
      <w:r>
        <w:rPr>
          <w:rFonts w:ascii="Arial" w:eastAsia="Arial" w:hAnsi="Arial" w:cs="Arial"/>
          <w:sz w:val="22"/>
          <w:szCs w:val="22"/>
        </w:rPr>
        <w:t xml:space="preserve">     </w:t>
      </w:r>
      <w:r w:rsidR="003B38A9">
        <w:rPr>
          <w:rFonts w:ascii="Arial" w:hAnsi="Arial" w:cs="Arial"/>
          <w:sz w:val="22"/>
          <w:szCs w:val="22"/>
        </w:rPr>
        <w:t>και μετά  από  την αρ.πρωτ. 6470/2-4-2020 έγγραφη πρόσκληση του  Προέδρου της (Δημάρχου Λεβαδέων)</w:t>
      </w:r>
      <w:r w:rsidR="003B38A9">
        <w:rPr>
          <w:rFonts w:ascii="Arial" w:eastAsia="Arial" w:hAnsi="Arial" w:cs="Arial"/>
          <w:sz w:val="22"/>
          <w:szCs w:val="22"/>
        </w:rPr>
        <w:t xml:space="preserve">    </w:t>
      </w:r>
    </w:p>
    <w:p w:rsidR="008D2F22" w:rsidRDefault="00EA2EEA" w:rsidP="00EA2EEA">
      <w:pPr>
        <w:ind w:left="432" w:hanging="432"/>
        <w:rPr>
          <w:rFonts w:ascii="Arial" w:hAnsi="Arial" w:cs="Arial"/>
          <w:sz w:val="22"/>
          <w:szCs w:val="22"/>
        </w:rPr>
      </w:pPr>
      <w:r>
        <w:rPr>
          <w:rFonts w:ascii="Arial" w:hAnsi="Arial" w:cs="Arial"/>
          <w:sz w:val="22"/>
          <w:szCs w:val="22"/>
        </w:rPr>
        <w:t xml:space="preserve">       </w:t>
      </w:r>
    </w:p>
    <w:p w:rsidR="00EA2EEA" w:rsidRDefault="00EA2EEA" w:rsidP="00EA2EEA">
      <w:pPr>
        <w:ind w:left="432" w:hanging="432"/>
      </w:pPr>
      <w:r>
        <w:rPr>
          <w:rFonts w:ascii="Arial" w:hAnsi="Arial" w:cs="Arial"/>
          <w:sz w:val="22"/>
          <w:szCs w:val="22"/>
        </w:rPr>
        <w:t xml:space="preserve">    Αφού  διαπιστώθηκε ότι υπάρχει νόμιμη απαρτία, επειδή σε</w:t>
      </w:r>
      <w:r w:rsidR="00704696">
        <w:rPr>
          <w:rFonts w:ascii="Arial" w:hAnsi="Arial" w:cs="Arial"/>
          <w:sz w:val="22"/>
          <w:szCs w:val="22"/>
        </w:rPr>
        <w:t xml:space="preserve"> σύνολο 9 μελών ήταν παρόντα  </w:t>
      </w:r>
      <w:r w:rsidR="003B1313">
        <w:rPr>
          <w:rFonts w:ascii="Arial" w:hAnsi="Arial" w:cs="Arial"/>
          <w:sz w:val="22"/>
          <w:szCs w:val="22"/>
        </w:rPr>
        <w:t>πέντε</w:t>
      </w:r>
      <w:r w:rsidR="00704696">
        <w:rPr>
          <w:rFonts w:ascii="Arial" w:hAnsi="Arial" w:cs="Arial"/>
          <w:sz w:val="22"/>
          <w:szCs w:val="22"/>
        </w:rPr>
        <w:t xml:space="preserve">  (</w:t>
      </w:r>
      <w:r w:rsidR="003B1313">
        <w:rPr>
          <w:rFonts w:ascii="Arial" w:hAnsi="Arial" w:cs="Arial"/>
          <w:sz w:val="22"/>
          <w:szCs w:val="22"/>
        </w:rPr>
        <w:t>5</w:t>
      </w:r>
      <w:r w:rsidR="00704696">
        <w:rPr>
          <w:rFonts w:ascii="Arial" w:hAnsi="Arial" w:cs="Arial"/>
          <w:sz w:val="22"/>
          <w:szCs w:val="22"/>
        </w:rPr>
        <w:t>) μ</w:t>
      </w:r>
      <w:r w:rsidR="002F1090">
        <w:rPr>
          <w:rFonts w:ascii="Arial" w:hAnsi="Arial" w:cs="Arial"/>
          <w:sz w:val="22"/>
          <w:szCs w:val="22"/>
        </w:rPr>
        <w:t>έλη</w:t>
      </w:r>
      <w:r w:rsidR="00704696">
        <w:rPr>
          <w:rFonts w:ascii="Arial" w:hAnsi="Arial" w:cs="Arial"/>
          <w:sz w:val="22"/>
          <w:szCs w:val="22"/>
        </w:rPr>
        <w:t xml:space="preserve"> </w:t>
      </w:r>
      <w:r>
        <w:rPr>
          <w:rFonts w:ascii="Arial" w:hAnsi="Arial" w:cs="Arial"/>
          <w:sz w:val="22"/>
          <w:szCs w:val="22"/>
        </w:rPr>
        <w:t xml:space="preserve"> ήτοι:</w:t>
      </w:r>
    </w:p>
    <w:p w:rsidR="008D2F22" w:rsidRDefault="00F11A55" w:rsidP="00704696">
      <w:pPr>
        <w:jc w:val="both"/>
        <w:rPr>
          <w:rFonts w:ascii="Arial" w:hAnsi="Arial" w:cs="Arial"/>
          <w:b/>
          <w:sz w:val="22"/>
          <w:szCs w:val="22"/>
        </w:rPr>
      </w:pPr>
      <w:r>
        <w:rPr>
          <w:rFonts w:ascii="Arial" w:hAnsi="Arial" w:cs="Arial"/>
          <w:b/>
          <w:sz w:val="22"/>
          <w:szCs w:val="22"/>
        </w:rPr>
        <w:tab/>
      </w:r>
    </w:p>
    <w:p w:rsidR="00704696" w:rsidRDefault="008D2F22" w:rsidP="00704696">
      <w:pPr>
        <w:jc w:val="both"/>
      </w:pPr>
      <w:r>
        <w:rPr>
          <w:rFonts w:ascii="Arial" w:hAnsi="Arial" w:cs="Arial"/>
          <w:b/>
          <w:sz w:val="22"/>
          <w:szCs w:val="22"/>
        </w:rPr>
        <w:t xml:space="preserve">         </w:t>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 xml:space="preserve">1.Ταγκαλέγκας Ιωάννης – Πρόεδρος                                1. Παπαϊωάννου Λουκάς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Καλογρηάς  Αθανάσιος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3. Δήμου Ιωάννης</w:t>
      </w:r>
    </w:p>
    <w:p w:rsidR="00704696" w:rsidRDefault="00704696" w:rsidP="00704696">
      <w:pPr>
        <w:tabs>
          <w:tab w:val="left" w:pos="360"/>
          <w:tab w:val="left" w:pos="6237"/>
        </w:tabs>
        <w:ind w:left="360"/>
      </w:pPr>
      <w:r>
        <w:rPr>
          <w:rFonts w:ascii="Arial" w:hAnsi="Arial" w:cs="Arial"/>
          <w:sz w:val="22"/>
          <w:szCs w:val="22"/>
        </w:rPr>
        <w:t>4.</w:t>
      </w:r>
      <w:r w:rsidRPr="008C4203">
        <w:rPr>
          <w:rFonts w:ascii="Arial" w:hAnsi="Arial" w:cs="Arial"/>
          <w:sz w:val="22"/>
          <w:szCs w:val="22"/>
        </w:rPr>
        <w:t xml:space="preserve"> </w:t>
      </w:r>
      <w:r>
        <w:rPr>
          <w:rFonts w:ascii="Arial" w:hAnsi="Arial" w:cs="Arial"/>
          <w:sz w:val="22"/>
          <w:szCs w:val="22"/>
        </w:rPr>
        <w:t>Καράβα Χρυσοβαλάντου – Βασιλική</w:t>
      </w:r>
      <w:r w:rsidR="008D2F22">
        <w:rPr>
          <w:rFonts w:ascii="Arial" w:hAnsi="Arial" w:cs="Arial"/>
          <w:sz w:val="22"/>
          <w:szCs w:val="22"/>
        </w:rPr>
        <w:t xml:space="preserve"> </w:t>
      </w:r>
      <w:r>
        <w:rPr>
          <w:rFonts w:ascii="Arial" w:hAnsi="Arial" w:cs="Arial"/>
          <w:sz w:val="22"/>
          <w:szCs w:val="22"/>
        </w:rPr>
        <w:t xml:space="preserve"> (προσήλθε στη συζήτηση του 1</w:t>
      </w:r>
      <w:r w:rsidRPr="003D6678">
        <w:rPr>
          <w:rFonts w:ascii="Arial" w:hAnsi="Arial" w:cs="Arial"/>
          <w:sz w:val="22"/>
          <w:szCs w:val="22"/>
          <w:vertAlign w:val="superscript"/>
        </w:rPr>
        <w:t>ου</w:t>
      </w:r>
      <w:r>
        <w:rPr>
          <w:rFonts w:ascii="Arial" w:hAnsi="Arial" w:cs="Arial"/>
          <w:sz w:val="22"/>
          <w:szCs w:val="22"/>
        </w:rPr>
        <w:t xml:space="preserve"> ΘΗΔ)</w:t>
      </w:r>
    </w:p>
    <w:p w:rsidR="00704696" w:rsidRDefault="00704696" w:rsidP="00704696">
      <w:pPr>
        <w:tabs>
          <w:tab w:val="left" w:pos="360"/>
          <w:tab w:val="left" w:pos="6237"/>
        </w:tabs>
        <w:ind w:left="360"/>
      </w:pPr>
      <w:r>
        <w:rPr>
          <w:rFonts w:ascii="Arial" w:hAnsi="Arial" w:cs="Arial"/>
          <w:sz w:val="22"/>
          <w:szCs w:val="22"/>
        </w:rPr>
        <w:t>5.</w:t>
      </w:r>
      <w:r w:rsidRPr="00A663C4">
        <w:rPr>
          <w:rFonts w:ascii="Arial" w:hAnsi="Arial" w:cs="Arial"/>
          <w:sz w:val="22"/>
          <w:szCs w:val="22"/>
        </w:rPr>
        <w:t xml:space="preserve"> </w:t>
      </w:r>
      <w:r>
        <w:rPr>
          <w:rFonts w:ascii="Arial" w:hAnsi="Arial" w:cs="Arial"/>
          <w:sz w:val="22"/>
          <w:szCs w:val="22"/>
        </w:rPr>
        <w:t xml:space="preserve">Μερτζάνης  Κωνσταντίνος                                      </w:t>
      </w:r>
    </w:p>
    <w:p w:rsidR="00704696" w:rsidRDefault="00704696" w:rsidP="00704696">
      <w:pPr>
        <w:tabs>
          <w:tab w:val="left" w:pos="360"/>
          <w:tab w:val="left" w:pos="6237"/>
        </w:tabs>
        <w:ind w:left="360"/>
      </w:pPr>
      <w:r>
        <w:rPr>
          <w:rFonts w:ascii="Arial" w:hAnsi="Arial" w:cs="Arial"/>
          <w:sz w:val="22"/>
          <w:szCs w:val="22"/>
        </w:rPr>
        <w:t>6.Καπλάνης  Κωνσταντίνος</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7 Μπράλιος  Νικόλαος </w:t>
      </w:r>
    </w:p>
    <w:p w:rsidR="00704696" w:rsidRDefault="00704696" w:rsidP="00704696">
      <w:pPr>
        <w:tabs>
          <w:tab w:val="left" w:pos="360"/>
          <w:tab w:val="left" w:pos="6237"/>
        </w:tabs>
        <w:ind w:left="360"/>
      </w:pPr>
      <w:r>
        <w:rPr>
          <w:rFonts w:ascii="Arial" w:hAnsi="Arial" w:cs="Arial"/>
          <w:sz w:val="22"/>
          <w:szCs w:val="22"/>
        </w:rPr>
        <w:t xml:space="preserve">   (προσήλθε στη συζήτηση του 1</w:t>
      </w:r>
      <w:r w:rsidRPr="003D6678">
        <w:rPr>
          <w:rFonts w:ascii="Arial" w:hAnsi="Arial" w:cs="Arial"/>
          <w:sz w:val="22"/>
          <w:szCs w:val="22"/>
          <w:vertAlign w:val="superscript"/>
        </w:rPr>
        <w:t>ου</w:t>
      </w:r>
      <w:r>
        <w:rPr>
          <w:rFonts w:ascii="Arial" w:hAnsi="Arial" w:cs="Arial"/>
          <w:sz w:val="22"/>
          <w:szCs w:val="22"/>
        </w:rPr>
        <w:t xml:space="preserve"> ΘΗΔ)</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8. Καραμάνης  Δημήτριος (Απών στο 1&amp;2 ΘΗΔ)</w:t>
      </w:r>
    </w:p>
    <w:p w:rsidR="00E90827" w:rsidRDefault="00E90827" w:rsidP="00704696">
      <w:pPr>
        <w:tabs>
          <w:tab w:val="left" w:pos="360"/>
          <w:tab w:val="left" w:pos="6237"/>
        </w:tabs>
        <w:ind w:left="360"/>
      </w:pPr>
    </w:p>
    <w:p w:rsidR="00E90827" w:rsidRDefault="00F11A55">
      <w:pPr>
        <w:jc w:val="both"/>
        <w:rPr>
          <w:rFonts w:ascii="Arial" w:hAnsi="Arial" w:cs="Arial"/>
          <w:sz w:val="22"/>
          <w:szCs w:val="22"/>
        </w:rPr>
      </w:pPr>
      <w:r w:rsidRPr="001F0A76">
        <w:rPr>
          <w:rFonts w:ascii="Arial" w:eastAsia="Arial" w:hAnsi="Arial" w:cs="Arial"/>
          <w:sz w:val="22"/>
          <w:szCs w:val="22"/>
        </w:rPr>
        <w:t xml:space="preserve">   Ο Πρόεδρος της Οικονομικής Επιτροπής κ. Ταγκαλέγκας Ιωάννης - Δήμαρχος Λεβαδέων </w:t>
      </w:r>
      <w:r w:rsidR="0090388C">
        <w:rPr>
          <w:rFonts w:ascii="Arial" w:eastAsia="Arial" w:hAnsi="Arial" w:cs="Arial"/>
          <w:sz w:val="22"/>
          <w:szCs w:val="22"/>
        </w:rPr>
        <w:t xml:space="preserve">έθεσε το θέμα του κατεπείγοντος της συνεδρίασης μέσα στο πλαίσιο λήψης των μέτρων αποφυγής και διάδοσης του κορωνοϊου </w:t>
      </w:r>
      <w:r w:rsidR="00E90827">
        <w:rPr>
          <w:rFonts w:ascii="Arial" w:hAnsi="Arial" w:cs="Arial"/>
          <w:sz w:val="22"/>
          <w:szCs w:val="22"/>
          <w:lang w:val="en-US"/>
        </w:rPr>
        <w:t>COVID</w:t>
      </w:r>
      <w:r w:rsidR="00E90827" w:rsidRPr="004E30E0">
        <w:rPr>
          <w:rFonts w:ascii="Arial" w:hAnsi="Arial" w:cs="Arial"/>
          <w:sz w:val="22"/>
          <w:szCs w:val="22"/>
        </w:rPr>
        <w:t xml:space="preserve"> 19</w:t>
      </w:r>
      <w:r w:rsidR="00E90827">
        <w:rPr>
          <w:rFonts w:ascii="Arial" w:hAnsi="Arial" w:cs="Arial"/>
          <w:sz w:val="22"/>
          <w:szCs w:val="22"/>
        </w:rPr>
        <w:t>.</w:t>
      </w:r>
    </w:p>
    <w:p w:rsidR="00E90827" w:rsidRDefault="00E90827">
      <w:pPr>
        <w:jc w:val="both"/>
        <w:rPr>
          <w:rFonts w:ascii="Arial" w:hAnsi="Arial" w:cs="Arial"/>
          <w:sz w:val="22"/>
          <w:szCs w:val="22"/>
        </w:rPr>
      </w:pPr>
      <w:r>
        <w:rPr>
          <w:rFonts w:ascii="Arial" w:hAnsi="Arial" w:cs="Arial"/>
          <w:sz w:val="22"/>
          <w:szCs w:val="22"/>
        </w:rPr>
        <w:t xml:space="preserve">   Ακολούθως ο Πρόεδρος κάλεσε τα μέλη να αποφασίσουν για το κατεπείγον της συνεδρίασης και την συζήτηση των θεμάτων της ημερήσιας διάταξης.</w:t>
      </w:r>
    </w:p>
    <w:p w:rsidR="00E90827" w:rsidRDefault="00E90827">
      <w:pPr>
        <w:jc w:val="both"/>
        <w:rPr>
          <w:rFonts w:ascii="Arial" w:hAnsi="Arial" w:cs="Arial"/>
          <w:sz w:val="22"/>
          <w:szCs w:val="22"/>
        </w:rPr>
      </w:pPr>
      <w:r>
        <w:rPr>
          <w:rFonts w:ascii="Arial" w:hAnsi="Arial" w:cs="Arial"/>
          <w:sz w:val="22"/>
          <w:szCs w:val="22"/>
        </w:rPr>
        <w:t xml:space="preserve">    Με ομόφωνη απόφασή του το σώμα δέχθηκε το κατεπείγον της συνεδρίασης.</w:t>
      </w:r>
    </w:p>
    <w:p w:rsidR="00F11A55" w:rsidRPr="001F0A76" w:rsidRDefault="00F11A55">
      <w:pPr>
        <w:jc w:val="both"/>
        <w:rPr>
          <w:rFonts w:ascii="Arial" w:eastAsia="Arial" w:hAnsi="Arial" w:cs="Arial"/>
          <w:sz w:val="22"/>
          <w:szCs w:val="22"/>
        </w:rPr>
      </w:pPr>
      <w:r w:rsidRPr="001F0A76">
        <w:rPr>
          <w:rFonts w:ascii="Arial" w:eastAsia="Arial" w:hAnsi="Arial" w:cs="Arial"/>
          <w:sz w:val="22"/>
          <w:szCs w:val="22"/>
        </w:rPr>
        <w:t>.</w:t>
      </w:r>
    </w:p>
    <w:p w:rsidR="000D03EE" w:rsidRPr="000D03EE" w:rsidRDefault="007C67DE" w:rsidP="000D03EE">
      <w:pPr>
        <w:pStyle w:val="ad"/>
        <w:spacing w:before="119" w:after="119"/>
        <w:rPr>
          <w:color w:val="000000"/>
          <w:lang w:eastAsia="el-GR"/>
        </w:rPr>
      </w:pPr>
      <w:r w:rsidRPr="00B04994">
        <w:rPr>
          <w:rFonts w:ascii="Arial" w:eastAsia="Arial" w:hAnsi="Arial" w:cs="Arial"/>
          <w:sz w:val="22"/>
          <w:szCs w:val="22"/>
        </w:rPr>
        <w:lastRenderedPageBreak/>
        <w:t xml:space="preserve"> Εισηγούμενος το </w:t>
      </w:r>
      <w:r w:rsidR="002B73D8">
        <w:rPr>
          <w:rFonts w:ascii="Arial" w:eastAsia="Arial" w:hAnsi="Arial" w:cs="Arial"/>
          <w:sz w:val="22"/>
          <w:szCs w:val="22"/>
        </w:rPr>
        <w:t>3</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3B38A9">
        <w:rPr>
          <w:rFonts w:ascii="Arial" w:hAnsi="Arial" w:cs="Arial"/>
          <w:sz w:val="22"/>
          <w:szCs w:val="22"/>
        </w:rPr>
        <w:t>6</w:t>
      </w:r>
      <w:r w:rsidR="002B73D8">
        <w:rPr>
          <w:rFonts w:ascii="Arial" w:hAnsi="Arial" w:cs="Arial"/>
          <w:sz w:val="22"/>
          <w:szCs w:val="22"/>
        </w:rPr>
        <w:t>199/27-3-2020</w:t>
      </w:r>
      <w:r w:rsidRPr="00B04994">
        <w:rPr>
          <w:rFonts w:ascii="Arial" w:hAnsi="Arial" w:cs="Arial"/>
          <w:sz w:val="22"/>
          <w:szCs w:val="22"/>
        </w:rPr>
        <w:t xml:space="preserve"> </w:t>
      </w:r>
      <w:r>
        <w:rPr>
          <w:rFonts w:ascii="Arial" w:hAnsi="Arial" w:cs="Arial"/>
          <w:sz w:val="22"/>
          <w:szCs w:val="22"/>
        </w:rPr>
        <w:t xml:space="preserve">έγγραφο </w:t>
      </w:r>
      <w:r w:rsidR="002B73D8">
        <w:rPr>
          <w:rFonts w:ascii="Arial" w:hAnsi="Arial" w:cs="Arial"/>
          <w:color w:val="000000"/>
          <w:sz w:val="22"/>
          <w:szCs w:val="22"/>
          <w:lang w:eastAsia="el-GR"/>
        </w:rPr>
        <w:t xml:space="preserve">της Δ/νσης Τεχνικών Υπηρεσιών </w:t>
      </w:r>
      <w:r w:rsidR="000D03EE" w:rsidRPr="000D03EE">
        <w:rPr>
          <w:rFonts w:ascii="Arial" w:hAnsi="Arial" w:cs="Arial"/>
          <w:color w:val="000000"/>
          <w:sz w:val="22"/>
          <w:szCs w:val="22"/>
          <w:lang w:eastAsia="el-GR"/>
        </w:rPr>
        <w:t>του Δήμου Λεβαδέων σ</w:t>
      </w:r>
      <w:r w:rsidR="00704696">
        <w:rPr>
          <w:rFonts w:ascii="Arial" w:hAnsi="Arial" w:cs="Arial"/>
          <w:color w:val="000000"/>
          <w:sz w:val="22"/>
          <w:szCs w:val="22"/>
          <w:lang w:eastAsia="el-GR"/>
        </w:rPr>
        <w:t>το οποίο μεταξύ των άλλων  αναφέρονται</w:t>
      </w:r>
      <w:r w:rsidR="000D03EE" w:rsidRPr="000D03EE">
        <w:rPr>
          <w:rFonts w:ascii="Arial" w:hAnsi="Arial" w:cs="Arial"/>
          <w:color w:val="000000"/>
          <w:sz w:val="22"/>
          <w:szCs w:val="22"/>
          <w:lang w:eastAsia="el-GR"/>
        </w:rPr>
        <w:t xml:space="preserve">: </w:t>
      </w:r>
    </w:p>
    <w:p w:rsidR="00581EA6" w:rsidRPr="00581EA6" w:rsidRDefault="00581EA6" w:rsidP="00581EA6">
      <w:pPr>
        <w:suppressAutoHyphens w:val="0"/>
        <w:spacing w:before="100" w:beforeAutospacing="1"/>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Έχοντας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υπ’</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όψη</w:t>
      </w:r>
      <w:r w:rsidRPr="00581EA6">
        <w:rPr>
          <w:rFonts w:ascii="Arial" w:eastAsia="Batang" w:hAnsi="Arial" w:cs="Arial" w:hint="eastAsia"/>
          <w:i/>
          <w:iCs/>
          <w:color w:val="00000A"/>
          <w:sz w:val="22"/>
          <w:szCs w:val="22"/>
          <w:lang w:eastAsia="el-GR"/>
        </w:rPr>
        <w:t xml:space="preserve"> :</w:t>
      </w:r>
    </w:p>
    <w:p w:rsidR="00581EA6" w:rsidRPr="00581EA6" w:rsidRDefault="00581EA6" w:rsidP="00581EA6">
      <w:pPr>
        <w:numPr>
          <w:ilvl w:val="0"/>
          <w:numId w:val="22"/>
        </w:numPr>
        <w:suppressAutoHyphens w:val="0"/>
        <w:spacing w:before="100" w:beforeAutospacing="1" w:after="62"/>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Τον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Ν</w:t>
      </w:r>
      <w:r w:rsidRPr="00581EA6">
        <w:rPr>
          <w:rFonts w:ascii="Arial" w:eastAsia="Batang" w:hAnsi="Arial" w:cs="Arial" w:hint="eastAsia"/>
          <w:i/>
          <w:iCs/>
          <w:color w:val="00000A"/>
          <w:sz w:val="22"/>
          <w:szCs w:val="22"/>
          <w:lang w:eastAsia="el-GR"/>
        </w:rPr>
        <w:t>. 3852/2010 (</w:t>
      </w:r>
      <w:r w:rsidRPr="00581EA6">
        <w:rPr>
          <w:rFonts w:ascii="Arial" w:eastAsia="Batang" w:hAnsi="Arial" w:cs="Arial" w:hint="eastAsia"/>
          <w:i/>
          <w:iCs/>
          <w:color w:val="00000A"/>
          <w:sz w:val="22"/>
          <w:szCs w:val="22"/>
          <w:lang w:eastAsia="el-GR"/>
        </w:rPr>
        <w:t>ΦΕΚ</w:t>
      </w:r>
      <w:r w:rsidRPr="00581EA6">
        <w:rPr>
          <w:rFonts w:ascii="Arial" w:eastAsia="Batang" w:hAnsi="Arial" w:cs="Arial" w:hint="eastAsia"/>
          <w:i/>
          <w:iCs/>
          <w:color w:val="00000A"/>
          <w:sz w:val="22"/>
          <w:szCs w:val="22"/>
          <w:lang w:eastAsia="el-GR"/>
        </w:rPr>
        <w:t xml:space="preserve"> 87 </w:t>
      </w:r>
      <w:r w:rsidRPr="00581EA6">
        <w:rPr>
          <w:rFonts w:ascii="Arial" w:eastAsia="Batang" w:hAnsi="Arial" w:cs="Arial" w:hint="eastAsia"/>
          <w:i/>
          <w:iCs/>
          <w:color w:val="00000A"/>
          <w:sz w:val="22"/>
          <w:szCs w:val="22"/>
          <w:lang w:eastAsia="el-GR"/>
        </w:rPr>
        <w:t>Α</w:t>
      </w:r>
      <w:r w:rsidRPr="00581EA6">
        <w:rPr>
          <w:rFonts w:ascii="Arial" w:eastAsia="Batang" w:hAnsi="Arial" w:cs="Arial" w:hint="eastAsia"/>
          <w:i/>
          <w:iCs/>
          <w:color w:val="00000A"/>
          <w:sz w:val="22"/>
          <w:szCs w:val="22"/>
          <w:lang w:eastAsia="el-GR"/>
        </w:rPr>
        <w:t>) «</w:t>
      </w:r>
      <w:r w:rsidRPr="00581EA6">
        <w:rPr>
          <w:rFonts w:ascii="Arial" w:eastAsia="Batang" w:hAnsi="Arial" w:cs="Arial" w:hint="eastAsia"/>
          <w:i/>
          <w:iCs/>
          <w:color w:val="00000A"/>
          <w:sz w:val="22"/>
          <w:szCs w:val="22"/>
          <w:lang w:eastAsia="el-GR"/>
        </w:rPr>
        <w:t>Νέα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Αρχιτεκτονική</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Αυτοδιοίκησης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και</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Αποκεντρωμένης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Διοίκησης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Πρόγραμμα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Καλλικράτης</w:t>
      </w:r>
      <w:r w:rsidRPr="00581EA6">
        <w:rPr>
          <w:rFonts w:ascii="Arial" w:eastAsia="Batang" w:hAnsi="Arial" w:cs="Arial" w:hint="eastAsia"/>
          <w:i/>
          <w:iCs/>
          <w:color w:val="00000A"/>
          <w:sz w:val="22"/>
          <w:szCs w:val="22"/>
          <w:lang w:eastAsia="el-GR"/>
        </w:rPr>
        <w:t xml:space="preserve">». </w:t>
      </w:r>
    </w:p>
    <w:p w:rsidR="00581EA6" w:rsidRPr="00581EA6" w:rsidRDefault="00581EA6" w:rsidP="00581EA6">
      <w:pPr>
        <w:numPr>
          <w:ilvl w:val="0"/>
          <w:numId w:val="22"/>
        </w:numPr>
        <w:suppressAutoHyphens w:val="0"/>
        <w:spacing w:before="100" w:beforeAutospacing="1" w:after="62"/>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Τον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Ν</w:t>
      </w:r>
      <w:r w:rsidRPr="00581EA6">
        <w:rPr>
          <w:rFonts w:ascii="Arial" w:eastAsia="Batang" w:hAnsi="Arial" w:cs="Arial" w:hint="eastAsia"/>
          <w:i/>
          <w:iCs/>
          <w:color w:val="00000A"/>
          <w:sz w:val="22"/>
          <w:szCs w:val="22"/>
          <w:lang w:eastAsia="el-GR"/>
        </w:rPr>
        <w:t xml:space="preserve"> 3463/2006: «</w:t>
      </w:r>
      <w:r w:rsidRPr="00581EA6">
        <w:rPr>
          <w:rFonts w:ascii="Arial" w:eastAsia="Batang" w:hAnsi="Arial" w:cs="Arial" w:hint="eastAsia"/>
          <w:i/>
          <w:iCs/>
          <w:color w:val="00000A"/>
          <w:sz w:val="22"/>
          <w:szCs w:val="22"/>
          <w:lang w:eastAsia="el-GR"/>
        </w:rPr>
        <w:t>Κώδικας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Δήμων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και</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Κοινοτήτων</w:t>
      </w:r>
      <w:r w:rsidRPr="00581EA6">
        <w:rPr>
          <w:rFonts w:ascii="Arial" w:eastAsia="Batang" w:hAnsi="Arial" w:cs="Arial" w:hint="eastAsia"/>
          <w:i/>
          <w:iCs/>
          <w:color w:val="00000A"/>
          <w:sz w:val="22"/>
          <w:szCs w:val="22"/>
          <w:lang w:eastAsia="el-GR"/>
        </w:rPr>
        <w:t>»</w:t>
      </w:r>
    </w:p>
    <w:p w:rsidR="00581EA6" w:rsidRPr="00581EA6" w:rsidRDefault="00581EA6" w:rsidP="00581EA6">
      <w:pPr>
        <w:numPr>
          <w:ilvl w:val="0"/>
          <w:numId w:val="22"/>
        </w:numPr>
        <w:suppressAutoHyphens w:val="0"/>
        <w:spacing w:before="100" w:beforeAutospacing="1" w:after="62"/>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υπ΄</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αριθμό</w:t>
      </w:r>
      <w:r w:rsidRPr="00581EA6">
        <w:rPr>
          <w:rFonts w:ascii="Arial" w:eastAsia="Batang" w:hAnsi="Arial" w:cs="Arial" w:hint="eastAsia"/>
          <w:i/>
          <w:iCs/>
          <w:color w:val="00000A"/>
          <w:sz w:val="22"/>
          <w:szCs w:val="22"/>
          <w:lang w:eastAsia="el-GR"/>
        </w:rPr>
        <w:t xml:space="preserve"> 6/2018 </w:t>
      </w:r>
      <w:r w:rsidRPr="00581EA6">
        <w:rPr>
          <w:rFonts w:ascii="Arial" w:eastAsia="Batang" w:hAnsi="Arial" w:cs="Arial" w:hint="eastAsia"/>
          <w:i/>
          <w:iCs/>
          <w:color w:val="00000A"/>
          <w:sz w:val="22"/>
          <w:szCs w:val="22"/>
          <w:lang w:eastAsia="el-GR"/>
        </w:rPr>
        <w:t>απόφαση</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Εκτελεστικής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Επιτροπής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κατάρτισης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Τεχνικού</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Προγράμματος</w:t>
      </w:r>
      <w:r w:rsidR="008D2F22">
        <w:rPr>
          <w:rFonts w:ascii="Arial" w:eastAsia="Batang" w:hAnsi="Arial" w:cs="Arial"/>
          <w:i/>
          <w:iCs/>
          <w:color w:val="00000A"/>
          <w:sz w:val="22"/>
          <w:szCs w:val="22"/>
          <w:lang w:eastAsia="el-GR"/>
        </w:rPr>
        <w:t xml:space="preserve"> </w:t>
      </w:r>
      <w:r w:rsidRPr="00581EA6">
        <w:rPr>
          <w:rFonts w:ascii="Arial" w:eastAsia="Batang" w:hAnsi="Arial" w:cs="Arial" w:hint="eastAsia"/>
          <w:i/>
          <w:iCs/>
          <w:color w:val="00000A"/>
          <w:spacing w:val="2"/>
          <w:sz w:val="22"/>
          <w:szCs w:val="22"/>
          <w:lang w:eastAsia="el-GR"/>
        </w:rPr>
        <w:t>εκτελεστέων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έργων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έτους</w:t>
      </w:r>
      <w:r w:rsidRPr="00581EA6">
        <w:rPr>
          <w:rFonts w:ascii="Arial" w:eastAsia="Batang" w:hAnsi="Arial" w:cs="Arial" w:hint="eastAsia"/>
          <w:i/>
          <w:iCs/>
          <w:color w:val="00000A"/>
          <w:spacing w:val="2"/>
          <w:sz w:val="22"/>
          <w:szCs w:val="22"/>
          <w:lang w:eastAsia="el-GR"/>
        </w:rPr>
        <w:t xml:space="preserve"> 2020</w:t>
      </w:r>
    </w:p>
    <w:p w:rsidR="00581EA6" w:rsidRPr="00581EA6" w:rsidRDefault="00581EA6" w:rsidP="00581EA6">
      <w:pPr>
        <w:numPr>
          <w:ilvl w:val="0"/>
          <w:numId w:val="23"/>
        </w:numPr>
        <w:suppressAutoHyphens w:val="0"/>
        <w:spacing w:before="100" w:beforeAutospacing="1" w:after="62"/>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pacing w:val="2"/>
          <w:sz w:val="22"/>
          <w:szCs w:val="22"/>
          <w:lang w:eastAsia="el-GR"/>
        </w:rPr>
        <w:t>υπ’</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αριθμόν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z w:val="22"/>
          <w:szCs w:val="22"/>
          <w:lang w:eastAsia="el-GR"/>
        </w:rPr>
        <w:t xml:space="preserve">383/2019 </w:t>
      </w:r>
      <w:r w:rsidRPr="00581EA6">
        <w:rPr>
          <w:rFonts w:ascii="Arial" w:eastAsia="Batang" w:hAnsi="Arial" w:cs="Arial" w:hint="eastAsia"/>
          <w:i/>
          <w:iCs/>
          <w:color w:val="00000A"/>
          <w:spacing w:val="2"/>
          <w:sz w:val="22"/>
          <w:szCs w:val="22"/>
          <w:lang w:eastAsia="el-GR"/>
        </w:rPr>
        <w:t>(</w:t>
      </w:r>
      <w:r w:rsidRPr="00581EA6">
        <w:rPr>
          <w:rFonts w:ascii="Arial" w:eastAsia="Batang" w:hAnsi="Arial" w:cs="Arial" w:hint="eastAsia"/>
          <w:i/>
          <w:iCs/>
          <w:color w:val="00000A"/>
          <w:spacing w:val="2"/>
          <w:sz w:val="22"/>
          <w:szCs w:val="22"/>
          <w:lang w:eastAsia="el-GR"/>
        </w:rPr>
        <w:t>ΑΔΑ</w:t>
      </w:r>
      <w:r w:rsidRPr="00581EA6">
        <w:rPr>
          <w:rFonts w:ascii="Arial" w:eastAsia="Batang" w:hAnsi="Arial" w:cs="Arial" w:hint="eastAsia"/>
          <w:i/>
          <w:iCs/>
          <w:color w:val="00000A"/>
          <w:spacing w:val="2"/>
          <w:sz w:val="22"/>
          <w:szCs w:val="22"/>
          <w:lang w:eastAsia="el-GR"/>
        </w:rPr>
        <w:t>:</w:t>
      </w:r>
      <w:r w:rsidRPr="00581EA6">
        <w:rPr>
          <w:rFonts w:ascii="Arial" w:eastAsia="Batang" w:hAnsi="Arial" w:cs="Arial" w:hint="eastAsia"/>
          <w:i/>
          <w:iCs/>
          <w:color w:val="00000A"/>
          <w:sz w:val="22"/>
          <w:szCs w:val="22"/>
          <w:lang w:eastAsia="el-GR"/>
        </w:rPr>
        <w:t xml:space="preserve"> 6</w:t>
      </w:r>
      <w:r w:rsidRPr="00581EA6">
        <w:rPr>
          <w:rFonts w:ascii="Arial" w:eastAsia="Batang" w:hAnsi="Arial" w:cs="Arial" w:hint="eastAsia"/>
          <w:i/>
          <w:iCs/>
          <w:color w:val="00000A"/>
          <w:sz w:val="22"/>
          <w:szCs w:val="22"/>
          <w:lang w:eastAsia="el-GR"/>
        </w:rPr>
        <w:t>Δ</w:t>
      </w:r>
      <w:r w:rsidRPr="00581EA6">
        <w:rPr>
          <w:rFonts w:ascii="Arial" w:eastAsia="Batang" w:hAnsi="Arial" w:cs="Arial" w:hint="eastAsia"/>
          <w:i/>
          <w:iCs/>
          <w:color w:val="00000A"/>
          <w:sz w:val="22"/>
          <w:szCs w:val="22"/>
          <w:lang w:eastAsia="el-GR"/>
        </w:rPr>
        <w:t>8</w:t>
      </w:r>
      <w:r w:rsidRPr="00581EA6">
        <w:rPr>
          <w:rFonts w:ascii="Arial" w:eastAsia="Batang" w:hAnsi="Arial" w:cs="Arial" w:hint="eastAsia"/>
          <w:i/>
          <w:iCs/>
          <w:color w:val="00000A"/>
          <w:sz w:val="22"/>
          <w:szCs w:val="22"/>
          <w:lang w:eastAsia="el-GR"/>
        </w:rPr>
        <w:t>ΓΩΛΗ</w:t>
      </w:r>
      <w:r w:rsidRPr="00581EA6">
        <w:rPr>
          <w:rFonts w:ascii="Arial" w:eastAsia="Batang" w:hAnsi="Arial" w:cs="Arial" w:hint="eastAsia"/>
          <w:i/>
          <w:iCs/>
          <w:color w:val="00000A"/>
          <w:sz w:val="22"/>
          <w:szCs w:val="22"/>
          <w:lang w:eastAsia="el-GR"/>
        </w:rPr>
        <w:t>-</w:t>
      </w:r>
      <w:r w:rsidRPr="00581EA6">
        <w:rPr>
          <w:rFonts w:ascii="Arial" w:eastAsia="Batang" w:hAnsi="Arial" w:cs="Arial" w:hint="eastAsia"/>
          <w:i/>
          <w:iCs/>
          <w:color w:val="00000A"/>
          <w:sz w:val="22"/>
          <w:szCs w:val="22"/>
          <w:lang w:eastAsia="el-GR"/>
        </w:rPr>
        <w:t>ΘΘΦ</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pacing w:val="2"/>
          <w:sz w:val="22"/>
          <w:szCs w:val="22"/>
          <w:lang w:eastAsia="el-GR"/>
        </w:rPr>
        <w:t>Απόφαση</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Δημοτικού</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Συμβουλίου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Δήμου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Λεβαδέων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με</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την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οποία</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εγκρίθηκε</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Τεχνικό</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πρόγραμμα</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εκτελεστέων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έργων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έτους</w:t>
      </w:r>
      <w:r w:rsidRPr="00581EA6">
        <w:rPr>
          <w:rFonts w:ascii="Arial" w:eastAsia="Batang" w:hAnsi="Arial" w:cs="Arial" w:hint="eastAsia"/>
          <w:i/>
          <w:iCs/>
          <w:color w:val="00000A"/>
          <w:spacing w:val="2"/>
          <w:sz w:val="22"/>
          <w:szCs w:val="22"/>
          <w:lang w:eastAsia="el-GR"/>
        </w:rPr>
        <w:t xml:space="preserve"> 2020</w:t>
      </w:r>
    </w:p>
    <w:p w:rsidR="00581EA6" w:rsidRPr="00581EA6" w:rsidRDefault="00581EA6" w:rsidP="00581EA6">
      <w:pPr>
        <w:numPr>
          <w:ilvl w:val="0"/>
          <w:numId w:val="23"/>
        </w:numPr>
        <w:suppressAutoHyphens w:val="0"/>
        <w:spacing w:before="100" w:beforeAutospacing="1" w:after="62"/>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pacing w:val="2"/>
          <w:sz w:val="22"/>
          <w:szCs w:val="22"/>
          <w:lang w:eastAsia="el-GR"/>
        </w:rPr>
        <w:t>υπ’</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αριθμόν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z w:val="22"/>
          <w:szCs w:val="22"/>
          <w:lang w:eastAsia="el-GR"/>
        </w:rPr>
        <w:t xml:space="preserve">384/2019 </w:t>
      </w:r>
      <w:r w:rsidRPr="00581EA6">
        <w:rPr>
          <w:rFonts w:ascii="Arial" w:eastAsia="Batang" w:hAnsi="Arial" w:cs="Arial" w:hint="eastAsia"/>
          <w:i/>
          <w:iCs/>
          <w:color w:val="00000A"/>
          <w:spacing w:val="2"/>
          <w:sz w:val="22"/>
          <w:szCs w:val="22"/>
          <w:lang w:eastAsia="el-GR"/>
        </w:rPr>
        <w:t>(</w:t>
      </w:r>
      <w:r w:rsidRPr="00581EA6">
        <w:rPr>
          <w:rFonts w:ascii="Arial" w:eastAsia="Batang" w:hAnsi="Arial" w:cs="Arial" w:hint="eastAsia"/>
          <w:i/>
          <w:iCs/>
          <w:color w:val="00000A"/>
          <w:spacing w:val="2"/>
          <w:sz w:val="22"/>
          <w:szCs w:val="22"/>
          <w:lang w:eastAsia="el-GR"/>
        </w:rPr>
        <w:t>ΑΔΑ</w:t>
      </w:r>
      <w:r w:rsidRPr="00581EA6">
        <w:rPr>
          <w:rFonts w:ascii="Arial" w:eastAsia="Batang" w:hAnsi="Arial" w:cs="Arial" w:hint="eastAsia"/>
          <w:i/>
          <w:iCs/>
          <w:color w:val="00000A"/>
          <w:spacing w:val="2"/>
          <w:sz w:val="22"/>
          <w:szCs w:val="22"/>
          <w:lang w:eastAsia="el-GR"/>
        </w:rPr>
        <w:t>:</w:t>
      </w:r>
      <w:r w:rsidRPr="00581EA6">
        <w:rPr>
          <w:rFonts w:ascii="Arial" w:eastAsia="Batang" w:hAnsi="Arial" w:cs="Arial" w:hint="eastAsia"/>
          <w:i/>
          <w:iCs/>
          <w:color w:val="00000A"/>
          <w:sz w:val="22"/>
          <w:szCs w:val="22"/>
          <w:lang w:eastAsia="el-GR"/>
        </w:rPr>
        <w:t xml:space="preserve"> 6</w:t>
      </w:r>
      <w:r w:rsidRPr="00581EA6">
        <w:rPr>
          <w:rFonts w:ascii="Arial" w:eastAsia="Batang" w:hAnsi="Arial" w:cs="Arial" w:hint="eastAsia"/>
          <w:i/>
          <w:iCs/>
          <w:color w:val="00000A"/>
          <w:sz w:val="22"/>
          <w:szCs w:val="22"/>
          <w:lang w:eastAsia="el-GR"/>
        </w:rPr>
        <w:t>ΤΙΖΩΛΗ</w:t>
      </w:r>
      <w:r w:rsidRPr="00581EA6">
        <w:rPr>
          <w:rFonts w:ascii="Arial" w:eastAsia="Batang" w:hAnsi="Arial" w:cs="Arial" w:hint="eastAsia"/>
          <w:i/>
          <w:iCs/>
          <w:color w:val="00000A"/>
          <w:sz w:val="22"/>
          <w:szCs w:val="22"/>
          <w:lang w:eastAsia="el-GR"/>
        </w:rPr>
        <w:t>-</w:t>
      </w:r>
      <w:r w:rsidRPr="00581EA6">
        <w:rPr>
          <w:rFonts w:ascii="Arial" w:eastAsia="Batang" w:hAnsi="Arial" w:cs="Arial" w:hint="eastAsia"/>
          <w:i/>
          <w:iCs/>
          <w:color w:val="00000A"/>
          <w:sz w:val="22"/>
          <w:szCs w:val="22"/>
          <w:lang w:eastAsia="el-GR"/>
        </w:rPr>
        <w:t>ΡΟ</w:t>
      </w:r>
      <w:r w:rsidRPr="00581EA6">
        <w:rPr>
          <w:rFonts w:ascii="Arial" w:eastAsia="Batang" w:hAnsi="Arial" w:cs="Arial" w:hint="eastAsia"/>
          <w:i/>
          <w:iCs/>
          <w:color w:val="00000A"/>
          <w:sz w:val="22"/>
          <w:szCs w:val="22"/>
          <w:lang w:eastAsia="el-GR"/>
        </w:rPr>
        <w:t xml:space="preserve">8) </w:t>
      </w:r>
      <w:r w:rsidRPr="00581EA6">
        <w:rPr>
          <w:rFonts w:ascii="Arial" w:eastAsia="Batang" w:hAnsi="Arial" w:cs="Arial" w:hint="eastAsia"/>
          <w:i/>
          <w:iCs/>
          <w:color w:val="00000A"/>
          <w:spacing w:val="2"/>
          <w:sz w:val="22"/>
          <w:szCs w:val="22"/>
          <w:lang w:eastAsia="el-GR"/>
        </w:rPr>
        <w:t>Απόφαση</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Δημοτικού</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Συμβουλίου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Δήμου</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Λεβαδέων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με</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την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οποία</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τροποποιήθηκε</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το</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Τεχνικό</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πρόγραμμα</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εκτελεστέων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έργων</w:t>
      </w:r>
      <w:r w:rsidRPr="00581EA6">
        <w:rPr>
          <w:rFonts w:ascii="Arial" w:eastAsia="Batang" w:hAnsi="Arial" w:cs="Arial" w:hint="eastAsia"/>
          <w:i/>
          <w:iCs/>
          <w:color w:val="00000A"/>
          <w:spacing w:val="2"/>
          <w:sz w:val="22"/>
          <w:szCs w:val="22"/>
          <w:lang w:eastAsia="el-GR"/>
        </w:rPr>
        <w:t xml:space="preserve"> </w:t>
      </w:r>
      <w:r w:rsidRPr="00581EA6">
        <w:rPr>
          <w:rFonts w:ascii="Arial" w:eastAsia="Batang" w:hAnsi="Arial" w:cs="Arial" w:hint="eastAsia"/>
          <w:i/>
          <w:iCs/>
          <w:color w:val="00000A"/>
          <w:spacing w:val="2"/>
          <w:sz w:val="22"/>
          <w:szCs w:val="22"/>
          <w:lang w:eastAsia="el-GR"/>
        </w:rPr>
        <w:t>έτους</w:t>
      </w:r>
      <w:r w:rsidRPr="00581EA6">
        <w:rPr>
          <w:rFonts w:ascii="Arial" w:eastAsia="Batang" w:hAnsi="Arial" w:cs="Arial" w:hint="eastAsia"/>
          <w:i/>
          <w:iCs/>
          <w:color w:val="00000A"/>
          <w:spacing w:val="2"/>
          <w:sz w:val="22"/>
          <w:szCs w:val="22"/>
          <w:lang w:eastAsia="el-GR"/>
        </w:rPr>
        <w:t xml:space="preserve"> 2020</w:t>
      </w:r>
    </w:p>
    <w:p w:rsidR="00581EA6" w:rsidRPr="00581EA6" w:rsidRDefault="00581EA6" w:rsidP="00581EA6">
      <w:pPr>
        <w:numPr>
          <w:ilvl w:val="0"/>
          <w:numId w:val="23"/>
        </w:numPr>
        <w:suppressAutoHyphens w:val="0"/>
        <w:spacing w:before="100" w:beforeAutospacing="1" w:line="276" w:lineRule="auto"/>
        <w:rPr>
          <w:color w:val="00000A"/>
          <w:lang w:eastAsia="el-GR"/>
        </w:rPr>
      </w:pPr>
      <w:bookmarkStart w:id="2" w:name="__DdeLink__1391_1113271966"/>
      <w:bookmarkEnd w:id="2"/>
      <w:r w:rsidRPr="00581EA6">
        <w:rPr>
          <w:rFonts w:ascii="Arial" w:hAnsi="Arial" w:cs="Arial"/>
          <w:i/>
          <w:iCs/>
          <w:color w:val="00000A"/>
          <w:spacing w:val="2"/>
          <w:sz w:val="22"/>
          <w:szCs w:val="22"/>
          <w:lang w:eastAsia="el-GR"/>
        </w:rPr>
        <w:t>Την υπ’ αριθμόν 412/2019 (ΑΔΑ: ΩΠ35ΩΛΗ-ΙΗΙ) Απόφαση του Δημοτικού Συμβουλίου του Δήμου Λεβαδέων με την οποία ψηφίσθηκε και εγκρίθηκε ο Προϋπολογισμός του Δήμου Λεβαδέων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581EA6" w:rsidRPr="00581EA6" w:rsidRDefault="00581EA6" w:rsidP="00581EA6">
      <w:pPr>
        <w:numPr>
          <w:ilvl w:val="0"/>
          <w:numId w:val="23"/>
        </w:numPr>
        <w:suppressAutoHyphens w:val="0"/>
        <w:spacing w:before="100" w:beforeAutospacing="1" w:line="276" w:lineRule="auto"/>
        <w:rPr>
          <w:color w:val="00000A"/>
          <w:lang w:eastAsia="el-GR"/>
        </w:rPr>
      </w:pPr>
      <w:r w:rsidRPr="00581EA6">
        <w:rPr>
          <w:rFonts w:ascii="Arial" w:hAnsi="Arial" w:cs="Arial"/>
          <w:i/>
          <w:iCs/>
          <w:color w:val="00000A"/>
          <w:spacing w:val="2"/>
          <w:sz w:val="22"/>
          <w:szCs w:val="22"/>
          <w:lang w:eastAsia="el-GR"/>
        </w:rPr>
        <w:t xml:space="preserve">Την υπ΄ αριθμό 35/2020 απόφαση του Δημοτικού Συμβουλίου </w:t>
      </w:r>
      <w:r w:rsidRPr="00581EA6">
        <w:rPr>
          <w:rFonts w:ascii="Arial" w:hAnsi="Arial" w:cs="Arial"/>
          <w:i/>
          <w:iCs/>
          <w:color w:val="000000"/>
          <w:sz w:val="22"/>
          <w:szCs w:val="22"/>
          <w:lang w:eastAsia="el-GR"/>
        </w:rPr>
        <w:t>με την οποία εγκρίθηκε η υποχρεωτική αναμόρφωση</w:t>
      </w:r>
      <w:r w:rsidRPr="00581EA6">
        <w:rPr>
          <w:rFonts w:ascii="Arial" w:hAnsi="Arial" w:cs="Arial"/>
          <w:i/>
          <w:iCs/>
          <w:color w:val="00000A"/>
          <w:spacing w:val="2"/>
          <w:sz w:val="22"/>
          <w:szCs w:val="22"/>
          <w:lang w:eastAsia="el-GR"/>
        </w:rPr>
        <w:t xml:space="preserve"> του Προϋπολογισμού έτους 2020</w:t>
      </w:r>
    </w:p>
    <w:p w:rsidR="00581EA6" w:rsidRPr="00581EA6" w:rsidRDefault="00581EA6" w:rsidP="00581EA6">
      <w:pPr>
        <w:numPr>
          <w:ilvl w:val="0"/>
          <w:numId w:val="24"/>
        </w:numPr>
        <w:suppressAutoHyphens w:val="0"/>
        <w:spacing w:before="100" w:beforeAutospacing="1"/>
        <w:rPr>
          <w:color w:val="00000A"/>
          <w:lang w:eastAsia="el-GR"/>
        </w:rPr>
      </w:pPr>
      <w:r w:rsidRPr="00581EA6">
        <w:rPr>
          <w:rFonts w:ascii="Arial" w:hAnsi="Arial" w:cs="Arial"/>
          <w:i/>
          <w:iCs/>
          <w:color w:val="00000A"/>
          <w:sz w:val="22"/>
          <w:szCs w:val="22"/>
          <w:lang w:eastAsia="el-GR"/>
        </w:rPr>
        <w:t>Την υπ΄ αριθμό 27/2019 τεχνική μελέτη η οποία συντάχθηκε από την Τεχνική Υπηρεσία του Δήμου Λεβαδέων προϋπολογισμού 610.000,00€ με ΦΠΑ.</w:t>
      </w:r>
    </w:p>
    <w:p w:rsidR="00581EA6" w:rsidRPr="00581EA6" w:rsidRDefault="00581EA6" w:rsidP="00581EA6">
      <w:pPr>
        <w:numPr>
          <w:ilvl w:val="0"/>
          <w:numId w:val="24"/>
        </w:numPr>
        <w:suppressAutoHyphens w:val="0"/>
        <w:spacing w:before="100" w:beforeAutospacing="1"/>
        <w:rPr>
          <w:color w:val="00000A"/>
          <w:lang w:eastAsia="el-GR"/>
        </w:rPr>
      </w:pPr>
      <w:r w:rsidRPr="00581EA6">
        <w:rPr>
          <w:rFonts w:ascii="Arial" w:hAnsi="Arial" w:cs="Arial"/>
          <w:i/>
          <w:iCs/>
          <w:color w:val="00000A"/>
          <w:sz w:val="22"/>
          <w:szCs w:val="22"/>
          <w:lang w:eastAsia="el-GR"/>
        </w:rPr>
        <w:t>Την υπ΄ αριθμό 149/2019 απόφαση του Δημοτικού Συμβουλίου με την οποία εγκρίθηκε η εν λόγω μελέτη.</w:t>
      </w:r>
    </w:p>
    <w:p w:rsidR="00581EA6" w:rsidRPr="00581EA6" w:rsidRDefault="00581EA6" w:rsidP="00581EA6">
      <w:pPr>
        <w:numPr>
          <w:ilvl w:val="0"/>
          <w:numId w:val="25"/>
        </w:numPr>
        <w:suppressAutoHyphens w:val="0"/>
        <w:spacing w:before="100" w:beforeAutospacing="1"/>
        <w:rPr>
          <w:color w:val="00000A"/>
          <w:lang w:eastAsia="el-GR"/>
        </w:rPr>
      </w:pPr>
      <w:bookmarkStart w:id="3" w:name="__DdeLink__493_252216510112112"/>
      <w:bookmarkEnd w:id="3"/>
      <w:r w:rsidRPr="00581EA6">
        <w:rPr>
          <w:rFonts w:ascii="Arial" w:hAnsi="Arial" w:cs="Arial"/>
          <w:i/>
          <w:iCs/>
          <w:color w:val="000000"/>
          <w:sz w:val="22"/>
          <w:szCs w:val="22"/>
          <w:lang w:eastAsia="el-GR"/>
        </w:rPr>
        <w:t xml:space="preserve">Τον Κ.Α. 30/7322.405 </w:t>
      </w:r>
      <w:r w:rsidRPr="00581EA6">
        <w:rPr>
          <w:rFonts w:ascii="Arial" w:hAnsi="Arial" w:cs="Arial"/>
          <w:i/>
          <w:iCs/>
          <w:color w:val="000000"/>
          <w:spacing w:val="-2"/>
          <w:sz w:val="22"/>
          <w:szCs w:val="22"/>
          <w:lang w:eastAsia="el-GR"/>
        </w:rPr>
        <w:t xml:space="preserve">με τίτλο </w:t>
      </w:r>
      <w:r w:rsidRPr="00581EA6">
        <w:rPr>
          <w:rFonts w:ascii="Arial" w:hAnsi="Arial" w:cs="Arial"/>
          <w:i/>
          <w:iCs/>
          <w:color w:val="000000"/>
          <w:spacing w:val="-2"/>
          <w:sz w:val="22"/>
          <w:szCs w:val="22"/>
          <w:shd w:val="clear" w:color="auto" w:fill="FFFFFF"/>
          <w:lang w:eastAsia="el-GR"/>
        </w:rPr>
        <w:t xml:space="preserve">«ΑΝΑΠΛΑΣΗ ΚΟΙΝΟΧΡΗΣΤΩΝ ΧΩΡΩΝ Τ.Κ. ΑΓΙΑΣ ΑΝΝΑΣ» </w:t>
      </w:r>
      <w:r w:rsidRPr="00581EA6">
        <w:rPr>
          <w:rFonts w:ascii="Arial" w:hAnsi="Arial" w:cs="Arial"/>
          <w:i/>
          <w:iCs/>
          <w:color w:val="000000"/>
          <w:sz w:val="22"/>
          <w:szCs w:val="22"/>
          <w:lang w:eastAsia="el-GR"/>
        </w:rPr>
        <w:t>του</w:t>
      </w:r>
      <w:r w:rsidRPr="00581EA6">
        <w:rPr>
          <w:rFonts w:ascii="Arial" w:hAnsi="Arial" w:cs="Arial"/>
          <w:i/>
          <w:iCs/>
          <w:color w:val="00000A"/>
          <w:sz w:val="22"/>
          <w:szCs w:val="22"/>
          <w:lang w:eastAsia="el-GR"/>
        </w:rPr>
        <w:t xml:space="preserve"> Προϋπολογισμού εσόδων – εξόδων του Δήμου Λεβαδέων Οικονομικού έτους 2020 που είναι εγγεγραμμένο το έργο</w:t>
      </w:r>
    </w:p>
    <w:p w:rsidR="00581EA6" w:rsidRPr="00581EA6" w:rsidRDefault="00581EA6" w:rsidP="00581EA6">
      <w:pPr>
        <w:numPr>
          <w:ilvl w:val="0"/>
          <w:numId w:val="26"/>
        </w:numPr>
        <w:suppressAutoHyphens w:val="0"/>
        <w:spacing w:before="100" w:beforeAutospacing="1"/>
        <w:rPr>
          <w:color w:val="00000A"/>
          <w:lang w:eastAsia="el-GR"/>
        </w:rPr>
      </w:pPr>
      <w:bookmarkStart w:id="4" w:name="__DdeLink__230_118263685421121"/>
      <w:bookmarkEnd w:id="4"/>
      <w:r w:rsidRPr="00581EA6">
        <w:rPr>
          <w:rFonts w:ascii="Arial" w:hAnsi="Arial" w:cs="Arial"/>
          <w:i/>
          <w:iCs/>
          <w:color w:val="00000A"/>
          <w:sz w:val="22"/>
          <w:szCs w:val="22"/>
          <w:lang w:eastAsia="el-GR"/>
        </w:rPr>
        <w:t>Τις διατάξεις του Ν. 4412/2016 ( Φ.Ε.Κ. 116</w:t>
      </w:r>
      <w:r w:rsidRPr="00581EA6">
        <w:rPr>
          <w:rFonts w:ascii="Arial" w:hAnsi="Arial" w:cs="Arial"/>
          <w:i/>
          <w:iCs/>
          <w:color w:val="00000A"/>
          <w:sz w:val="22"/>
          <w:szCs w:val="22"/>
          <w:vertAlign w:val="superscript"/>
          <w:lang w:eastAsia="el-GR"/>
        </w:rPr>
        <w:t>Α</w:t>
      </w:r>
      <w:r w:rsidRPr="00581EA6">
        <w:rPr>
          <w:rFonts w:ascii="Arial" w:hAnsi="Arial" w:cs="Arial"/>
          <w:i/>
          <w:iCs/>
          <w:color w:val="00000A"/>
          <w:sz w:val="22"/>
          <w:szCs w:val="22"/>
          <w:lang w:eastAsia="el-GR"/>
        </w:rPr>
        <w:t xml:space="preserve"> / 18.06.2008) «Δημόσιες Συμβάσεις Έργων, Προμηθειών και Υπηρεσιών (Προσαρμογή στις Οδηγίες 2014/24/ΕΕ και 2014/25/ΕΕ» (Α΄ 147)».όπως τροποποιήθηκε και ισχύει.</w:t>
      </w:r>
    </w:p>
    <w:p w:rsidR="00581EA6" w:rsidRPr="00581EA6" w:rsidRDefault="00581EA6" w:rsidP="00581EA6">
      <w:pPr>
        <w:numPr>
          <w:ilvl w:val="0"/>
          <w:numId w:val="26"/>
        </w:numPr>
        <w:suppressAutoHyphens w:val="0"/>
        <w:spacing w:before="100" w:beforeAutospacing="1"/>
        <w:rPr>
          <w:color w:val="00000A"/>
          <w:lang w:eastAsia="el-GR"/>
        </w:rPr>
      </w:pPr>
      <w:r w:rsidRPr="00581EA6">
        <w:rPr>
          <w:rFonts w:ascii="Arial" w:hAnsi="Arial" w:cs="Arial"/>
          <w:i/>
          <w:iCs/>
          <w:color w:val="00000A"/>
          <w:sz w:val="22"/>
          <w:szCs w:val="22"/>
          <w:lang w:eastAsia="el-GR"/>
        </w:rPr>
        <w:t>Τις διατάξεις του άρθρου 59 του Ν. 4278/2014 (ΦΕΚ Α΄157/4-8-2014) «Άρση περιορισμών συμμετοχής εργοληπτικών επιχειρήσεων σε δημόσια έργα».</w:t>
      </w:r>
    </w:p>
    <w:p w:rsidR="00581EA6" w:rsidRPr="00581EA6" w:rsidRDefault="00581EA6" w:rsidP="00581EA6">
      <w:pPr>
        <w:numPr>
          <w:ilvl w:val="0"/>
          <w:numId w:val="27"/>
        </w:numPr>
        <w:suppressAutoHyphens w:val="0"/>
        <w:spacing w:before="100" w:beforeAutospacing="1" w:line="276" w:lineRule="auto"/>
        <w:rPr>
          <w:color w:val="00000A"/>
          <w:lang w:eastAsia="el-GR"/>
        </w:rPr>
      </w:pPr>
      <w:r w:rsidRPr="00581EA6">
        <w:rPr>
          <w:rFonts w:ascii="Arial" w:hAnsi="Arial" w:cs="Arial"/>
          <w:i/>
          <w:iCs/>
          <w:color w:val="00000A"/>
          <w:sz w:val="22"/>
          <w:szCs w:val="22"/>
          <w:lang w:eastAsia="el-GR"/>
        </w:rPr>
        <w:t>Τις διατάξεις της παρ.2 του άρθρου 1 του Ν. 4250/2014 (ΦΕΚ Α΄ 74/26.03.2014) «Διοικητικέςαπλουστεύσεις, Καταργήσεις, Συγχωνεύσεις Νομικών Προσώπων και Υπηρεσιών του Δημόσιου</w:t>
      </w:r>
      <w:r w:rsidR="002B73D8" w:rsidRPr="002B73D8">
        <w:rPr>
          <w:rFonts w:ascii="Arial" w:hAnsi="Arial" w:cs="Arial"/>
          <w:i/>
          <w:iCs/>
          <w:color w:val="00000A"/>
          <w:sz w:val="22"/>
          <w:szCs w:val="22"/>
          <w:lang w:eastAsia="el-GR"/>
        </w:rPr>
        <w:t xml:space="preserve"> </w:t>
      </w:r>
      <w:r w:rsidRPr="00581EA6">
        <w:rPr>
          <w:rFonts w:ascii="Arial" w:hAnsi="Arial" w:cs="Arial"/>
          <w:i/>
          <w:iCs/>
          <w:color w:val="00000A"/>
          <w:sz w:val="22"/>
          <w:szCs w:val="22"/>
          <w:lang w:eastAsia="el-GR"/>
        </w:rPr>
        <w:t>Τομέα- Τροποποίηση Διατάξεων του Π.Δ. 318/1992 (Α΄161) και λοιπές ρυθμίσεις και ειδικότερα το</w:t>
      </w:r>
      <w:r w:rsidR="002B73D8" w:rsidRPr="002B73D8">
        <w:rPr>
          <w:rFonts w:ascii="Arial" w:hAnsi="Arial" w:cs="Arial"/>
          <w:i/>
          <w:iCs/>
          <w:color w:val="00000A"/>
          <w:sz w:val="22"/>
          <w:szCs w:val="22"/>
          <w:lang w:eastAsia="el-GR"/>
        </w:rPr>
        <w:t xml:space="preserve"> </w:t>
      </w:r>
      <w:r w:rsidRPr="00581EA6">
        <w:rPr>
          <w:rFonts w:ascii="Arial" w:hAnsi="Arial" w:cs="Arial"/>
          <w:i/>
          <w:iCs/>
          <w:color w:val="00000A"/>
          <w:sz w:val="22"/>
          <w:szCs w:val="22"/>
          <w:lang w:eastAsia="el-GR"/>
        </w:rPr>
        <w:t>άρθρο 1αυτού …».</w:t>
      </w:r>
    </w:p>
    <w:p w:rsidR="00581EA6" w:rsidRPr="00581EA6" w:rsidRDefault="00581EA6" w:rsidP="00581EA6">
      <w:pPr>
        <w:numPr>
          <w:ilvl w:val="0"/>
          <w:numId w:val="27"/>
        </w:numPr>
        <w:suppressAutoHyphens w:val="0"/>
        <w:spacing w:before="100" w:beforeAutospacing="1"/>
        <w:rPr>
          <w:color w:val="00000A"/>
          <w:lang w:eastAsia="el-GR"/>
        </w:rPr>
      </w:pPr>
      <w:r w:rsidRPr="00581EA6">
        <w:rPr>
          <w:rFonts w:ascii="Arial" w:hAnsi="Arial" w:cs="Arial"/>
          <w:i/>
          <w:iCs/>
          <w:color w:val="00000A"/>
          <w:sz w:val="22"/>
          <w:szCs w:val="22"/>
          <w:lang w:eastAsia="el-GR"/>
        </w:rPr>
        <w:lastRenderedPageBreak/>
        <w:t>Τις διατάξεις του Ν.3548/2007 (ΦΕΚ Α΄ 68) «Καταχώρηση δημοσιεύσεων των φορέων του Δημοσίου στο Νομαρχιακό και Τοπικό Τύπο και άλλες διατάξεις».</w:t>
      </w:r>
    </w:p>
    <w:p w:rsidR="00581EA6" w:rsidRPr="00581EA6" w:rsidRDefault="00581EA6" w:rsidP="00581EA6">
      <w:pPr>
        <w:numPr>
          <w:ilvl w:val="0"/>
          <w:numId w:val="27"/>
        </w:numPr>
        <w:suppressAutoHyphens w:val="0"/>
        <w:spacing w:before="100" w:beforeAutospacing="1"/>
        <w:rPr>
          <w:color w:val="00000A"/>
          <w:lang w:eastAsia="el-GR"/>
        </w:rPr>
      </w:pPr>
      <w:bookmarkStart w:id="5" w:name="__DdeLink__206_1067980717"/>
      <w:bookmarkEnd w:id="5"/>
      <w:r w:rsidRPr="00581EA6">
        <w:rPr>
          <w:rFonts w:ascii="Arial" w:hAnsi="Arial" w:cs="Arial"/>
          <w:i/>
          <w:iCs/>
          <w:color w:val="00000A"/>
          <w:sz w:val="22"/>
          <w:szCs w:val="22"/>
          <w:lang w:eastAsia="el-GR"/>
        </w:rPr>
        <w:t xml:space="preserve">Τον Ν. 3861/2010 (Α΄112)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581EA6" w:rsidRPr="00581EA6" w:rsidRDefault="00581EA6" w:rsidP="00581EA6">
      <w:pPr>
        <w:numPr>
          <w:ilvl w:val="0"/>
          <w:numId w:val="27"/>
        </w:numPr>
        <w:suppressAutoHyphens w:val="0"/>
        <w:spacing w:before="100" w:beforeAutospacing="1"/>
        <w:rPr>
          <w:color w:val="00000A"/>
          <w:lang w:eastAsia="el-GR"/>
        </w:rPr>
      </w:pPr>
      <w:r w:rsidRPr="00581EA6">
        <w:rPr>
          <w:rFonts w:ascii="Arial" w:hAnsi="Arial" w:cs="Arial"/>
          <w:i/>
          <w:iCs/>
          <w:color w:val="00000A"/>
          <w:sz w:val="22"/>
          <w:szCs w:val="22"/>
          <w:lang w:eastAsia="el-GR"/>
        </w:rPr>
        <w:t>Τον Ν. 4129/2013 (Α΄52) «Κύρωση του Κώδικα Νόμων για το Ελεγκτικό Συνέδριο»</w:t>
      </w:r>
    </w:p>
    <w:p w:rsidR="00581EA6" w:rsidRPr="00581EA6" w:rsidRDefault="00581EA6" w:rsidP="00581EA6">
      <w:pPr>
        <w:numPr>
          <w:ilvl w:val="0"/>
          <w:numId w:val="27"/>
        </w:numPr>
        <w:suppressAutoHyphens w:val="0"/>
        <w:spacing w:before="100" w:beforeAutospacing="1"/>
        <w:rPr>
          <w:color w:val="00000A"/>
          <w:lang w:eastAsia="el-GR"/>
        </w:rPr>
      </w:pPr>
      <w:r w:rsidRPr="00581EA6">
        <w:rPr>
          <w:rFonts w:ascii="Arial" w:hAnsi="Arial" w:cs="Arial"/>
          <w:i/>
          <w:iCs/>
          <w:color w:val="00000A"/>
          <w:sz w:val="22"/>
          <w:szCs w:val="22"/>
          <w:lang w:eastAsia="el-GR"/>
        </w:rPr>
        <w:t>Τον Ν. 4013/2011 (Α΄204) «Σύσταση Ενιαίας Ανεξάρτητης Αρχής Δημοσίων Συμβάσεων και Κεντρικού Ηλεκτρονικού Μητρώου Δημόσιων Συμβάσεων»</w:t>
      </w:r>
    </w:p>
    <w:p w:rsidR="00581EA6" w:rsidRPr="00581EA6" w:rsidRDefault="00581EA6" w:rsidP="00581EA6">
      <w:pPr>
        <w:numPr>
          <w:ilvl w:val="0"/>
          <w:numId w:val="27"/>
        </w:numPr>
        <w:suppressAutoHyphens w:val="0"/>
        <w:spacing w:before="100" w:beforeAutospacing="1"/>
        <w:rPr>
          <w:color w:val="00000A"/>
          <w:lang w:eastAsia="el-GR"/>
        </w:rPr>
      </w:pPr>
      <w:bookmarkStart w:id="6" w:name="__DdeLink__296_186426079911"/>
      <w:bookmarkEnd w:id="6"/>
      <w:r w:rsidRPr="00581EA6">
        <w:rPr>
          <w:rFonts w:ascii="Arial" w:hAnsi="Arial" w:cs="Arial"/>
          <w:i/>
          <w:iCs/>
          <w:color w:val="00000A"/>
          <w:sz w:val="22"/>
          <w:szCs w:val="22"/>
          <w:lang w:eastAsia="el-GR"/>
        </w:rPr>
        <w:t>Το υπ΄ αριθμό 3005/03.06.2019 έγγραφο της ΕΑΑΔΗΣΥ περί επικαιροποιημένων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581EA6" w:rsidRPr="00581EA6" w:rsidRDefault="00581EA6" w:rsidP="00581EA6">
      <w:pPr>
        <w:numPr>
          <w:ilvl w:val="0"/>
          <w:numId w:val="27"/>
        </w:numPr>
        <w:suppressAutoHyphens w:val="0"/>
        <w:spacing w:before="100" w:beforeAutospacing="1"/>
        <w:rPr>
          <w:color w:val="00000A"/>
          <w:lang w:eastAsia="el-GR"/>
        </w:rPr>
      </w:pPr>
      <w:r w:rsidRPr="00581EA6">
        <w:rPr>
          <w:rFonts w:ascii="Arial" w:hAnsi="Arial" w:cs="Arial"/>
          <w:i/>
          <w:iCs/>
          <w:color w:val="00000A"/>
          <w:sz w:val="22"/>
          <w:szCs w:val="22"/>
          <w:lang w:eastAsia="el-GR"/>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581EA6" w:rsidRPr="00581EA6" w:rsidRDefault="00581EA6" w:rsidP="00581EA6">
      <w:pPr>
        <w:numPr>
          <w:ilvl w:val="0"/>
          <w:numId w:val="27"/>
        </w:numPr>
        <w:suppressAutoHyphens w:val="0"/>
        <w:spacing w:before="100" w:beforeAutospacing="1"/>
        <w:rPr>
          <w:color w:val="00000A"/>
          <w:lang w:eastAsia="el-GR"/>
        </w:rPr>
      </w:pPr>
      <w:r w:rsidRPr="00581EA6">
        <w:rPr>
          <w:rFonts w:ascii="Arial" w:hAnsi="Arial" w:cs="Arial"/>
          <w:i/>
          <w:iCs/>
          <w:color w:val="00000A"/>
          <w:sz w:val="22"/>
          <w:szCs w:val="22"/>
          <w:lang w:eastAsia="el-GR"/>
        </w:rPr>
        <w:t>Το άρθρο 39 του Ν. 4488/2017 (Α΄137) και το άρθρο 107 του Ν. 4497/2017 (Α΄171) με τα οποία τροποποιήθηκε ο Ν.4412/2016.</w:t>
      </w:r>
    </w:p>
    <w:p w:rsidR="00581EA6" w:rsidRPr="00581EA6" w:rsidRDefault="00581EA6" w:rsidP="00581EA6">
      <w:pPr>
        <w:numPr>
          <w:ilvl w:val="0"/>
          <w:numId w:val="28"/>
        </w:numPr>
        <w:suppressAutoHyphens w:val="0"/>
        <w:spacing w:before="100" w:beforeAutospacing="1"/>
        <w:rPr>
          <w:color w:val="00000A"/>
          <w:lang w:eastAsia="el-GR"/>
        </w:rPr>
      </w:pPr>
      <w:r w:rsidRPr="00581EA6">
        <w:rPr>
          <w:rFonts w:ascii="Arial" w:hAnsi="Arial" w:cs="Arial"/>
          <w:i/>
          <w:iCs/>
          <w:color w:val="000000"/>
          <w:sz w:val="22"/>
          <w:szCs w:val="22"/>
          <w:lang w:eastAsia="el-GR"/>
        </w:rPr>
        <w:t>Το χρονοδιάγραμμα υλοποίησης του έργου το οποίο είναι δεκαοκτώ (18) μήνες από την υπογραφή της σύμβασης.</w:t>
      </w:r>
    </w:p>
    <w:p w:rsidR="00581EA6" w:rsidRPr="00581EA6" w:rsidRDefault="00581EA6" w:rsidP="00581EA6">
      <w:pPr>
        <w:numPr>
          <w:ilvl w:val="0"/>
          <w:numId w:val="28"/>
        </w:numPr>
        <w:suppressAutoHyphens w:val="0"/>
        <w:spacing w:before="100" w:beforeAutospacing="1" w:after="62"/>
        <w:rPr>
          <w:color w:val="00000A"/>
          <w:lang w:eastAsia="el-GR"/>
        </w:rPr>
      </w:pPr>
      <w:bookmarkStart w:id="7" w:name="__DdeLink__493_2522165101121112"/>
      <w:bookmarkEnd w:id="7"/>
      <w:r w:rsidRPr="00581EA6">
        <w:rPr>
          <w:rFonts w:ascii="Arial" w:hAnsi="Arial" w:cs="Arial"/>
          <w:i/>
          <w:iCs/>
          <w:color w:val="000000"/>
          <w:sz w:val="22"/>
          <w:szCs w:val="22"/>
          <w:lang w:eastAsia="el-GR"/>
        </w:rPr>
        <w:t xml:space="preserve">Το υπ’ αριθμόν 13838/10.06.2019 Πρωτογενές Αίτημα για το έργο </w:t>
      </w:r>
      <w:r w:rsidRPr="00581EA6">
        <w:rPr>
          <w:rFonts w:ascii="Arial" w:hAnsi="Arial" w:cs="Arial"/>
          <w:b/>
          <w:bCs/>
          <w:i/>
          <w:iCs/>
          <w:color w:val="000000"/>
          <w:spacing w:val="-2"/>
          <w:sz w:val="22"/>
          <w:szCs w:val="22"/>
          <w:shd w:val="clear" w:color="auto" w:fill="FFFFFF"/>
          <w:lang w:eastAsia="el-GR"/>
        </w:rPr>
        <w:t xml:space="preserve">«ΑΝΑΠΛΑΣΗ ΚΟΙΝΟΧΡΗΣΤΩΝ ΧΩΡΩΝ Τ.Κ. ΑΓΙΑΣ ΑΝΝΑΣ» </w:t>
      </w:r>
      <w:r w:rsidRPr="00581EA6">
        <w:rPr>
          <w:rFonts w:ascii="Arial" w:hAnsi="Arial" w:cs="Arial"/>
          <w:i/>
          <w:iCs/>
          <w:color w:val="000000"/>
          <w:sz w:val="22"/>
          <w:szCs w:val="22"/>
          <w:lang w:eastAsia="el-GR"/>
        </w:rPr>
        <w:t>το οποίο καταχωρήθηκε στο ΚΗΜΔΗΣ με το κωδικό 19</w:t>
      </w:r>
      <w:r w:rsidRPr="00581EA6">
        <w:rPr>
          <w:rFonts w:ascii="Arial" w:hAnsi="Arial" w:cs="Arial"/>
          <w:i/>
          <w:iCs/>
          <w:color w:val="000000"/>
          <w:sz w:val="22"/>
          <w:szCs w:val="22"/>
          <w:lang w:val="en-US" w:eastAsia="el-GR"/>
        </w:rPr>
        <w:t>REQ</w:t>
      </w:r>
      <w:r w:rsidRPr="00581EA6">
        <w:rPr>
          <w:rFonts w:ascii="Arial" w:hAnsi="Arial" w:cs="Arial"/>
          <w:i/>
          <w:iCs/>
          <w:color w:val="000000"/>
          <w:sz w:val="22"/>
          <w:szCs w:val="22"/>
          <w:lang w:eastAsia="el-GR"/>
        </w:rPr>
        <w:t>005086479 2019-06-10</w:t>
      </w:r>
    </w:p>
    <w:p w:rsidR="00581EA6" w:rsidRPr="00581EA6" w:rsidRDefault="00581EA6" w:rsidP="00581EA6">
      <w:pPr>
        <w:numPr>
          <w:ilvl w:val="0"/>
          <w:numId w:val="28"/>
        </w:numPr>
        <w:suppressAutoHyphens w:val="0"/>
        <w:spacing w:before="100" w:beforeAutospacing="1"/>
        <w:rPr>
          <w:color w:val="00000A"/>
          <w:lang w:eastAsia="el-GR"/>
        </w:rPr>
      </w:pPr>
      <w:r w:rsidRPr="00581EA6">
        <w:rPr>
          <w:rFonts w:ascii="Arial" w:hAnsi="Arial" w:cs="Arial"/>
          <w:i/>
          <w:iCs/>
          <w:color w:val="000000"/>
          <w:sz w:val="22"/>
          <w:szCs w:val="22"/>
          <w:lang w:eastAsia="el-GR"/>
        </w:rPr>
        <w:t>Την υπ αριθμό 783/23.08.2019 (ΑΔΑ: Ω13ΞΩΛΗ-ΓΕΒ) απόφαση ανάληψης υποχρέωσης πολυετούς δαπάνης του Δημάρχου περί έγκρισης δαπάνης και διάθεσης πίστωσης για το 2019 του έργου.</w:t>
      </w:r>
    </w:p>
    <w:p w:rsidR="00581EA6" w:rsidRPr="00581EA6" w:rsidRDefault="00581EA6" w:rsidP="00581EA6">
      <w:pPr>
        <w:numPr>
          <w:ilvl w:val="0"/>
          <w:numId w:val="28"/>
        </w:numPr>
        <w:suppressAutoHyphens w:val="0"/>
        <w:spacing w:before="100" w:beforeAutospacing="1"/>
        <w:rPr>
          <w:color w:val="00000A"/>
          <w:lang w:eastAsia="el-GR"/>
        </w:rPr>
      </w:pPr>
      <w:r w:rsidRPr="00581EA6">
        <w:rPr>
          <w:rFonts w:ascii="Arial" w:hAnsi="Arial" w:cs="Arial"/>
          <w:i/>
          <w:iCs/>
          <w:color w:val="000000"/>
          <w:sz w:val="22"/>
          <w:szCs w:val="22"/>
          <w:lang w:eastAsia="el-GR"/>
        </w:rPr>
        <w:t>Την υπ αριθμό 251/30.01.2020 (ΑΔΑ: ΩΞΗΕΩΛΗ-096) απόφαση ανάληψης υποχρέωσης πολυετούς δαπάνης του Δημάρχου περί έγκρισης δαπάνης και διάθεσης πίστωσης για το 2020 του έργου</w:t>
      </w:r>
    </w:p>
    <w:p w:rsidR="00581EA6" w:rsidRPr="00581EA6" w:rsidRDefault="00581EA6" w:rsidP="00581EA6">
      <w:pPr>
        <w:numPr>
          <w:ilvl w:val="0"/>
          <w:numId w:val="29"/>
        </w:numPr>
        <w:suppressAutoHyphens w:val="0"/>
        <w:spacing w:before="100" w:beforeAutospacing="1"/>
        <w:rPr>
          <w:color w:val="00000A"/>
          <w:lang w:eastAsia="el-GR"/>
        </w:rPr>
      </w:pPr>
      <w:r w:rsidRPr="00581EA6">
        <w:rPr>
          <w:rFonts w:ascii="Arial" w:hAnsi="Arial" w:cs="Arial"/>
          <w:i/>
          <w:iCs/>
          <w:color w:val="00000A"/>
          <w:sz w:val="22"/>
          <w:szCs w:val="22"/>
          <w:lang w:eastAsia="el-GR"/>
        </w:rPr>
        <w:t>Την υπ΄ αριθμό 215/2019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581EA6" w:rsidRPr="00581EA6" w:rsidRDefault="00581EA6" w:rsidP="00581EA6">
      <w:pPr>
        <w:numPr>
          <w:ilvl w:val="0"/>
          <w:numId w:val="29"/>
        </w:numPr>
        <w:suppressAutoHyphens w:val="0"/>
        <w:spacing w:before="100" w:beforeAutospacing="1"/>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διακήρυξη</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έργου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η</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οποία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αναρτήθηκε</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στο</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ΚΗΜΔΗΣ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με</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κωδικό</w:t>
      </w:r>
      <w:r w:rsidRPr="00581EA6">
        <w:rPr>
          <w:rFonts w:ascii="Arial" w:eastAsia="Batang" w:hAnsi="Arial" w:cs="Arial" w:hint="eastAsia"/>
          <w:i/>
          <w:iCs/>
          <w:color w:val="00000A"/>
          <w:sz w:val="22"/>
          <w:szCs w:val="22"/>
          <w:lang w:eastAsia="el-GR"/>
        </w:rPr>
        <w:t xml:space="preserve"> 19PROC005987682 2019-12-09.</w:t>
      </w:r>
    </w:p>
    <w:p w:rsidR="00581EA6" w:rsidRPr="00581EA6" w:rsidRDefault="00581EA6" w:rsidP="00581EA6">
      <w:pPr>
        <w:numPr>
          <w:ilvl w:val="0"/>
          <w:numId w:val="29"/>
        </w:numPr>
        <w:suppressAutoHyphens w:val="0"/>
        <w:spacing w:before="100" w:beforeAutospacing="1"/>
        <w:rPr>
          <w:rFonts w:ascii="Batang" w:eastAsia="Batang"/>
          <w:i/>
          <w:iCs/>
          <w:color w:val="00000A"/>
          <w:sz w:val="22"/>
          <w:szCs w:val="22"/>
          <w:lang w:eastAsia="el-GR"/>
        </w:rPr>
      </w:pPr>
      <w:r w:rsidRPr="00581EA6">
        <w:rPr>
          <w:rFonts w:ascii="Arial" w:eastAsia="Batang" w:hAnsi="Arial" w:cs="Arial" w:hint="eastAsia"/>
          <w:i/>
          <w:iCs/>
          <w:color w:val="00000A"/>
          <w:sz w:val="22"/>
          <w:szCs w:val="22"/>
          <w:lang w:eastAsia="el-GR"/>
        </w:rPr>
        <w:t>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υπ΄</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αριθμό</w:t>
      </w:r>
      <w:r w:rsidRPr="00581EA6">
        <w:rPr>
          <w:rFonts w:ascii="Arial" w:eastAsia="Batang" w:hAnsi="Arial" w:cs="Arial" w:hint="eastAsia"/>
          <w:i/>
          <w:iCs/>
          <w:color w:val="00000A"/>
          <w:sz w:val="22"/>
          <w:szCs w:val="22"/>
          <w:lang w:eastAsia="el-GR"/>
        </w:rPr>
        <w:t xml:space="preserve"> 27451/09.12.2019 (</w:t>
      </w:r>
      <w:r w:rsidRPr="00581EA6">
        <w:rPr>
          <w:rFonts w:ascii="Arial" w:eastAsia="Batang" w:hAnsi="Arial" w:cs="Arial" w:hint="eastAsia"/>
          <w:i/>
          <w:iCs/>
          <w:color w:val="00000A"/>
          <w:sz w:val="22"/>
          <w:szCs w:val="22"/>
          <w:lang w:eastAsia="el-GR"/>
        </w:rPr>
        <w:t>ΑΔΑ</w:t>
      </w:r>
      <w:r w:rsidRPr="00581EA6">
        <w:rPr>
          <w:rFonts w:ascii="Arial" w:eastAsia="Batang" w:hAnsi="Arial" w:cs="Arial" w:hint="eastAsia"/>
          <w:i/>
          <w:iCs/>
          <w:color w:val="00000A"/>
          <w:sz w:val="22"/>
          <w:szCs w:val="22"/>
          <w:lang w:eastAsia="el-GR"/>
        </w:rPr>
        <w:t>: 626</w:t>
      </w:r>
      <w:r w:rsidRPr="00581EA6">
        <w:rPr>
          <w:rFonts w:ascii="Arial" w:eastAsia="Batang" w:hAnsi="Arial" w:cs="Arial" w:hint="eastAsia"/>
          <w:i/>
          <w:iCs/>
          <w:color w:val="00000A"/>
          <w:sz w:val="22"/>
          <w:szCs w:val="22"/>
          <w:lang w:eastAsia="el-GR"/>
        </w:rPr>
        <w:t>ΛΩΛΗ</w:t>
      </w:r>
      <w:r w:rsidRPr="00581EA6">
        <w:rPr>
          <w:rFonts w:ascii="Arial" w:eastAsia="Batang" w:hAnsi="Arial" w:cs="Arial" w:hint="eastAsia"/>
          <w:i/>
          <w:iCs/>
          <w:color w:val="00000A"/>
          <w:sz w:val="22"/>
          <w:szCs w:val="22"/>
          <w:lang w:eastAsia="el-GR"/>
        </w:rPr>
        <w:t>-</w:t>
      </w:r>
      <w:r w:rsidRPr="00581EA6">
        <w:rPr>
          <w:rFonts w:ascii="Arial" w:eastAsia="Batang" w:hAnsi="Arial" w:cs="Arial" w:hint="eastAsia"/>
          <w:i/>
          <w:iCs/>
          <w:color w:val="00000A"/>
          <w:sz w:val="22"/>
          <w:szCs w:val="22"/>
          <w:lang w:eastAsia="el-GR"/>
        </w:rPr>
        <w:t>ΞΘΠ</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περίληψη</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προκήρυξης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έργου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η</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οποία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αναρτήθηκε</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στην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ιστοσελίδα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του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Δήμου</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Λεβαδέων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και</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δημοσιεύτηκε</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στις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εφημερίδες</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ΔΙΑΒΗΜΑ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ΒΟΙΩΤΙΚΑ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ΝΕΑ</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και</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ΣΚΥΤΑΛΗ</w:t>
      </w:r>
    </w:p>
    <w:p w:rsidR="00581EA6" w:rsidRPr="00581EA6" w:rsidRDefault="00581EA6" w:rsidP="00581EA6">
      <w:pPr>
        <w:numPr>
          <w:ilvl w:val="0"/>
          <w:numId w:val="29"/>
        </w:numPr>
        <w:suppressAutoHyphens w:val="0"/>
        <w:spacing w:before="100" w:beforeAutospacing="1"/>
        <w:rPr>
          <w:color w:val="00000A"/>
          <w:lang w:eastAsia="el-GR"/>
        </w:rPr>
      </w:pPr>
      <w:r w:rsidRPr="00581EA6">
        <w:rPr>
          <w:rFonts w:ascii="Arial" w:hAnsi="Arial" w:cs="Arial"/>
          <w:i/>
          <w:iCs/>
          <w:color w:val="000000"/>
          <w:sz w:val="22"/>
          <w:szCs w:val="22"/>
          <w:lang w:eastAsia="el-GR"/>
        </w:rPr>
        <w:t>Την υπ΄ αριθμό 231</w:t>
      </w:r>
      <w:r w:rsidRPr="00581EA6">
        <w:rPr>
          <w:rFonts w:ascii="Arial" w:hAnsi="Arial" w:cs="Arial"/>
          <w:i/>
          <w:iCs/>
          <w:color w:val="00000A"/>
          <w:sz w:val="22"/>
          <w:szCs w:val="22"/>
          <w:lang w:eastAsia="el-GR"/>
        </w:rPr>
        <w:t xml:space="preserve">/2019 (ΑΔΑ: ΨΙΕΣΩΛΗ-2ΥΙ) απόφαση της Οικονομικής Επιτροπής συγκρότησης της Επιτροπής διαγωνισμού </w:t>
      </w:r>
    </w:p>
    <w:p w:rsidR="00581EA6" w:rsidRPr="00581EA6" w:rsidRDefault="00581EA6" w:rsidP="00581EA6">
      <w:pPr>
        <w:numPr>
          <w:ilvl w:val="0"/>
          <w:numId w:val="29"/>
        </w:numPr>
        <w:suppressAutoHyphens w:val="0"/>
        <w:spacing w:before="100" w:beforeAutospacing="1"/>
        <w:rPr>
          <w:color w:val="00000A"/>
          <w:lang w:eastAsia="el-GR"/>
        </w:rPr>
      </w:pPr>
      <w:r w:rsidRPr="00581EA6">
        <w:rPr>
          <w:rFonts w:ascii="Arial" w:hAnsi="Arial" w:cs="Arial"/>
          <w:i/>
          <w:iCs/>
          <w:color w:val="00000A"/>
          <w:sz w:val="22"/>
          <w:szCs w:val="22"/>
          <w:lang w:eastAsia="el-GR"/>
        </w:rPr>
        <w:t xml:space="preserve">Το από 24-01-2020 Πρακτικό Ι της ηλεκτρονικής δημοπρασίας με Α/Α ΕΣΗΔΗΣ 86853 του έργου με τίτλο </w:t>
      </w:r>
      <w:r w:rsidRPr="00581EA6">
        <w:rPr>
          <w:rFonts w:ascii="Arial" w:hAnsi="Arial" w:cs="Arial"/>
          <w:b/>
          <w:bCs/>
          <w:i/>
          <w:iCs/>
          <w:color w:val="000000"/>
          <w:spacing w:val="-2"/>
          <w:sz w:val="22"/>
          <w:szCs w:val="22"/>
          <w:shd w:val="clear" w:color="auto" w:fill="FFFFFF"/>
          <w:lang w:eastAsia="el-GR"/>
        </w:rPr>
        <w:t>«ΑΝΑΠΛΑΣΗ ΚΟΙΝΟΧΡΗΣΤΩΝ ΧΩΡΩΝ Τ.Κ. ΑΓΙΑΣ ΑΝΝΑΣ»</w:t>
      </w:r>
      <w:r w:rsidRPr="00581EA6">
        <w:rPr>
          <w:rFonts w:ascii="Arial" w:hAnsi="Arial" w:cs="Arial"/>
          <w:i/>
          <w:iCs/>
          <w:color w:val="000000"/>
          <w:sz w:val="22"/>
          <w:szCs w:val="22"/>
          <w:lang w:eastAsia="el-GR"/>
        </w:rPr>
        <w:t xml:space="preserve"> αποσφράγισης των δικαιολογητικών συμμετοχής – οικονομικής προσφοράς σύμφωνα με το οποίο </w:t>
      </w:r>
      <w:r w:rsidRPr="00581EA6">
        <w:rPr>
          <w:rFonts w:ascii="Arial" w:hAnsi="Arial" w:cs="Arial"/>
          <w:i/>
          <w:iCs/>
          <w:color w:val="00000A"/>
          <w:sz w:val="22"/>
          <w:szCs w:val="22"/>
          <w:lang w:eastAsia="el-GR"/>
        </w:rPr>
        <w:t>κατατέθηκαν μέσω του συστήματος ΕΣΗΔΗΣ έντεκα (11) προσφορές</w:t>
      </w:r>
      <w:r w:rsidRPr="00581EA6">
        <w:rPr>
          <w:rFonts w:ascii="Arial" w:hAnsi="Arial" w:cs="Arial"/>
          <w:i/>
          <w:iCs/>
          <w:color w:val="FF0000"/>
          <w:sz w:val="22"/>
          <w:szCs w:val="22"/>
          <w:lang w:eastAsia="el-GR"/>
        </w:rPr>
        <w:t xml:space="preserve">, </w:t>
      </w:r>
      <w:r w:rsidRPr="00581EA6">
        <w:rPr>
          <w:rFonts w:ascii="Arial" w:hAnsi="Arial" w:cs="Arial"/>
          <w:i/>
          <w:iCs/>
          <w:color w:val="000000"/>
          <w:sz w:val="22"/>
          <w:szCs w:val="22"/>
          <w:lang w:eastAsia="el-GR"/>
        </w:rPr>
        <w:t xml:space="preserve">εκ των οποίων δύο κρίθηκαν απαράδεκτες και οι υπόλοιπες εννέα κρίθηκαν παραδεκτές και η Επιτροπή Διαγωνισμού εισηγείται την ανάθεση της δημόσιας σύμβασης του έργου στον προσωρινό μειοδότη Ένωση Οικονομικών φορέων με την επωνυμία «ΣΤΑΪΚΟΣ Γ. ΝΙΚΟΛΑΟΣ – ΣΚΛΑΒΟΥΝΟΥ Γ. ΝΙΚΗ» με μέση τεκμαρτή έκπτωση 47,35% επί των τιμών </w:t>
      </w:r>
      <w:r w:rsidRPr="00581EA6">
        <w:rPr>
          <w:rFonts w:ascii="Arial" w:hAnsi="Arial" w:cs="Arial"/>
          <w:i/>
          <w:iCs/>
          <w:color w:val="000000"/>
          <w:sz w:val="22"/>
          <w:szCs w:val="22"/>
          <w:lang w:eastAsia="el-GR"/>
        </w:rPr>
        <w:lastRenderedPageBreak/>
        <w:t>του τιμολογίου της μελέτης και σύνολο δαπάνης του έργου (χωρίς ΦΠΑ) κατά την προσφορά 261.350,97€</w:t>
      </w:r>
    </w:p>
    <w:p w:rsidR="00581EA6" w:rsidRPr="00581EA6" w:rsidRDefault="00581EA6" w:rsidP="00581EA6">
      <w:pPr>
        <w:numPr>
          <w:ilvl w:val="0"/>
          <w:numId w:val="30"/>
        </w:numPr>
        <w:suppressAutoHyphens w:val="0"/>
        <w:spacing w:before="100" w:beforeAutospacing="1"/>
        <w:rPr>
          <w:color w:val="00000A"/>
          <w:lang w:eastAsia="el-GR"/>
        </w:rPr>
      </w:pPr>
      <w:r w:rsidRPr="00581EA6">
        <w:rPr>
          <w:rFonts w:ascii="Arial" w:hAnsi="Arial" w:cs="Arial"/>
          <w:i/>
          <w:iCs/>
          <w:color w:val="00000A"/>
          <w:sz w:val="22"/>
          <w:szCs w:val="22"/>
          <w:lang w:eastAsia="el-GR"/>
        </w:rPr>
        <w:t>Το άρθρο 4.2 της διακήρυξης περί έγκρισης του πρακτικού της Επιτροπής Διαγωνισμού.</w:t>
      </w:r>
    </w:p>
    <w:p w:rsidR="00581EA6" w:rsidRPr="00581EA6" w:rsidRDefault="00581EA6" w:rsidP="00581EA6">
      <w:pPr>
        <w:numPr>
          <w:ilvl w:val="0"/>
          <w:numId w:val="31"/>
        </w:numPr>
        <w:suppressAutoHyphens w:val="0"/>
        <w:spacing w:before="100" w:beforeAutospacing="1"/>
        <w:rPr>
          <w:rFonts w:ascii="Batang" w:eastAsia="Batang"/>
          <w:color w:val="00000A"/>
          <w:sz w:val="22"/>
          <w:szCs w:val="22"/>
          <w:lang w:eastAsia="el-GR"/>
        </w:rPr>
      </w:pPr>
      <w:bookmarkStart w:id="8" w:name="__DdeLink__452_409044779"/>
      <w:bookmarkStart w:id="9" w:name="__DdeLink__313_2667813130711111"/>
      <w:bookmarkStart w:id="10" w:name="__DdeLink__313_26678131307111231"/>
      <w:bookmarkEnd w:id="8"/>
      <w:bookmarkEnd w:id="9"/>
      <w:bookmarkEnd w:id="10"/>
      <w:r w:rsidRPr="00581EA6">
        <w:rPr>
          <w:rFonts w:ascii="Arial" w:eastAsia="Batang" w:hAnsi="Arial" w:cs="Arial" w:hint="eastAsia"/>
          <w:i/>
          <w:iCs/>
          <w:color w:val="000000"/>
          <w:sz w:val="22"/>
          <w:szCs w:val="22"/>
          <w:lang w:eastAsia="el-GR"/>
        </w:rPr>
        <w:t>Την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υπ</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αριθμό</w:t>
      </w:r>
      <w:r w:rsidRPr="00581EA6">
        <w:rPr>
          <w:rFonts w:ascii="Arial" w:eastAsia="Batang" w:hAnsi="Arial" w:cs="Arial" w:hint="eastAsia"/>
          <w:i/>
          <w:iCs/>
          <w:color w:val="000000"/>
          <w:sz w:val="22"/>
          <w:szCs w:val="22"/>
          <w:lang w:eastAsia="el-GR"/>
        </w:rPr>
        <w:t xml:space="preserve"> 16/2020 </w:t>
      </w:r>
      <w:r w:rsidRPr="00581EA6">
        <w:rPr>
          <w:rFonts w:ascii="Arial" w:eastAsia="Batang" w:hAnsi="Arial" w:cs="Arial" w:hint="eastAsia"/>
          <w:i/>
          <w:iCs/>
          <w:color w:val="000000"/>
          <w:sz w:val="22"/>
          <w:szCs w:val="22"/>
          <w:lang w:eastAsia="el-GR"/>
        </w:rPr>
        <w:t>απόφαση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Οικονομικής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Επιτροπής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περί</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έγκρισης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Πρακτικού</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Ι</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ηλεκτρονικής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δημοπρασίας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14-01-2019 </w:t>
      </w:r>
      <w:r w:rsidRPr="00581EA6">
        <w:rPr>
          <w:rFonts w:ascii="Arial" w:eastAsia="Batang" w:hAnsi="Arial" w:cs="Arial" w:hint="eastAsia"/>
          <w:i/>
          <w:iCs/>
          <w:color w:val="000000"/>
          <w:sz w:val="22"/>
          <w:szCs w:val="22"/>
          <w:lang w:eastAsia="el-GR"/>
        </w:rPr>
        <w:t>με</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Α</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ΕΣΗΔΗΣ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A"/>
          <w:sz w:val="22"/>
          <w:szCs w:val="22"/>
          <w:lang w:eastAsia="el-GR"/>
        </w:rPr>
        <w:t>86853</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έργου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με</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τίτλο</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w:t>
      </w:r>
      <w:r w:rsidRPr="00581EA6">
        <w:rPr>
          <w:rFonts w:ascii="Arial" w:eastAsia="Batang" w:hAnsi="Arial" w:cs="Arial" w:hint="eastAsia"/>
          <w:b/>
          <w:bCs/>
          <w:i/>
          <w:iCs/>
          <w:color w:val="000000"/>
          <w:spacing w:val="-2"/>
          <w:sz w:val="22"/>
          <w:szCs w:val="22"/>
          <w:shd w:val="clear" w:color="auto" w:fill="FFFFFF"/>
          <w:lang w:eastAsia="el-GR"/>
        </w:rPr>
        <w:t>ΑΝΑΠΛΑΣΗ</w:t>
      </w:r>
      <w:r w:rsidRPr="00581EA6">
        <w:rPr>
          <w:rFonts w:ascii="Arial" w:eastAsia="Batang" w:hAnsi="Arial" w:cs="Arial" w:hint="eastAsia"/>
          <w:b/>
          <w:bCs/>
          <w:i/>
          <w:iCs/>
          <w:color w:val="000000"/>
          <w:spacing w:val="-2"/>
          <w:sz w:val="22"/>
          <w:szCs w:val="22"/>
          <w:shd w:val="clear" w:color="auto" w:fill="FFFFFF"/>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ΚΟΙΝΟΧΡΗΣΤΩΝ</w:t>
      </w:r>
      <w:r w:rsidRPr="00581EA6">
        <w:rPr>
          <w:rFonts w:ascii="Arial" w:eastAsia="Batang" w:hAnsi="Arial" w:cs="Arial" w:hint="eastAsia"/>
          <w:b/>
          <w:bCs/>
          <w:i/>
          <w:iCs/>
          <w:color w:val="000000"/>
          <w:spacing w:val="-2"/>
          <w:sz w:val="22"/>
          <w:szCs w:val="22"/>
          <w:shd w:val="clear" w:color="auto" w:fill="FFFFFF"/>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ΧΩΡΩΝ</w:t>
      </w:r>
      <w:r w:rsidRPr="00581EA6">
        <w:rPr>
          <w:rFonts w:ascii="Arial" w:eastAsia="Batang" w:hAnsi="Arial" w:cs="Arial" w:hint="eastAsia"/>
          <w:b/>
          <w:bCs/>
          <w:i/>
          <w:iCs/>
          <w:color w:val="000000"/>
          <w:spacing w:val="-2"/>
          <w:sz w:val="22"/>
          <w:szCs w:val="22"/>
          <w:shd w:val="clear" w:color="auto" w:fill="FFFFFF"/>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Τ</w:t>
      </w:r>
      <w:r w:rsidRPr="00581EA6">
        <w:rPr>
          <w:rFonts w:ascii="Arial" w:eastAsia="Batang" w:hAnsi="Arial" w:cs="Arial" w:hint="eastAsia"/>
          <w:b/>
          <w:bCs/>
          <w:i/>
          <w:iCs/>
          <w:color w:val="000000"/>
          <w:spacing w:val="-2"/>
          <w:sz w:val="22"/>
          <w:szCs w:val="22"/>
          <w:shd w:val="clear" w:color="auto" w:fill="FFFFFF"/>
          <w:lang w:eastAsia="el-GR"/>
        </w:rPr>
        <w:t>.</w:t>
      </w:r>
      <w:r w:rsidRPr="00581EA6">
        <w:rPr>
          <w:rFonts w:ascii="Arial" w:eastAsia="Batang" w:hAnsi="Arial" w:cs="Arial" w:hint="eastAsia"/>
          <w:b/>
          <w:bCs/>
          <w:i/>
          <w:iCs/>
          <w:color w:val="000000"/>
          <w:spacing w:val="-2"/>
          <w:sz w:val="22"/>
          <w:szCs w:val="22"/>
          <w:shd w:val="clear" w:color="auto" w:fill="FFFFFF"/>
          <w:lang w:eastAsia="el-GR"/>
        </w:rPr>
        <w:t>Κ</w:t>
      </w:r>
      <w:r w:rsidRPr="00581EA6">
        <w:rPr>
          <w:rFonts w:ascii="Arial" w:eastAsia="Batang" w:hAnsi="Arial" w:cs="Arial" w:hint="eastAsia"/>
          <w:b/>
          <w:bCs/>
          <w:i/>
          <w:iCs/>
          <w:color w:val="000000"/>
          <w:spacing w:val="-2"/>
          <w:sz w:val="22"/>
          <w:szCs w:val="22"/>
          <w:shd w:val="clear" w:color="auto" w:fill="FFFFFF"/>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ΑΓΙΑΣ</w:t>
      </w:r>
      <w:r w:rsidRPr="00581EA6">
        <w:rPr>
          <w:rFonts w:ascii="Arial" w:eastAsia="Batang" w:hAnsi="Arial" w:cs="Arial" w:hint="eastAsia"/>
          <w:b/>
          <w:bCs/>
          <w:i/>
          <w:iCs/>
          <w:color w:val="000000"/>
          <w:spacing w:val="-2"/>
          <w:sz w:val="22"/>
          <w:szCs w:val="22"/>
          <w:shd w:val="clear" w:color="auto" w:fill="FFFFFF"/>
          <w:lang w:eastAsia="el-GR"/>
        </w:rPr>
        <w:t xml:space="preserve"> </w:t>
      </w:r>
      <w:r w:rsidRPr="00581EA6">
        <w:rPr>
          <w:rFonts w:ascii="Arial" w:eastAsia="Batang" w:hAnsi="Arial" w:cs="Arial" w:hint="eastAsia"/>
          <w:b/>
          <w:bCs/>
          <w:i/>
          <w:iCs/>
          <w:color w:val="000000"/>
          <w:spacing w:val="-2"/>
          <w:sz w:val="22"/>
          <w:szCs w:val="22"/>
          <w:shd w:val="clear" w:color="auto" w:fill="FFFFFF"/>
          <w:lang w:eastAsia="el-GR"/>
        </w:rPr>
        <w:t>ΑΝΝΑΣ</w:t>
      </w:r>
      <w:r w:rsidRPr="00581EA6">
        <w:rPr>
          <w:rFonts w:ascii="Arial" w:eastAsia="Batang" w:hAnsi="Arial" w:cs="Arial" w:hint="eastAsia"/>
          <w:b/>
          <w:bCs/>
          <w:i/>
          <w:iCs/>
          <w:color w:val="000000"/>
          <w:spacing w:val="-2"/>
          <w:sz w:val="22"/>
          <w:szCs w:val="22"/>
          <w:shd w:val="clear" w:color="auto" w:fill="FFFFFF"/>
          <w:lang w:eastAsia="el-GR"/>
        </w:rPr>
        <w:t>»</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αποσφράγισης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των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δικαιολογητικών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συμμετοχής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οικονομικής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προσφοράς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Επιτροπής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Διαγωνισμού</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σύμφωνα</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με</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οποία</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προσωρινός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ανάδοχος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ανεδείχθη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Ένωση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Οικονομικών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A"/>
          <w:sz w:val="22"/>
          <w:szCs w:val="22"/>
          <w:lang w:eastAsia="el-GR"/>
        </w:rPr>
        <w:t>Φορέων</w:t>
      </w:r>
      <w:r w:rsidRPr="00581EA6">
        <w:rPr>
          <w:rFonts w:ascii="Arial" w:eastAsia="Batang" w:hAnsi="Arial" w:cs="Arial" w:hint="eastAsia"/>
          <w:i/>
          <w:iCs/>
          <w:color w:val="00000A"/>
          <w:sz w:val="22"/>
          <w:szCs w:val="22"/>
          <w:lang w:eastAsia="el-GR"/>
        </w:rPr>
        <w:t xml:space="preserve"> </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ΣΤΑΪΚΟΣ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Γ</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ΝΙΚΟΛΑΟΣ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ΣΚΛΑΒΟΥΝΟΥ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Γ</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ΝΙΚΗ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με</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μέση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τεκμαρτή</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έκπτωση</w:t>
      </w:r>
      <w:r w:rsidRPr="00581EA6">
        <w:rPr>
          <w:rFonts w:ascii="Arial" w:eastAsia="Batang" w:hAnsi="Arial" w:cs="Arial" w:hint="eastAsia"/>
          <w:i/>
          <w:iCs/>
          <w:color w:val="000000"/>
          <w:sz w:val="22"/>
          <w:szCs w:val="22"/>
          <w:lang w:eastAsia="el-GR"/>
        </w:rPr>
        <w:t xml:space="preserve"> 47,35% </w:t>
      </w:r>
      <w:r w:rsidRPr="00581EA6">
        <w:rPr>
          <w:rFonts w:ascii="Arial" w:eastAsia="Batang" w:hAnsi="Arial" w:cs="Arial" w:hint="eastAsia"/>
          <w:i/>
          <w:iCs/>
          <w:color w:val="000000"/>
          <w:sz w:val="22"/>
          <w:szCs w:val="22"/>
          <w:lang w:eastAsia="el-GR"/>
        </w:rPr>
        <w:t>επί</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των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τιμών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τιμολογίου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μελέτης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και</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σύνολο</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δαπάνης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έργου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χωρίς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ΦΠΑ</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κατά</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προσφορά</w:t>
      </w:r>
      <w:r w:rsidRPr="00581EA6">
        <w:rPr>
          <w:rFonts w:ascii="Arial" w:eastAsia="Batang" w:hAnsi="Arial" w:cs="Arial" w:hint="eastAsia"/>
          <w:i/>
          <w:iCs/>
          <w:color w:val="000000"/>
          <w:sz w:val="22"/>
          <w:szCs w:val="22"/>
          <w:lang w:eastAsia="el-GR"/>
        </w:rPr>
        <w:t xml:space="preserve"> 261.350,97</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w:t>
      </w:r>
    </w:p>
    <w:p w:rsidR="00581EA6" w:rsidRPr="00581EA6" w:rsidRDefault="00581EA6" w:rsidP="00581EA6">
      <w:pPr>
        <w:numPr>
          <w:ilvl w:val="0"/>
          <w:numId w:val="32"/>
        </w:numPr>
        <w:suppressAutoHyphens w:val="0"/>
        <w:spacing w:before="100" w:beforeAutospacing="1"/>
        <w:rPr>
          <w:rFonts w:ascii="Batang" w:eastAsia="Batang"/>
          <w:i/>
          <w:iCs/>
          <w:color w:val="00000A"/>
          <w:sz w:val="22"/>
          <w:szCs w:val="22"/>
          <w:lang w:eastAsia="el-GR"/>
        </w:rPr>
      </w:pPr>
      <w:bookmarkStart w:id="11" w:name="__DdeLink__2185_1717442499"/>
      <w:bookmarkEnd w:id="11"/>
      <w:r w:rsidRPr="00581EA6">
        <w:rPr>
          <w:rFonts w:ascii="Arial" w:eastAsia="Batang" w:hAnsi="Arial" w:cs="Arial" w:hint="eastAsia"/>
          <w:i/>
          <w:iCs/>
          <w:color w:val="000000"/>
          <w:sz w:val="22"/>
          <w:szCs w:val="22"/>
          <w:lang w:eastAsia="el-GR"/>
        </w:rPr>
        <w:t>Την</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υπ΄</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αριθμό</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A"/>
          <w:sz w:val="22"/>
          <w:szCs w:val="22"/>
          <w:lang w:eastAsia="el-GR"/>
        </w:rPr>
        <w:t>3710/20.02.2020</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γνωστοποίηση</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υπ΄</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αριθμό</w:t>
      </w:r>
      <w:r w:rsidRPr="00581EA6">
        <w:rPr>
          <w:rFonts w:ascii="Arial" w:eastAsia="Batang" w:hAnsi="Arial" w:cs="Arial" w:hint="eastAsia"/>
          <w:i/>
          <w:iCs/>
          <w:color w:val="000000"/>
          <w:sz w:val="22"/>
          <w:szCs w:val="22"/>
          <w:lang w:eastAsia="el-GR"/>
        </w:rPr>
        <w:t xml:space="preserve"> 16/2020 </w:t>
      </w:r>
      <w:r w:rsidRPr="00581EA6">
        <w:rPr>
          <w:rFonts w:ascii="Arial" w:eastAsia="Batang" w:hAnsi="Arial" w:cs="Arial" w:hint="eastAsia"/>
          <w:i/>
          <w:iCs/>
          <w:color w:val="000000"/>
          <w:sz w:val="22"/>
          <w:szCs w:val="22"/>
          <w:lang w:eastAsia="el-GR"/>
        </w:rPr>
        <w:t>απόφασης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Οικονομικής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Επιτροπής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περί</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έγκρισης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Πρακτικού</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Ι</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Ηλεκτρονικής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Δημοπρασίας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με</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Α</w:t>
      </w:r>
      <w:r w:rsidRPr="00581EA6">
        <w:rPr>
          <w:rFonts w:ascii="Arial" w:eastAsia="Batang" w:hAnsi="Arial" w:cs="Arial" w:hint="eastAsia"/>
          <w:i/>
          <w:iCs/>
          <w:color w:val="000000"/>
          <w:sz w:val="22"/>
          <w:szCs w:val="22"/>
          <w:lang w:eastAsia="el-GR"/>
        </w:rPr>
        <w:t>/</w:t>
      </w:r>
      <w:r w:rsidRPr="00581EA6">
        <w:rPr>
          <w:rFonts w:ascii="Arial" w:eastAsia="Batang" w:hAnsi="Arial" w:cs="Arial" w:hint="eastAsia"/>
          <w:i/>
          <w:iCs/>
          <w:color w:val="000000"/>
          <w:sz w:val="22"/>
          <w:szCs w:val="22"/>
          <w:lang w:eastAsia="el-GR"/>
        </w:rPr>
        <w:t>Α</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ΕΣΗΔΗΣ</w:t>
      </w:r>
      <w:r w:rsidRPr="00581EA6">
        <w:rPr>
          <w:rFonts w:ascii="Arial" w:eastAsia="Batang" w:hAnsi="Arial" w:cs="Arial" w:hint="eastAsia"/>
          <w:i/>
          <w:iCs/>
          <w:color w:val="000000"/>
          <w:sz w:val="22"/>
          <w:szCs w:val="22"/>
          <w:lang w:eastAsia="el-GR"/>
        </w:rPr>
        <w:t xml:space="preserve"> 86853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Επιτροπής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Διαγωνισμού</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προς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συμμετέχοντες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Οικονομικούς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φορείς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μέσω</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λειτουργικότητας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της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“Επικοινωνίας”</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του</w:t>
      </w:r>
      <w:r w:rsidRPr="00581EA6">
        <w:rPr>
          <w:rFonts w:ascii="Arial" w:eastAsia="Batang" w:hAnsi="Arial" w:cs="Arial" w:hint="eastAsia"/>
          <w:i/>
          <w:iCs/>
          <w:color w:val="000000"/>
          <w:sz w:val="22"/>
          <w:szCs w:val="22"/>
          <w:lang w:eastAsia="el-GR"/>
        </w:rPr>
        <w:t xml:space="preserve"> </w:t>
      </w:r>
      <w:r w:rsidRPr="00581EA6">
        <w:rPr>
          <w:rFonts w:ascii="Arial" w:eastAsia="Batang" w:hAnsi="Arial" w:cs="Arial" w:hint="eastAsia"/>
          <w:i/>
          <w:iCs/>
          <w:color w:val="000000"/>
          <w:sz w:val="22"/>
          <w:szCs w:val="22"/>
          <w:lang w:eastAsia="el-GR"/>
        </w:rPr>
        <w:t>ΕΣΗΔΗΣ</w:t>
      </w:r>
      <w:r w:rsidRPr="00581EA6">
        <w:rPr>
          <w:rFonts w:ascii="Arial" w:eastAsia="Batang" w:hAnsi="Arial" w:cs="Arial" w:hint="eastAsia"/>
          <w:i/>
          <w:iCs/>
          <w:color w:val="000000"/>
          <w:sz w:val="22"/>
          <w:szCs w:val="22"/>
          <w:lang w:eastAsia="el-GR"/>
        </w:rPr>
        <w:t xml:space="preserve">. </w:t>
      </w:r>
    </w:p>
    <w:p w:rsidR="00581EA6" w:rsidRPr="00581EA6" w:rsidRDefault="00581EA6" w:rsidP="00581EA6">
      <w:pPr>
        <w:numPr>
          <w:ilvl w:val="0"/>
          <w:numId w:val="32"/>
        </w:numPr>
        <w:suppressAutoHyphens w:val="0"/>
        <w:spacing w:before="100" w:beforeAutospacing="1"/>
        <w:rPr>
          <w:color w:val="00000A"/>
          <w:lang w:eastAsia="el-GR"/>
        </w:rPr>
      </w:pPr>
      <w:r w:rsidRPr="00581EA6">
        <w:rPr>
          <w:rFonts w:ascii="Arial" w:hAnsi="Arial" w:cs="Arial"/>
          <w:i/>
          <w:iCs/>
          <w:color w:val="000000"/>
          <w:sz w:val="22"/>
          <w:szCs w:val="22"/>
          <w:lang w:eastAsia="el-GR"/>
        </w:rPr>
        <w:t xml:space="preserve">Την υπ΄ αριθμό </w:t>
      </w:r>
      <w:r w:rsidRPr="00581EA6">
        <w:rPr>
          <w:rFonts w:ascii="Arial" w:hAnsi="Arial" w:cs="Arial"/>
          <w:i/>
          <w:iCs/>
          <w:color w:val="00000A"/>
          <w:sz w:val="22"/>
          <w:szCs w:val="22"/>
          <w:lang w:eastAsia="el-GR"/>
        </w:rPr>
        <w:t>4976/</w:t>
      </w:r>
      <w:r w:rsidRPr="00581EA6">
        <w:rPr>
          <w:rFonts w:ascii="Arial" w:hAnsi="Arial" w:cs="Arial"/>
          <w:i/>
          <w:iCs/>
          <w:color w:val="000000"/>
          <w:sz w:val="22"/>
          <w:szCs w:val="22"/>
          <w:lang w:eastAsia="el-GR"/>
        </w:rPr>
        <w:t>09.</w:t>
      </w:r>
      <w:r w:rsidRPr="00581EA6">
        <w:rPr>
          <w:rFonts w:ascii="Arial" w:hAnsi="Arial" w:cs="Arial"/>
          <w:i/>
          <w:iCs/>
          <w:color w:val="00000A"/>
          <w:sz w:val="22"/>
          <w:szCs w:val="22"/>
          <w:lang w:eastAsia="el-GR"/>
        </w:rPr>
        <w:t>03.2020</w:t>
      </w:r>
      <w:r w:rsidRPr="00581EA6">
        <w:rPr>
          <w:rFonts w:ascii="Arial" w:hAnsi="Arial" w:cs="Arial"/>
          <w:i/>
          <w:iCs/>
          <w:color w:val="000000"/>
          <w:sz w:val="22"/>
          <w:szCs w:val="22"/>
          <w:lang w:eastAsia="el-GR"/>
        </w:rPr>
        <w:t xml:space="preserve"> πρόσκληση προς τον προσωρινό ανάδοχο ΕΟΦ «ΣΤΑΪΚΟΣ Γ. ΝΙΚΟΛΑΟΣ – ΣΚΛΑΒΟΥΝΟΥ Γ. ΝΙΚΗ» μέσω της λειτουργικότητας της ‘’Επικοινωνίας’’ του ΕΣΗΔΗΣ υποβολής των δικαιολογητικών του άρθρου 23.2-23.10 της διακήρυξης.</w:t>
      </w:r>
    </w:p>
    <w:p w:rsidR="00581EA6" w:rsidRPr="00581EA6" w:rsidRDefault="00581EA6" w:rsidP="00581EA6">
      <w:pPr>
        <w:numPr>
          <w:ilvl w:val="0"/>
          <w:numId w:val="32"/>
        </w:numPr>
        <w:suppressAutoHyphens w:val="0"/>
        <w:spacing w:before="100" w:beforeAutospacing="1" w:after="62"/>
        <w:rPr>
          <w:color w:val="00000A"/>
          <w:lang w:eastAsia="el-GR"/>
        </w:rPr>
      </w:pPr>
      <w:r w:rsidRPr="00581EA6">
        <w:rPr>
          <w:rFonts w:ascii="Arial" w:hAnsi="Arial" w:cs="Arial"/>
          <w:i/>
          <w:iCs/>
          <w:color w:val="00000A"/>
          <w:sz w:val="22"/>
          <w:szCs w:val="22"/>
          <w:lang w:eastAsia="el-GR"/>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w:t>
      </w:r>
      <w:r w:rsidRPr="00581EA6">
        <w:rPr>
          <w:rFonts w:ascii="Arial" w:hAnsi="Arial" w:cs="Arial"/>
          <w:i/>
          <w:iCs/>
          <w:color w:val="000000"/>
          <w:sz w:val="22"/>
          <w:szCs w:val="22"/>
          <w:lang w:eastAsia="el-GR"/>
        </w:rPr>
        <w:t>στις 11-03-2020 του προσωρινού μειοδότη ΕΟΦ «ΣΤΑΪΚΟΣ Γ. ΝΙΚΟΛΑΟΣ – ΣΚΛΑΒΟΥΝΟΥ Γ. ΝΙΚΗ».</w:t>
      </w:r>
    </w:p>
    <w:p w:rsidR="00581EA6" w:rsidRPr="00FD0A55" w:rsidRDefault="00581EA6" w:rsidP="00581EA6">
      <w:pPr>
        <w:numPr>
          <w:ilvl w:val="0"/>
          <w:numId w:val="32"/>
        </w:numPr>
        <w:suppressAutoHyphens w:val="0"/>
        <w:spacing w:before="100" w:beforeAutospacing="1"/>
        <w:rPr>
          <w:color w:val="00000A"/>
          <w:lang w:eastAsia="el-GR"/>
        </w:rPr>
      </w:pPr>
      <w:bookmarkStart w:id="12" w:name="__DdeLink__423_1714698110"/>
      <w:bookmarkStart w:id="13" w:name="__DdeLink__313_266781313071112311"/>
      <w:bookmarkStart w:id="14" w:name="__DdeLink__266_131459748431"/>
      <w:bookmarkStart w:id="15" w:name="__DdeLink__2104_600313459111211"/>
      <w:bookmarkStart w:id="16" w:name="__DdeLink__5375_1449857143"/>
      <w:bookmarkEnd w:id="12"/>
      <w:bookmarkEnd w:id="13"/>
      <w:bookmarkEnd w:id="14"/>
      <w:bookmarkEnd w:id="15"/>
      <w:bookmarkEnd w:id="16"/>
      <w:r w:rsidRPr="00581EA6">
        <w:rPr>
          <w:rFonts w:ascii="Arial" w:hAnsi="Arial" w:cs="Arial"/>
          <w:i/>
          <w:iCs/>
          <w:color w:val="000000"/>
          <w:sz w:val="22"/>
          <w:szCs w:val="22"/>
          <w:lang w:eastAsia="el-GR"/>
        </w:rPr>
        <w:t>Το από 26-03-2020 Πρακτικό ΙΙ τ</w:t>
      </w:r>
      <w:r w:rsidRPr="00581EA6">
        <w:rPr>
          <w:rFonts w:ascii="Arial" w:hAnsi="Arial" w:cs="Arial"/>
          <w:i/>
          <w:iCs/>
          <w:color w:val="00000A"/>
          <w:sz w:val="22"/>
          <w:szCs w:val="22"/>
          <w:lang w:eastAsia="el-GR"/>
        </w:rPr>
        <w:t xml:space="preserve">ης Επιτροπής Διαγωνισμού </w:t>
      </w:r>
      <w:r w:rsidRPr="00581EA6">
        <w:rPr>
          <w:rFonts w:ascii="Arial" w:hAnsi="Arial" w:cs="Arial"/>
          <w:i/>
          <w:iCs/>
          <w:color w:val="000000"/>
          <w:sz w:val="22"/>
          <w:szCs w:val="22"/>
          <w:lang w:eastAsia="el-GR"/>
        </w:rPr>
        <w:t xml:space="preserve">της </w:t>
      </w:r>
      <w:r w:rsidRPr="00581EA6">
        <w:rPr>
          <w:rFonts w:ascii="Arial" w:hAnsi="Arial" w:cs="Arial"/>
          <w:i/>
          <w:iCs/>
          <w:color w:val="00000A"/>
          <w:sz w:val="22"/>
          <w:szCs w:val="22"/>
          <w:lang w:eastAsia="el-GR"/>
        </w:rPr>
        <w:t xml:space="preserve">ηλεκτρονικής δημοπρασίας </w:t>
      </w:r>
      <w:r w:rsidRPr="00581EA6">
        <w:rPr>
          <w:rFonts w:ascii="Arial" w:hAnsi="Arial" w:cs="Arial"/>
          <w:i/>
          <w:iCs/>
          <w:color w:val="000000"/>
          <w:sz w:val="22"/>
          <w:szCs w:val="22"/>
          <w:lang w:eastAsia="el-GR"/>
        </w:rPr>
        <w:t xml:space="preserve">της 14-01-2020 με Α/Α ΕΣΗΔΗΣ 86853 του έργου με τίτλο </w:t>
      </w:r>
      <w:r w:rsidRPr="00581EA6">
        <w:rPr>
          <w:rFonts w:ascii="Arial" w:hAnsi="Arial" w:cs="Arial"/>
          <w:b/>
          <w:bCs/>
          <w:i/>
          <w:iCs/>
          <w:color w:val="000000"/>
          <w:spacing w:val="-2"/>
          <w:sz w:val="22"/>
          <w:szCs w:val="22"/>
          <w:shd w:val="clear" w:color="auto" w:fill="FFFFFF"/>
          <w:lang w:eastAsia="el-GR"/>
        </w:rPr>
        <w:t>«ΑΝΑΠΛΑΣΗ ΚΟΙΝΟΧΡΗΣΤΩΝ ΧΩΡΩΝ Τ.Κ. ΑΓΙΑΣ ΑΝΝΑΣ»</w:t>
      </w:r>
      <w:r w:rsidRPr="00581EA6">
        <w:rPr>
          <w:rFonts w:ascii="Arial" w:hAnsi="Arial" w:cs="Arial"/>
          <w:b/>
          <w:bCs/>
          <w:i/>
          <w:iCs/>
          <w:color w:val="000000"/>
          <w:sz w:val="22"/>
          <w:szCs w:val="22"/>
          <w:lang w:eastAsia="el-GR"/>
        </w:rPr>
        <w:t xml:space="preserve"> </w:t>
      </w:r>
      <w:r w:rsidRPr="00581EA6">
        <w:rPr>
          <w:rFonts w:ascii="Arial" w:hAnsi="Arial" w:cs="Arial"/>
          <w:i/>
          <w:iCs/>
          <w:color w:val="000000"/>
          <w:spacing w:val="-2"/>
          <w:sz w:val="22"/>
          <w:szCs w:val="22"/>
          <w:lang w:eastAsia="el-GR"/>
        </w:rPr>
        <w:t xml:space="preserve">ελέγχου των δικαιολογητικών συμμετοχής του </w:t>
      </w:r>
      <w:r w:rsidRPr="00581EA6">
        <w:rPr>
          <w:rFonts w:ascii="Arial" w:hAnsi="Arial" w:cs="Arial"/>
          <w:i/>
          <w:iCs/>
          <w:color w:val="000000"/>
          <w:sz w:val="22"/>
          <w:szCs w:val="22"/>
          <w:lang w:eastAsia="el-GR"/>
        </w:rPr>
        <w:t>μειοδότη Ε.Ο.Φ. «ΣΤΑΪΚΟΣ Γ. ΝΙΚΟΛΑΟΣ – ΣΚΛΑΒΟΥΝΟΥ Γ. ΝΙΚΗ» με μέση τεκμαρτή έκπτωση 47,35% επί των τιμών του τιμολογίου της μελέτης και σύνολο δαπάνης του έργου (χωρίς ΦΠΑ) κατά την προσφορά 261.350,97€.</w:t>
      </w:r>
    </w:p>
    <w:p w:rsidR="00083389" w:rsidRDefault="002B73D8" w:rsidP="00083389">
      <w:pPr>
        <w:tabs>
          <w:tab w:val="left" w:pos="1418"/>
          <w:tab w:val="center" w:pos="1701"/>
          <w:tab w:val="left" w:pos="2552"/>
          <w:tab w:val="left" w:pos="5103"/>
        </w:tabs>
        <w:spacing w:after="60"/>
        <w:rPr>
          <w:rFonts w:ascii="Arial" w:eastAsia="SimSun" w:hAnsi="Arial" w:cs="Arial"/>
          <w:i/>
          <w:sz w:val="22"/>
          <w:szCs w:val="22"/>
        </w:rPr>
      </w:pPr>
      <w:bookmarkStart w:id="17" w:name="__DdeLink__313_26678131307111"/>
      <w:bookmarkStart w:id="18" w:name="__DdeLink__313_2667813130711122"/>
      <w:bookmarkStart w:id="19" w:name="__DdeLink__266_13145974843"/>
      <w:bookmarkStart w:id="20" w:name="__DdeLink__2104_60031345911121"/>
      <w:bookmarkStart w:id="21" w:name="__DdeLink__5375_144985714"/>
      <w:bookmarkStart w:id="22" w:name="__DdeLink__949_33215258102111"/>
      <w:bookmarkStart w:id="23" w:name="__DdeLink__266_131459748421"/>
      <w:bookmarkStart w:id="24" w:name="__DdeLink__1253_348217435911"/>
      <w:bookmarkStart w:id="25" w:name="__DdeLink__630_1036649901"/>
      <w:bookmarkEnd w:id="17"/>
      <w:bookmarkEnd w:id="18"/>
      <w:bookmarkEnd w:id="19"/>
      <w:bookmarkEnd w:id="20"/>
      <w:bookmarkEnd w:id="21"/>
      <w:bookmarkEnd w:id="22"/>
      <w:bookmarkEnd w:id="23"/>
      <w:bookmarkEnd w:id="24"/>
      <w:bookmarkEnd w:id="25"/>
      <w:r w:rsidRPr="00083389">
        <w:rPr>
          <w:rFonts w:ascii="Arial" w:eastAsia="Batang" w:hAnsi="Arial" w:cs="Arial"/>
          <w:i/>
          <w:iCs/>
          <w:color w:val="00000A"/>
          <w:sz w:val="22"/>
          <w:szCs w:val="22"/>
          <w:lang w:eastAsia="el-GR"/>
        </w:rPr>
        <w:t xml:space="preserve">  </w:t>
      </w:r>
      <w:r w:rsidR="00083389" w:rsidRPr="00083389">
        <w:rPr>
          <w:rFonts w:ascii="Arial" w:eastAsia="SimSun" w:hAnsi="Arial" w:cs="Arial"/>
          <w:i/>
          <w:sz w:val="22"/>
          <w:szCs w:val="22"/>
        </w:rPr>
        <w:t xml:space="preserve">Σας διαβιβάζουμε το από 26-03-2020 Πρακτικό ΙΙ της </w:t>
      </w:r>
      <w:r w:rsidR="00083389" w:rsidRPr="00083389">
        <w:rPr>
          <w:rFonts w:ascii="Arial" w:eastAsia="Arial" w:hAnsi="Arial" w:cs="Arial"/>
          <w:i/>
          <w:sz w:val="22"/>
          <w:szCs w:val="22"/>
        </w:rPr>
        <w:t xml:space="preserve">Επιτροπής Διαγωνισμού </w:t>
      </w:r>
      <w:r w:rsidR="00083389" w:rsidRPr="00083389">
        <w:rPr>
          <w:rFonts w:ascii="Arial" w:eastAsia="SimSun" w:hAnsi="Arial" w:cs="Arial"/>
          <w:i/>
          <w:sz w:val="22"/>
          <w:szCs w:val="22"/>
        </w:rPr>
        <w:t xml:space="preserve">της ηλεκτρονικής δημοπρασίας της 14-01-2020 με Α/Α ΕΣΗΔΗΣ 86853 </w:t>
      </w:r>
      <w:r w:rsidR="00083389" w:rsidRPr="00083389">
        <w:rPr>
          <w:rFonts w:ascii="Arial" w:eastAsia="SimSun" w:hAnsi="Arial" w:cs="Arial"/>
          <w:bCs/>
          <w:i/>
          <w:shadow/>
          <w:sz w:val="22"/>
          <w:szCs w:val="22"/>
        </w:rPr>
        <w:t>το</w:t>
      </w:r>
      <w:r w:rsidR="00083389" w:rsidRPr="00083389">
        <w:rPr>
          <w:rFonts w:ascii="Arial" w:eastAsia="SimSun" w:hAnsi="Arial" w:cs="Arial"/>
          <w:i/>
          <w:sz w:val="22"/>
          <w:szCs w:val="22"/>
        </w:rPr>
        <w:t xml:space="preserve">υ έργου με τίτλο </w:t>
      </w:r>
      <w:r w:rsidR="00083389" w:rsidRPr="00083389">
        <w:rPr>
          <w:rStyle w:val="afe"/>
          <w:rFonts w:ascii="Arial" w:eastAsia="SimSun" w:hAnsi="Arial" w:cs="Arial"/>
          <w:i/>
          <w:spacing w:val="-1"/>
          <w:kern w:val="2"/>
          <w:sz w:val="22"/>
          <w:szCs w:val="22"/>
          <w:shd w:val="clear" w:color="auto" w:fill="FFFFFF"/>
          <w:lang w:bidi="hi-IN"/>
        </w:rPr>
        <w:t>«</w:t>
      </w:r>
      <w:r w:rsidR="00083389" w:rsidRPr="00083389">
        <w:rPr>
          <w:rStyle w:val="afe"/>
          <w:rFonts w:ascii="Arial" w:eastAsia="SimSun" w:hAnsi="Arial" w:cs="Arial"/>
          <w:b w:val="0"/>
          <w:i/>
          <w:spacing w:val="-1"/>
          <w:kern w:val="2"/>
          <w:sz w:val="22"/>
          <w:szCs w:val="22"/>
          <w:shd w:val="clear" w:color="auto" w:fill="FFFFFF"/>
          <w:lang w:bidi="hi-IN"/>
        </w:rPr>
        <w:t>ΑΝΑΠΛΑΣΗ ΚΟΙΝΟΧΡΗΣΤΩΝ ΧΩΡΩΝ Τ.Κ. ΑΓΙΑΣ ΑΝΝΑΣ»</w:t>
      </w:r>
      <w:r w:rsidR="00083389" w:rsidRPr="00083389">
        <w:rPr>
          <w:rFonts w:ascii="Arial" w:eastAsia="SimSun" w:hAnsi="Arial" w:cs="Arial"/>
          <w:b/>
          <w:bCs/>
          <w:i/>
          <w:sz w:val="22"/>
          <w:szCs w:val="22"/>
        </w:rPr>
        <w:t xml:space="preserve"> </w:t>
      </w:r>
      <w:r w:rsidR="00083389" w:rsidRPr="00083389">
        <w:rPr>
          <w:rStyle w:val="afe"/>
          <w:rFonts w:ascii="Arial" w:eastAsia="SimSun" w:hAnsi="Arial" w:cs="Arial"/>
          <w:b w:val="0"/>
          <w:i/>
          <w:color w:val="000000"/>
          <w:spacing w:val="-1"/>
          <w:kern w:val="2"/>
          <w:sz w:val="22"/>
          <w:szCs w:val="22"/>
          <w:lang w:bidi="hi-IN"/>
        </w:rPr>
        <w:t>ε</w:t>
      </w:r>
      <w:r w:rsidR="00083389" w:rsidRPr="00083389">
        <w:rPr>
          <w:rFonts w:ascii="Arial" w:eastAsia="SimSun" w:hAnsi="Arial" w:cs="Arial"/>
          <w:i/>
          <w:color w:val="000000"/>
          <w:spacing w:val="-1"/>
          <w:sz w:val="22"/>
          <w:szCs w:val="22"/>
        </w:rPr>
        <w:t>λέγχου των δικαιολογητικών συμμετοχής του προσωρινού αναδόχου</w:t>
      </w:r>
      <w:r w:rsidR="00083389" w:rsidRPr="00083389">
        <w:rPr>
          <w:rFonts w:ascii="Arial" w:eastAsia="SimSun" w:hAnsi="Arial" w:cs="Arial"/>
          <w:i/>
          <w:sz w:val="22"/>
          <w:szCs w:val="22"/>
        </w:rPr>
        <w:t xml:space="preserve"> και προτείνεται στην Οικονομική Επιιτροπή </w:t>
      </w:r>
    </w:p>
    <w:p w:rsidR="00083389" w:rsidRPr="00083389" w:rsidRDefault="00083389" w:rsidP="00083389">
      <w:pPr>
        <w:pStyle w:val="27"/>
        <w:numPr>
          <w:ilvl w:val="0"/>
          <w:numId w:val="36"/>
        </w:numPr>
        <w:spacing w:after="0" w:line="240" w:lineRule="auto"/>
        <w:jc w:val="both"/>
        <w:rPr>
          <w:rFonts w:ascii="Arial" w:hAnsi="Arial" w:cs="Arial"/>
          <w:i/>
          <w:sz w:val="22"/>
          <w:szCs w:val="22"/>
        </w:rPr>
      </w:pPr>
      <w:r w:rsidRPr="00083389">
        <w:rPr>
          <w:rFonts w:ascii="Arial" w:hAnsi="Arial" w:cs="Arial"/>
          <w:i/>
          <w:sz w:val="22"/>
          <w:szCs w:val="22"/>
        </w:rPr>
        <w:t xml:space="preserve">Να εγκρίνει το </w:t>
      </w:r>
      <w:r w:rsidRPr="00083389">
        <w:rPr>
          <w:rFonts w:ascii="Arial" w:eastAsia="SimSun" w:hAnsi="Arial" w:cs="Arial"/>
          <w:i/>
          <w:sz w:val="22"/>
          <w:szCs w:val="22"/>
        </w:rPr>
        <w:t xml:space="preserve">από 26-03-2020 Πρακτικό ΙΙ της ηλεκτρονικής δημοπρασίας της 14-01-2020 με Α/Α ΕΣΗΔΗΣ 86853 </w:t>
      </w:r>
      <w:r w:rsidRPr="00083389">
        <w:rPr>
          <w:rFonts w:ascii="Arial" w:eastAsia="SimSun" w:hAnsi="Arial" w:cs="Arial"/>
          <w:bCs/>
          <w:i/>
          <w:shadow/>
          <w:sz w:val="22"/>
          <w:szCs w:val="22"/>
        </w:rPr>
        <w:t>το</w:t>
      </w:r>
      <w:r w:rsidRPr="00083389">
        <w:rPr>
          <w:rFonts w:ascii="Arial" w:eastAsia="SimSun" w:hAnsi="Arial" w:cs="Arial"/>
          <w:i/>
          <w:sz w:val="22"/>
          <w:szCs w:val="22"/>
        </w:rPr>
        <w:t xml:space="preserve">υ έργου με τίτλο </w:t>
      </w:r>
      <w:r w:rsidRPr="00083389">
        <w:rPr>
          <w:rStyle w:val="afe"/>
          <w:rFonts w:ascii="Arial" w:eastAsia="SimSun" w:hAnsi="Arial" w:cs="Arial"/>
          <w:b w:val="0"/>
          <w:i/>
          <w:spacing w:val="-1"/>
          <w:kern w:val="2"/>
          <w:sz w:val="22"/>
          <w:szCs w:val="22"/>
          <w:shd w:val="clear" w:color="auto" w:fill="FFFFFF"/>
          <w:lang w:bidi="hi-IN"/>
        </w:rPr>
        <w:t>«ΑΝΑΠΛΑΣΗ ΚΟΙΝΟΧΡΗΣΤΩΝ ΧΩΡΩΝ Τ.Κ. ΑΓΙΑΣ ΑΝΝΑΣ»</w:t>
      </w:r>
      <w:r w:rsidRPr="00083389">
        <w:rPr>
          <w:rFonts w:ascii="Arial" w:eastAsia="SimSun" w:hAnsi="Arial" w:cs="Arial"/>
          <w:bCs/>
          <w:i/>
          <w:sz w:val="22"/>
          <w:szCs w:val="22"/>
        </w:rPr>
        <w:t xml:space="preserve"> </w:t>
      </w:r>
      <w:r w:rsidRPr="00083389">
        <w:rPr>
          <w:rStyle w:val="afe"/>
          <w:rFonts w:ascii="Arial" w:eastAsia="SimSun" w:hAnsi="Arial" w:cs="Arial"/>
          <w:b w:val="0"/>
          <w:i/>
          <w:spacing w:val="-1"/>
          <w:kern w:val="2"/>
          <w:sz w:val="22"/>
          <w:szCs w:val="22"/>
          <w:lang w:bidi="hi-IN"/>
        </w:rPr>
        <w:t xml:space="preserve"> </w:t>
      </w:r>
      <w:r w:rsidRPr="00083389">
        <w:rPr>
          <w:rStyle w:val="afe"/>
          <w:rFonts w:ascii="Arial" w:eastAsia="SimSun" w:hAnsi="Arial" w:cs="Arial"/>
          <w:b w:val="0"/>
          <w:i/>
          <w:color w:val="000000"/>
          <w:spacing w:val="-1"/>
          <w:kern w:val="2"/>
          <w:sz w:val="22"/>
          <w:szCs w:val="22"/>
          <w:lang w:bidi="hi-IN"/>
        </w:rPr>
        <w:t>ε</w:t>
      </w:r>
      <w:r w:rsidRPr="00083389">
        <w:rPr>
          <w:rFonts w:ascii="Arial" w:eastAsia="SimSun" w:hAnsi="Arial" w:cs="Arial"/>
          <w:i/>
          <w:color w:val="000000"/>
          <w:spacing w:val="-1"/>
          <w:sz w:val="22"/>
          <w:szCs w:val="22"/>
        </w:rPr>
        <w:t>λέγχου των δικαιολογητικών συμμετοχής του προσωρινού αναδόχου</w:t>
      </w:r>
      <w:r w:rsidRPr="00083389">
        <w:rPr>
          <w:rFonts w:ascii="Arial" w:eastAsia="SimSun" w:hAnsi="Arial" w:cs="Arial"/>
          <w:i/>
          <w:sz w:val="22"/>
          <w:szCs w:val="22"/>
        </w:rPr>
        <w:t>.</w:t>
      </w:r>
      <w:bookmarkStart w:id="26" w:name="__DdeLink__313_266781313071112"/>
      <w:bookmarkStart w:id="27" w:name="__DdeLink__313_26678131307111222"/>
      <w:bookmarkStart w:id="28" w:name="__DdeLink__266_131459748432"/>
      <w:bookmarkStart w:id="29" w:name="__DdeLink__2104_600313459111212"/>
      <w:bookmarkStart w:id="30" w:name="__DdeLink__5375_1449857145"/>
      <w:bookmarkStart w:id="31" w:name="__DdeLink__949_332152581021113"/>
      <w:bookmarkStart w:id="32" w:name="__DdeLink__266_1314597484213"/>
      <w:bookmarkStart w:id="33" w:name="__DdeLink__1253_3482174359113"/>
      <w:bookmarkStart w:id="34" w:name="__DdeLink__630_10366499013"/>
      <w:bookmarkEnd w:id="26"/>
      <w:bookmarkEnd w:id="27"/>
      <w:bookmarkEnd w:id="28"/>
      <w:bookmarkEnd w:id="29"/>
      <w:bookmarkEnd w:id="30"/>
      <w:bookmarkEnd w:id="31"/>
      <w:bookmarkEnd w:id="32"/>
      <w:bookmarkEnd w:id="33"/>
      <w:bookmarkEnd w:id="34"/>
    </w:p>
    <w:p w:rsidR="00083389" w:rsidRPr="00762F85" w:rsidRDefault="00083389" w:rsidP="00083389">
      <w:pPr>
        <w:pStyle w:val="af9"/>
        <w:numPr>
          <w:ilvl w:val="0"/>
          <w:numId w:val="36"/>
        </w:numPr>
        <w:tabs>
          <w:tab w:val="left" w:pos="1418"/>
          <w:tab w:val="center" w:pos="1701"/>
          <w:tab w:val="left" w:pos="2552"/>
          <w:tab w:val="left" w:pos="5103"/>
        </w:tabs>
        <w:jc w:val="both"/>
        <w:rPr>
          <w:rFonts w:ascii="Arial" w:hAnsi="Arial" w:cs="Arial"/>
          <w:i/>
          <w:sz w:val="22"/>
          <w:szCs w:val="22"/>
        </w:rPr>
      </w:pPr>
      <w:r w:rsidRPr="00083389">
        <w:rPr>
          <w:rStyle w:val="afe"/>
          <w:rFonts w:ascii="Arial" w:eastAsia="SimSun" w:hAnsi="Arial" w:cs="Arial"/>
          <w:b w:val="0"/>
          <w:i/>
          <w:iCs/>
          <w:kern w:val="2"/>
          <w:sz w:val="22"/>
          <w:szCs w:val="22"/>
          <w:shd w:val="clear" w:color="auto" w:fill="FFFFFF"/>
          <w:lang w:bidi="hi-IN"/>
        </w:rPr>
        <w:t>Να κατακυρώσει την δημόσια σύμβαση</w:t>
      </w:r>
      <w:r w:rsidRPr="00083389">
        <w:rPr>
          <w:rStyle w:val="afe"/>
          <w:rFonts w:ascii="Arial" w:eastAsia="SimSun" w:hAnsi="Arial" w:cs="Arial"/>
          <w:b w:val="0"/>
          <w:i/>
          <w:kern w:val="2"/>
          <w:sz w:val="22"/>
          <w:szCs w:val="22"/>
          <w:lang w:bidi="hi-IN"/>
        </w:rPr>
        <w:t xml:space="preserve"> στον </w:t>
      </w:r>
      <w:r w:rsidRPr="00083389">
        <w:rPr>
          <w:rStyle w:val="afe"/>
          <w:rFonts w:ascii="Arial" w:eastAsia="SimSun" w:hAnsi="Arial" w:cs="Arial"/>
          <w:b w:val="0"/>
          <w:i/>
          <w:color w:val="000000"/>
          <w:kern w:val="2"/>
          <w:sz w:val="22"/>
          <w:szCs w:val="22"/>
          <w:lang w:bidi="hi-IN"/>
        </w:rPr>
        <w:t>Οικονομικό Φορέα Ε.Ο.Φ.</w:t>
      </w:r>
      <w:r w:rsidRPr="00083389">
        <w:rPr>
          <w:rFonts w:ascii="Arial" w:eastAsia="SimSun" w:hAnsi="Arial" w:cs="Arial"/>
          <w:i/>
          <w:color w:val="000000"/>
          <w:sz w:val="22"/>
          <w:szCs w:val="22"/>
        </w:rPr>
        <w:t xml:space="preserve"> </w:t>
      </w:r>
      <w:r w:rsidRPr="00083389">
        <w:rPr>
          <w:rFonts w:ascii="Arial" w:eastAsia="SimSun" w:hAnsi="Arial" w:cs="Arial"/>
          <w:i/>
          <w:sz w:val="22"/>
          <w:szCs w:val="22"/>
        </w:rPr>
        <w:t xml:space="preserve">«ΣΤΑΪΚΟΣ Γ. ΝΙΚΟΛΑΟΣ – ΣΚΛΑΒΟΥΝΟΥ Γ. ΝΙΚΗ» </w:t>
      </w:r>
      <w:r w:rsidRPr="00083389">
        <w:rPr>
          <w:rFonts w:ascii="Arial" w:eastAsia="SimSun" w:hAnsi="Arial" w:cs="Arial"/>
          <w:i/>
          <w:color w:val="000000"/>
          <w:sz w:val="22"/>
          <w:szCs w:val="22"/>
        </w:rPr>
        <w:t>με Α/Α Προσφοράς – ΕΣΗΔΗΣ 141510</w:t>
      </w:r>
      <w:r w:rsidRPr="00083389">
        <w:rPr>
          <w:rFonts w:ascii="Arial" w:eastAsia="SimSun" w:hAnsi="Arial" w:cs="Arial"/>
          <w:i/>
          <w:sz w:val="22"/>
          <w:szCs w:val="22"/>
        </w:rPr>
        <w:t>/14-01-2020</w:t>
      </w:r>
      <w:r w:rsidRPr="00083389">
        <w:rPr>
          <w:rFonts w:ascii="Arial" w:eastAsia="SimSun" w:hAnsi="Arial" w:cs="Arial"/>
          <w:i/>
          <w:color w:val="000000"/>
          <w:sz w:val="22"/>
          <w:szCs w:val="22"/>
        </w:rPr>
        <w:t xml:space="preserve">, με μέση τεκμαρτή έκπτωση </w:t>
      </w:r>
      <w:r w:rsidRPr="00083389">
        <w:rPr>
          <w:rFonts w:ascii="Arial" w:eastAsia="SimSun" w:hAnsi="Arial" w:cs="Arial"/>
          <w:i/>
          <w:sz w:val="22"/>
          <w:szCs w:val="22"/>
        </w:rPr>
        <w:t>47,35% επί των τιμών του τιμολογίου της μελέτης και σύνολο δαπάνης του έργου (χωρίς ΦΠΑ) κατά την προσφορά 261.350,97€</w:t>
      </w:r>
      <w:r w:rsidRPr="00083389">
        <w:rPr>
          <w:rFonts w:ascii="Arial" w:eastAsia="SimSun" w:hAnsi="Arial" w:cs="Arial"/>
          <w:i/>
          <w:color w:val="000000"/>
          <w:sz w:val="22"/>
          <w:szCs w:val="22"/>
        </w:rPr>
        <w:t>.</w:t>
      </w:r>
    </w:p>
    <w:p w:rsidR="00762F85" w:rsidRDefault="00762F85" w:rsidP="00762F85">
      <w:pPr>
        <w:pStyle w:val="af9"/>
        <w:tabs>
          <w:tab w:val="left" w:pos="1418"/>
          <w:tab w:val="center" w:pos="1701"/>
          <w:tab w:val="left" w:pos="2552"/>
          <w:tab w:val="left" w:pos="5103"/>
        </w:tabs>
        <w:jc w:val="both"/>
        <w:rPr>
          <w:rFonts w:ascii="Arial" w:hAnsi="Arial" w:cs="Arial"/>
          <w:i/>
          <w:sz w:val="22"/>
          <w:szCs w:val="22"/>
        </w:rPr>
      </w:pPr>
    </w:p>
    <w:p w:rsidR="00FD0A55" w:rsidRPr="00083389" w:rsidRDefault="00FD0A55" w:rsidP="00762F85">
      <w:pPr>
        <w:pStyle w:val="af9"/>
        <w:tabs>
          <w:tab w:val="left" w:pos="1418"/>
          <w:tab w:val="center" w:pos="1701"/>
          <w:tab w:val="left" w:pos="2552"/>
          <w:tab w:val="left" w:pos="5103"/>
        </w:tabs>
        <w:jc w:val="both"/>
        <w:rPr>
          <w:rFonts w:ascii="Arial" w:hAnsi="Arial" w:cs="Arial"/>
          <w:i/>
          <w:sz w:val="22"/>
          <w:szCs w:val="22"/>
        </w:rPr>
      </w:pPr>
    </w:p>
    <w:p w:rsidR="000D03EE" w:rsidRPr="000D03EE" w:rsidRDefault="00083389" w:rsidP="00083389">
      <w:pPr>
        <w:pStyle w:val="af9"/>
        <w:tabs>
          <w:tab w:val="left" w:pos="1418"/>
          <w:tab w:val="center" w:pos="1701"/>
          <w:tab w:val="left" w:pos="2552"/>
          <w:tab w:val="left" w:pos="5103"/>
        </w:tabs>
        <w:jc w:val="both"/>
        <w:rPr>
          <w:color w:val="000000"/>
          <w:lang w:eastAsia="el-GR"/>
        </w:rPr>
      </w:pPr>
      <w:r w:rsidRPr="00BE18C6">
        <w:rPr>
          <w:rFonts w:ascii="Arial" w:eastAsia="SimSun" w:hAnsi="Arial" w:cs="Arial"/>
          <w:color w:val="000000"/>
        </w:rPr>
        <w:t xml:space="preserve"> </w:t>
      </w:r>
      <w:bookmarkStart w:id="35" w:name="__DdeLink__2710_1239410969"/>
      <w:r w:rsidRPr="00BE18C6">
        <w:rPr>
          <w:rStyle w:val="afe"/>
          <w:rFonts w:ascii="Arial" w:eastAsia="SimSun" w:hAnsi="Arial" w:cs="Arial"/>
          <w:color w:val="000000"/>
          <w:kern w:val="2"/>
          <w:lang w:bidi="hi-IN"/>
        </w:rPr>
        <w:t xml:space="preserve"> </w:t>
      </w:r>
      <w:bookmarkEnd w:id="35"/>
      <w:r w:rsidR="000D03EE">
        <w:rPr>
          <w:color w:val="000000"/>
          <w:lang w:eastAsia="el-GR"/>
        </w:rPr>
        <w:t xml:space="preserve"> </w:t>
      </w:r>
      <w:r w:rsidR="000D03EE" w:rsidRPr="000D03EE">
        <w:rPr>
          <w:rFonts w:ascii="Arial" w:hAnsi="Arial" w:cs="Arial"/>
          <w:color w:val="000000"/>
          <w:sz w:val="22"/>
          <w:szCs w:val="22"/>
          <w:lang w:eastAsia="el-GR"/>
        </w:rPr>
        <w:t>Η</w:t>
      </w:r>
      <w:r w:rsidR="00704696">
        <w:rPr>
          <w:rFonts w:ascii="Arial" w:hAnsi="Arial" w:cs="Arial"/>
          <w:color w:val="000000"/>
          <w:sz w:val="22"/>
          <w:szCs w:val="22"/>
          <w:lang w:eastAsia="el-GR"/>
        </w:rPr>
        <w:t xml:space="preserve"> Οικονομική Επιτροπή αφού έλαβε</w:t>
      </w:r>
      <w:r w:rsidR="000D03EE" w:rsidRPr="000D03EE">
        <w:rPr>
          <w:rFonts w:ascii="Arial" w:hAnsi="Arial" w:cs="Arial"/>
          <w:color w:val="000000"/>
          <w:sz w:val="22"/>
          <w:szCs w:val="22"/>
          <w:lang w:eastAsia="el-GR"/>
        </w:rPr>
        <w:t xml:space="preserve"> υπόψη </w:t>
      </w:r>
      <w:r w:rsidR="00704696">
        <w:rPr>
          <w:rFonts w:ascii="Arial" w:hAnsi="Arial" w:cs="Arial"/>
          <w:color w:val="000000"/>
          <w:sz w:val="22"/>
          <w:szCs w:val="22"/>
          <w:lang w:eastAsia="el-GR"/>
        </w:rPr>
        <w:t>της</w:t>
      </w:r>
      <w:r w:rsidR="000D03EE" w:rsidRPr="000D03EE">
        <w:rPr>
          <w:rFonts w:ascii="Arial" w:hAnsi="Arial" w:cs="Arial"/>
          <w:color w:val="000000"/>
          <w:sz w:val="22"/>
          <w:szCs w:val="22"/>
          <w:lang w:eastAsia="el-GR"/>
        </w:rPr>
        <w:t>:</w:t>
      </w:r>
    </w:p>
    <w:p w:rsidR="00083389" w:rsidRPr="00083389" w:rsidRDefault="000D03EE" w:rsidP="00581EA6">
      <w:pPr>
        <w:numPr>
          <w:ilvl w:val="0"/>
          <w:numId w:val="33"/>
        </w:numPr>
        <w:suppressAutoHyphens w:val="0"/>
        <w:spacing w:before="100" w:beforeAutospacing="1" w:after="100" w:afterAutospacing="1" w:line="360" w:lineRule="auto"/>
        <w:jc w:val="both"/>
        <w:rPr>
          <w:color w:val="000000"/>
          <w:lang w:eastAsia="el-GR"/>
        </w:rPr>
      </w:pPr>
      <w:r w:rsidRPr="00083389">
        <w:rPr>
          <w:rFonts w:ascii="Arial" w:hAnsi="Arial" w:cs="Arial"/>
          <w:color w:val="000000"/>
          <w:sz w:val="22"/>
          <w:szCs w:val="22"/>
          <w:lang w:eastAsia="el-GR"/>
        </w:rPr>
        <w:t>το με αριθ. Πρωτ. 6</w:t>
      </w:r>
      <w:r w:rsidR="00581EA6" w:rsidRPr="00083389">
        <w:rPr>
          <w:rFonts w:ascii="Arial" w:hAnsi="Arial" w:cs="Arial"/>
          <w:color w:val="000000"/>
          <w:sz w:val="22"/>
          <w:szCs w:val="22"/>
          <w:lang w:eastAsia="el-GR"/>
        </w:rPr>
        <w:t>199</w:t>
      </w:r>
      <w:r w:rsidRPr="00083389">
        <w:rPr>
          <w:rFonts w:ascii="Arial" w:hAnsi="Arial" w:cs="Arial"/>
          <w:color w:val="000000"/>
          <w:sz w:val="22"/>
          <w:szCs w:val="22"/>
          <w:lang w:eastAsia="el-GR"/>
        </w:rPr>
        <w:t>/</w:t>
      </w:r>
      <w:r w:rsidR="00581EA6" w:rsidRPr="00083389">
        <w:rPr>
          <w:rFonts w:ascii="Arial" w:hAnsi="Arial" w:cs="Arial"/>
          <w:color w:val="000000"/>
          <w:sz w:val="22"/>
          <w:szCs w:val="22"/>
          <w:lang w:eastAsia="el-GR"/>
        </w:rPr>
        <w:t>27</w:t>
      </w:r>
      <w:r w:rsidRPr="00083389">
        <w:rPr>
          <w:rFonts w:ascii="Arial" w:hAnsi="Arial" w:cs="Arial"/>
          <w:color w:val="000000"/>
          <w:sz w:val="22"/>
          <w:szCs w:val="22"/>
          <w:lang w:eastAsia="el-GR"/>
        </w:rPr>
        <w:t>-</w:t>
      </w:r>
      <w:r w:rsidR="00581EA6" w:rsidRPr="00083389">
        <w:rPr>
          <w:rFonts w:ascii="Arial" w:hAnsi="Arial" w:cs="Arial"/>
          <w:color w:val="000000"/>
          <w:sz w:val="22"/>
          <w:szCs w:val="22"/>
          <w:lang w:eastAsia="el-GR"/>
        </w:rPr>
        <w:t>3</w:t>
      </w:r>
      <w:r w:rsidRPr="00083389">
        <w:rPr>
          <w:rFonts w:ascii="Arial" w:hAnsi="Arial" w:cs="Arial"/>
          <w:color w:val="000000"/>
          <w:sz w:val="22"/>
          <w:szCs w:val="22"/>
          <w:lang w:eastAsia="el-GR"/>
        </w:rPr>
        <w:t xml:space="preserve">-2020 έγγραφο </w:t>
      </w:r>
      <w:r w:rsidR="00581EA6" w:rsidRPr="00083389">
        <w:rPr>
          <w:rFonts w:ascii="Arial" w:hAnsi="Arial" w:cs="Arial"/>
          <w:color w:val="000000"/>
          <w:sz w:val="22"/>
          <w:szCs w:val="22"/>
          <w:lang w:eastAsia="el-GR"/>
        </w:rPr>
        <w:t>της Δ/νσης Τεχνικών Υπηρεσιών</w:t>
      </w:r>
    </w:p>
    <w:p w:rsidR="00581EA6" w:rsidRPr="00083389" w:rsidRDefault="00581EA6" w:rsidP="00581EA6">
      <w:pPr>
        <w:numPr>
          <w:ilvl w:val="0"/>
          <w:numId w:val="33"/>
        </w:numPr>
        <w:suppressAutoHyphens w:val="0"/>
        <w:spacing w:before="100" w:beforeAutospacing="1" w:after="100" w:afterAutospacing="1" w:line="360" w:lineRule="auto"/>
        <w:jc w:val="both"/>
        <w:rPr>
          <w:color w:val="000000"/>
          <w:lang w:eastAsia="el-GR"/>
        </w:rPr>
      </w:pPr>
      <w:r w:rsidRPr="00083389">
        <w:rPr>
          <w:rFonts w:ascii="Arial" w:hAnsi="Arial" w:cs="Arial"/>
          <w:color w:val="000000"/>
          <w:sz w:val="22"/>
          <w:szCs w:val="22"/>
          <w:lang w:eastAsia="el-GR"/>
        </w:rPr>
        <w:lastRenderedPageBreak/>
        <w:t xml:space="preserve"> Την υπ΄ αριθμό 27/2019 τεχνική μελέτη προϋπολογισμού 610.000,00€ με ΦΠΑ της Τεχνικής Υπηρεσίας του Δήμου Λεβαδέων</w:t>
      </w:r>
    </w:p>
    <w:p w:rsidR="00581EA6" w:rsidRPr="00581EA6" w:rsidRDefault="00581EA6" w:rsidP="00581EA6">
      <w:pPr>
        <w:numPr>
          <w:ilvl w:val="0"/>
          <w:numId w:val="33"/>
        </w:numPr>
        <w:suppressAutoHyphens w:val="0"/>
        <w:spacing w:before="100" w:beforeAutospacing="1" w:after="100" w:afterAutospacing="1"/>
        <w:jc w:val="both"/>
        <w:rPr>
          <w:color w:val="000000"/>
          <w:lang w:eastAsia="el-GR"/>
        </w:rPr>
      </w:pPr>
      <w:r w:rsidRPr="00581EA6">
        <w:rPr>
          <w:rFonts w:ascii="Arial" w:hAnsi="Arial" w:cs="Arial"/>
          <w:color w:val="000000"/>
          <w:sz w:val="22"/>
          <w:szCs w:val="22"/>
          <w:lang w:eastAsia="el-GR"/>
        </w:rPr>
        <w:t xml:space="preserve">Την αριθ. </w:t>
      </w:r>
      <w:r>
        <w:rPr>
          <w:rFonts w:ascii="Arial" w:hAnsi="Arial" w:cs="Arial"/>
          <w:color w:val="000000"/>
          <w:sz w:val="22"/>
          <w:szCs w:val="22"/>
          <w:lang w:eastAsia="el-GR"/>
        </w:rPr>
        <w:t>2</w:t>
      </w:r>
      <w:r w:rsidRPr="00581EA6">
        <w:rPr>
          <w:rFonts w:ascii="Arial" w:hAnsi="Arial" w:cs="Arial"/>
          <w:color w:val="000000"/>
          <w:sz w:val="22"/>
          <w:szCs w:val="22"/>
          <w:lang w:eastAsia="el-GR"/>
        </w:rPr>
        <w:t xml:space="preserve">15/2019 απόφασή της με την οποία εγκρίθηκαν οι όροι του διαγωνισμού </w:t>
      </w:r>
    </w:p>
    <w:p w:rsidR="00581EA6" w:rsidRPr="00581EA6" w:rsidRDefault="00581EA6" w:rsidP="00581EA6">
      <w:pPr>
        <w:numPr>
          <w:ilvl w:val="0"/>
          <w:numId w:val="34"/>
        </w:numPr>
        <w:suppressAutoHyphens w:val="0"/>
        <w:spacing w:before="100" w:beforeAutospacing="1" w:after="100" w:afterAutospacing="1"/>
        <w:jc w:val="both"/>
        <w:rPr>
          <w:color w:val="000000"/>
          <w:lang w:eastAsia="el-GR"/>
        </w:rPr>
      </w:pPr>
      <w:r w:rsidRPr="00581EA6">
        <w:rPr>
          <w:rFonts w:ascii="Arial" w:hAnsi="Arial" w:cs="Arial"/>
          <w:color w:val="000000"/>
          <w:sz w:val="22"/>
          <w:szCs w:val="22"/>
          <w:lang w:eastAsia="el-GR"/>
        </w:rPr>
        <w:t xml:space="preserve">Την αριθ. </w:t>
      </w:r>
      <w:r w:rsidR="002B73D8">
        <w:rPr>
          <w:rFonts w:ascii="Arial" w:hAnsi="Arial" w:cs="Arial"/>
          <w:color w:val="000000"/>
          <w:sz w:val="22"/>
          <w:szCs w:val="22"/>
          <w:lang w:eastAsia="el-GR"/>
        </w:rPr>
        <w:t>16/2020</w:t>
      </w:r>
      <w:r w:rsidRPr="00581EA6">
        <w:rPr>
          <w:rFonts w:ascii="Arial" w:hAnsi="Arial" w:cs="Arial"/>
          <w:color w:val="00000A"/>
          <w:sz w:val="22"/>
          <w:szCs w:val="22"/>
          <w:lang w:eastAsia="el-GR"/>
        </w:rPr>
        <w:t xml:space="preserve"> </w:t>
      </w:r>
      <w:r w:rsidRPr="00581EA6">
        <w:rPr>
          <w:rFonts w:ascii="Arial" w:hAnsi="Arial" w:cs="Arial"/>
          <w:color w:val="000000"/>
          <w:sz w:val="22"/>
          <w:szCs w:val="22"/>
          <w:lang w:eastAsia="el-GR"/>
        </w:rPr>
        <w:t xml:space="preserve">απόφασή της με την οποία αναδείχθηκε ως </w:t>
      </w:r>
      <w:r w:rsidRPr="00581EA6">
        <w:rPr>
          <w:rFonts w:ascii="Arial" w:hAnsi="Arial" w:cs="Arial"/>
          <w:color w:val="00000A"/>
          <w:sz w:val="22"/>
          <w:szCs w:val="22"/>
          <w:lang w:eastAsia="el-GR"/>
        </w:rPr>
        <w:t xml:space="preserve">προσωρινός ανάδοχος ο Οικονομικός φορέας </w:t>
      </w:r>
      <w:r w:rsidRPr="00581EA6">
        <w:rPr>
          <w:rFonts w:ascii="Arial" w:hAnsi="Arial" w:cs="Arial"/>
          <w:color w:val="000000"/>
          <w:sz w:val="22"/>
          <w:szCs w:val="22"/>
          <w:lang w:eastAsia="el-GR"/>
        </w:rPr>
        <w:t>«</w:t>
      </w:r>
      <w:r w:rsidR="002B73D8" w:rsidRPr="00581EA6">
        <w:rPr>
          <w:rFonts w:ascii="Arial" w:hAnsi="Arial" w:cs="Arial"/>
          <w:iCs/>
          <w:color w:val="000000"/>
          <w:sz w:val="22"/>
          <w:szCs w:val="22"/>
          <w:lang w:eastAsia="el-GR"/>
        </w:rPr>
        <w:t>ΣΤΑΪΚΟΣ Γ. ΝΙΚΟΛΑΟΣ – ΣΚΛΑΒΟΥΝΟΥ Γ. ΝΙΚΗ</w:t>
      </w:r>
      <w:r w:rsidRPr="00581EA6">
        <w:rPr>
          <w:rFonts w:ascii="Arial" w:hAnsi="Arial" w:cs="Arial"/>
          <w:color w:val="000000"/>
          <w:sz w:val="22"/>
          <w:szCs w:val="22"/>
          <w:lang w:eastAsia="el-GR"/>
        </w:rPr>
        <w:t xml:space="preserve">» με μέση τεκμαρτή έκπτωση </w:t>
      </w:r>
      <w:r w:rsidR="002B73D8">
        <w:rPr>
          <w:rFonts w:ascii="Arial" w:hAnsi="Arial" w:cs="Arial"/>
          <w:color w:val="000000"/>
          <w:sz w:val="22"/>
          <w:szCs w:val="22"/>
          <w:lang w:eastAsia="el-GR"/>
        </w:rPr>
        <w:t>47,35</w:t>
      </w:r>
      <w:r w:rsidRPr="00581EA6">
        <w:rPr>
          <w:rFonts w:ascii="Arial" w:hAnsi="Arial" w:cs="Arial"/>
          <w:color w:val="000000"/>
          <w:sz w:val="22"/>
          <w:szCs w:val="22"/>
          <w:lang w:eastAsia="el-GR"/>
        </w:rPr>
        <w:t>%, επί των τιμών του τιμολογίου της μελέτης</w:t>
      </w:r>
      <w:r w:rsidR="00083389">
        <w:rPr>
          <w:rFonts w:ascii="Arial" w:hAnsi="Arial" w:cs="Arial"/>
          <w:color w:val="000000"/>
          <w:sz w:val="22"/>
          <w:szCs w:val="22"/>
          <w:lang w:eastAsia="el-GR"/>
        </w:rPr>
        <w:t xml:space="preserve"> και σύνολο δαπάνης του έργου 261.350,97</w:t>
      </w:r>
      <w:r w:rsidR="00083389" w:rsidRPr="00581EA6">
        <w:rPr>
          <w:rFonts w:ascii="Arial" w:hAnsi="Arial" w:cs="Arial"/>
          <w:color w:val="000000"/>
          <w:sz w:val="22"/>
          <w:szCs w:val="22"/>
          <w:lang w:eastAsia="el-GR"/>
        </w:rPr>
        <w:t>€</w:t>
      </w:r>
      <w:r w:rsidR="00083389">
        <w:rPr>
          <w:rFonts w:ascii="Arial" w:hAnsi="Arial" w:cs="Arial"/>
          <w:color w:val="000000"/>
          <w:sz w:val="22"/>
          <w:szCs w:val="22"/>
          <w:lang w:eastAsia="el-GR"/>
        </w:rPr>
        <w:t xml:space="preserve"> (χωρίς ΦΠΑ)</w:t>
      </w:r>
    </w:p>
    <w:p w:rsidR="00581EA6" w:rsidRPr="00581EA6" w:rsidRDefault="00581EA6" w:rsidP="00581EA6">
      <w:pPr>
        <w:numPr>
          <w:ilvl w:val="0"/>
          <w:numId w:val="35"/>
        </w:numPr>
        <w:suppressAutoHyphens w:val="0"/>
        <w:spacing w:before="100" w:beforeAutospacing="1" w:after="62"/>
        <w:jc w:val="both"/>
        <w:rPr>
          <w:color w:val="000000"/>
          <w:lang w:eastAsia="el-GR"/>
        </w:rPr>
      </w:pPr>
      <w:r w:rsidRPr="00581EA6">
        <w:rPr>
          <w:rFonts w:ascii="Arial" w:hAnsi="Arial" w:cs="Arial"/>
          <w:color w:val="000000"/>
          <w:sz w:val="22"/>
          <w:szCs w:val="22"/>
          <w:lang w:eastAsia="el-GR"/>
        </w:rPr>
        <w:t xml:space="preserve">το από </w:t>
      </w:r>
      <w:r w:rsidR="002B73D8">
        <w:rPr>
          <w:rFonts w:ascii="Arial" w:hAnsi="Arial" w:cs="Arial"/>
          <w:color w:val="000000"/>
          <w:sz w:val="22"/>
          <w:szCs w:val="22"/>
          <w:lang w:eastAsia="el-GR"/>
        </w:rPr>
        <w:t>26-3-2020</w:t>
      </w:r>
      <w:r w:rsidRPr="00581EA6">
        <w:rPr>
          <w:rFonts w:ascii="Arial" w:hAnsi="Arial" w:cs="Arial"/>
          <w:color w:val="000000"/>
          <w:sz w:val="22"/>
          <w:szCs w:val="22"/>
          <w:lang w:eastAsia="el-GR"/>
        </w:rPr>
        <w:t xml:space="preserve"> Πρακτικό ΙΙ</w:t>
      </w:r>
      <w:r w:rsidRPr="00581EA6">
        <w:rPr>
          <w:rFonts w:ascii="Arial" w:hAnsi="Arial" w:cs="Arial"/>
          <w:color w:val="00000A"/>
          <w:sz w:val="22"/>
          <w:szCs w:val="22"/>
          <w:lang w:eastAsia="el-GR"/>
        </w:rPr>
        <w:t xml:space="preserve"> Ηλεκτρονικής Δημοπρασίας</w:t>
      </w:r>
      <w:r w:rsidRPr="00581EA6">
        <w:rPr>
          <w:rFonts w:ascii="Arial" w:hAnsi="Arial" w:cs="Arial"/>
          <w:color w:val="000000"/>
          <w:sz w:val="22"/>
          <w:szCs w:val="22"/>
          <w:lang w:eastAsia="el-GR"/>
        </w:rPr>
        <w:t>(ελέγχου δικαιολογητικών κατακύρωσης )</w:t>
      </w:r>
    </w:p>
    <w:p w:rsidR="00581EA6" w:rsidRPr="00581EA6" w:rsidRDefault="00581EA6" w:rsidP="00581EA6">
      <w:pPr>
        <w:numPr>
          <w:ilvl w:val="0"/>
          <w:numId w:val="35"/>
        </w:numPr>
        <w:suppressAutoHyphens w:val="0"/>
        <w:spacing w:before="100" w:beforeAutospacing="1" w:after="100" w:afterAutospacing="1" w:line="276" w:lineRule="auto"/>
        <w:jc w:val="both"/>
        <w:rPr>
          <w:color w:val="000000"/>
          <w:lang w:eastAsia="el-GR"/>
        </w:rPr>
      </w:pPr>
      <w:r w:rsidRPr="00581EA6">
        <w:rPr>
          <w:rFonts w:ascii="Arial" w:hAnsi="Arial" w:cs="Arial"/>
          <w:color w:val="000000"/>
          <w:sz w:val="22"/>
          <w:szCs w:val="22"/>
          <w:lang w:eastAsia="el-GR"/>
        </w:rPr>
        <w:t>Τα δικαιολογητικά προσωρινού αναδόχου και τα αποδεικτικά έγγραφα νομιμοποίησης</w:t>
      </w:r>
    </w:p>
    <w:p w:rsidR="00581EA6" w:rsidRPr="00083389" w:rsidRDefault="00581EA6" w:rsidP="00581EA6">
      <w:pPr>
        <w:numPr>
          <w:ilvl w:val="0"/>
          <w:numId w:val="35"/>
        </w:numPr>
        <w:suppressAutoHyphens w:val="0"/>
        <w:spacing w:before="100" w:beforeAutospacing="1" w:after="100" w:afterAutospacing="1" w:line="276" w:lineRule="auto"/>
        <w:jc w:val="both"/>
        <w:rPr>
          <w:color w:val="000000"/>
          <w:lang w:eastAsia="el-GR"/>
        </w:rPr>
      </w:pPr>
      <w:r w:rsidRPr="00581EA6">
        <w:rPr>
          <w:rFonts w:ascii="Arial" w:hAnsi="Arial" w:cs="Arial"/>
          <w:color w:val="000000"/>
          <w:sz w:val="22"/>
          <w:szCs w:val="22"/>
          <w:lang w:val="en-US" w:eastAsia="el-GR"/>
        </w:rPr>
        <w:t>T</w:t>
      </w:r>
      <w:r w:rsidRPr="00581EA6">
        <w:rPr>
          <w:rFonts w:ascii="Arial" w:hAnsi="Arial" w:cs="Arial"/>
          <w:color w:val="000000"/>
          <w:sz w:val="22"/>
          <w:szCs w:val="22"/>
          <w:lang w:eastAsia="el-GR"/>
        </w:rPr>
        <w:t xml:space="preserve">ις διατάξεις του Ν. 4412/2016 </w:t>
      </w:r>
    </w:p>
    <w:p w:rsidR="00083389" w:rsidRDefault="00083389" w:rsidP="00083389">
      <w:pPr>
        <w:widowControl w:val="0"/>
        <w:numPr>
          <w:ilvl w:val="0"/>
          <w:numId w:val="35"/>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του κορωνοϊού</w:t>
      </w:r>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083389" w:rsidRPr="00083389" w:rsidRDefault="00083389" w:rsidP="00581EA6">
      <w:pPr>
        <w:numPr>
          <w:ilvl w:val="0"/>
          <w:numId w:val="35"/>
        </w:numPr>
        <w:suppressAutoHyphens w:val="0"/>
        <w:spacing w:before="100" w:beforeAutospacing="1" w:after="100" w:afterAutospacing="1" w:line="276" w:lineRule="auto"/>
        <w:jc w:val="both"/>
        <w:rPr>
          <w:color w:val="000000"/>
          <w:lang w:eastAsia="el-GR"/>
        </w:rPr>
      </w:pP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κορωνοϊού </w:t>
      </w:r>
      <w:r w:rsidRPr="00C8278D">
        <w:rPr>
          <w:rFonts w:ascii="Arial" w:hAnsi="Arial" w:cs="Arial"/>
          <w:sz w:val="22"/>
          <w:szCs w:val="22"/>
          <w:lang w:val="en-US"/>
        </w:rPr>
        <w:t>COVID</w:t>
      </w:r>
      <w:r w:rsidRPr="00C8278D">
        <w:rPr>
          <w:rFonts w:ascii="Arial" w:hAnsi="Arial" w:cs="Arial"/>
          <w:sz w:val="22"/>
          <w:szCs w:val="22"/>
        </w:rPr>
        <w:t>-19 και της ανάγκης περιορισμού της διάδοσής του» (ΦΕΚ Α 55)</w:t>
      </w:r>
    </w:p>
    <w:p w:rsidR="00083389" w:rsidRPr="003B5CE2" w:rsidRDefault="00083389" w:rsidP="00581EA6">
      <w:pPr>
        <w:numPr>
          <w:ilvl w:val="0"/>
          <w:numId w:val="35"/>
        </w:numPr>
        <w:suppressAutoHyphens w:val="0"/>
        <w:spacing w:before="100" w:beforeAutospacing="1" w:after="100" w:afterAutospacing="1" w:line="276" w:lineRule="auto"/>
        <w:jc w:val="both"/>
        <w:rPr>
          <w:color w:val="000000"/>
          <w:lang w:eastAsia="el-GR"/>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αριθμ. Πρωτ 18318/13-3-2020 (ΑΔΑ:9ΛΠΧ46ΜΤΛ6-1ΑΕ) εγκύκλιο του Υπουργείου Εσωτερικών, τη</w:t>
      </w:r>
      <w:r>
        <w:rPr>
          <w:rFonts w:ascii="Arial" w:hAnsi="Arial" w:cs="Arial"/>
          <w:sz w:val="22"/>
          <w:szCs w:val="22"/>
        </w:rPr>
        <w:t>ν</w:t>
      </w:r>
      <w:r w:rsidRPr="00C8278D">
        <w:rPr>
          <w:rFonts w:ascii="Arial" w:hAnsi="Arial" w:cs="Arial"/>
          <w:sz w:val="22"/>
          <w:szCs w:val="22"/>
        </w:rPr>
        <w:t xml:space="preserve"> με αριθμ. Πρωτ 1822/16-3-2020 (ΑΔΑ:ΨΕΚ946ΜΤΛΠ-004)  εγκύκλιο του Υπουργείου Ψηφιακής Διακυβέρνησης</w:t>
      </w:r>
    </w:p>
    <w:p w:rsidR="003B5CE2" w:rsidRPr="00581EA6" w:rsidRDefault="003B5CE2" w:rsidP="00581EA6">
      <w:pPr>
        <w:numPr>
          <w:ilvl w:val="0"/>
          <w:numId w:val="35"/>
        </w:numPr>
        <w:suppressAutoHyphens w:val="0"/>
        <w:spacing w:before="100" w:beforeAutospacing="1" w:after="100" w:afterAutospacing="1" w:line="276" w:lineRule="auto"/>
        <w:jc w:val="both"/>
        <w:rPr>
          <w:color w:val="000000"/>
          <w:lang w:eastAsia="el-GR"/>
        </w:rPr>
      </w:pPr>
      <w:r>
        <w:rPr>
          <w:rFonts w:ascii="Arial" w:hAnsi="Arial" w:cs="Arial"/>
          <w:sz w:val="22"/>
          <w:szCs w:val="22"/>
        </w:rPr>
        <w:t>Τ</w:t>
      </w:r>
      <w:r w:rsidRPr="00C8278D">
        <w:rPr>
          <w:rFonts w:ascii="Arial" w:hAnsi="Arial" w:cs="Arial"/>
          <w:sz w:val="22"/>
          <w:szCs w:val="22"/>
        </w:rPr>
        <w:t>ην με αριθμ. Πρωτ 20930/31-3-2020 Εγκύκλιο του Υπουργείου Εσωτερικών (ΑΔΑ: 6ΩΠΥ46ΜΤΛ6-50Ψ</w:t>
      </w:r>
      <w:r>
        <w:rPr>
          <w:rFonts w:ascii="Arial" w:hAnsi="Arial" w:cs="Arial"/>
          <w:sz w:val="22"/>
          <w:szCs w:val="22"/>
        </w:rPr>
        <w:t>)</w:t>
      </w:r>
    </w:p>
    <w:p w:rsidR="003B5CE2" w:rsidRDefault="003B5CE2" w:rsidP="003B5CE2">
      <w:pPr>
        <w:pStyle w:val="af9"/>
        <w:widowControl w:val="0"/>
        <w:numPr>
          <w:ilvl w:val="0"/>
          <w:numId w:val="35"/>
        </w:numPr>
        <w:suppressAutoHyphens w:val="0"/>
        <w:jc w:val="both"/>
        <w:rPr>
          <w:rFonts w:ascii="Arial" w:hAnsi="Arial" w:cs="Arial"/>
          <w:sz w:val="22"/>
          <w:szCs w:val="22"/>
        </w:rPr>
      </w:pPr>
      <w:r w:rsidRPr="00C8278D">
        <w:rPr>
          <w:rFonts w:ascii="Arial" w:hAnsi="Arial" w:cs="Arial"/>
          <w:sz w:val="22"/>
          <w:szCs w:val="22"/>
        </w:rPr>
        <w:t xml:space="preserve">Τις διατάξεις των άρθρων 72 και 75 του Ν.3852/2010, όπως τροποποιήθηκαν και ισχύουν  </w:t>
      </w:r>
    </w:p>
    <w:p w:rsidR="002B73D8" w:rsidRPr="00C35435" w:rsidRDefault="002B73D8" w:rsidP="002B73D8">
      <w:pPr>
        <w:widowControl w:val="0"/>
        <w:numPr>
          <w:ilvl w:val="0"/>
          <w:numId w:val="35"/>
        </w:numPr>
        <w:jc w:val="both"/>
        <w:rPr>
          <w:rFonts w:ascii="Arial" w:hAnsi="Arial" w:cs="Arial"/>
          <w:sz w:val="22"/>
          <w:szCs w:val="22"/>
        </w:rPr>
      </w:pPr>
      <w:r>
        <w:rPr>
          <w:rFonts w:ascii="Arial" w:hAnsi="Arial" w:cs="Arial"/>
          <w:sz w:val="22"/>
          <w:szCs w:val="22"/>
        </w:rPr>
        <w:t xml:space="preserve">Τα θετική ψήφο όλων των μελών της </w:t>
      </w:r>
      <w:r w:rsidR="00762F85">
        <w:rPr>
          <w:rFonts w:ascii="Arial" w:hAnsi="Arial" w:cs="Arial"/>
          <w:sz w:val="22"/>
          <w:szCs w:val="22"/>
        </w:rPr>
        <w:t xml:space="preserve">επί του θέματος όπως αυτό δηλώθηκε δια ζώσης </w:t>
      </w:r>
      <w:r>
        <w:rPr>
          <w:rFonts w:ascii="Arial" w:hAnsi="Arial" w:cs="Arial"/>
          <w:sz w:val="22"/>
          <w:szCs w:val="22"/>
        </w:rPr>
        <w:t>στην τηλεδιάσκεψη.</w:t>
      </w:r>
    </w:p>
    <w:p w:rsidR="002B73D8" w:rsidRPr="00581EA6" w:rsidRDefault="002B73D8" w:rsidP="002B73D8">
      <w:pPr>
        <w:suppressAutoHyphens w:val="0"/>
        <w:spacing w:before="57" w:after="57" w:line="276" w:lineRule="auto"/>
        <w:ind w:left="360"/>
        <w:jc w:val="both"/>
        <w:rPr>
          <w:color w:val="000000"/>
          <w:lang w:eastAsia="el-GR"/>
        </w:rPr>
      </w:pPr>
    </w:p>
    <w:p w:rsidR="00581EA6" w:rsidRDefault="00581EA6" w:rsidP="00581EA6">
      <w:pPr>
        <w:suppressAutoHyphens w:val="0"/>
        <w:spacing w:before="100" w:beforeAutospacing="1" w:after="100" w:afterAutospacing="1"/>
        <w:ind w:left="363"/>
        <w:jc w:val="center"/>
        <w:rPr>
          <w:rFonts w:ascii="Arial" w:hAnsi="Arial" w:cs="Arial"/>
          <w:b/>
          <w:bCs/>
          <w:color w:val="000000"/>
          <w:sz w:val="22"/>
          <w:szCs w:val="22"/>
          <w:lang w:eastAsia="el-GR"/>
        </w:rPr>
      </w:pPr>
      <w:r w:rsidRPr="00581EA6">
        <w:rPr>
          <w:rFonts w:ascii="Arial" w:hAnsi="Arial" w:cs="Arial"/>
          <w:b/>
          <w:bCs/>
          <w:color w:val="000000"/>
          <w:sz w:val="22"/>
          <w:szCs w:val="22"/>
          <w:lang w:eastAsia="el-GR"/>
        </w:rPr>
        <w:t>ΑΠΟΦΑΣΙΖΕΙ ΟΜΟΦΩΝΑ</w:t>
      </w:r>
    </w:p>
    <w:p w:rsidR="00581EA6" w:rsidRPr="00581EA6" w:rsidRDefault="00581EA6" w:rsidP="00581EA6">
      <w:pPr>
        <w:suppressAutoHyphens w:val="0"/>
        <w:spacing w:before="100" w:beforeAutospacing="1" w:after="100" w:afterAutospacing="1"/>
        <w:ind w:right="-1089"/>
        <w:jc w:val="both"/>
        <w:rPr>
          <w:color w:val="000000"/>
          <w:lang w:eastAsia="el-GR"/>
        </w:rPr>
      </w:pPr>
      <w:r w:rsidRPr="00581EA6">
        <w:rPr>
          <w:rFonts w:ascii="Arial" w:hAnsi="Arial" w:cs="Arial"/>
          <w:color w:val="000000"/>
          <w:sz w:val="22"/>
          <w:szCs w:val="22"/>
          <w:lang w:eastAsia="el-GR"/>
        </w:rPr>
        <w:t>1.</w:t>
      </w:r>
      <w:r w:rsidRPr="00581EA6">
        <w:rPr>
          <w:rFonts w:ascii="Arial" w:hAnsi="Arial" w:cs="Arial"/>
          <w:color w:val="000000"/>
          <w:sz w:val="22"/>
          <w:szCs w:val="22"/>
          <w:u w:val="single"/>
          <w:lang w:val="en-US" w:eastAsia="el-GR"/>
        </w:rPr>
        <w:t>E</w:t>
      </w:r>
      <w:r w:rsidRPr="00581EA6">
        <w:rPr>
          <w:rFonts w:ascii="Arial" w:hAnsi="Arial" w:cs="Arial"/>
          <w:color w:val="000000"/>
          <w:sz w:val="22"/>
          <w:szCs w:val="22"/>
          <w:u w:val="single"/>
          <w:lang w:eastAsia="el-GR"/>
        </w:rPr>
        <w:t>γκρίνει</w:t>
      </w:r>
      <w:r w:rsidRPr="00581EA6">
        <w:rPr>
          <w:rFonts w:ascii="Arial" w:hAnsi="Arial" w:cs="Arial"/>
          <w:color w:val="000000"/>
          <w:sz w:val="22"/>
          <w:szCs w:val="22"/>
          <w:lang w:eastAsia="el-GR"/>
        </w:rPr>
        <w:t xml:space="preserve"> το </w:t>
      </w:r>
      <w:r w:rsidRPr="00581EA6">
        <w:rPr>
          <w:rFonts w:ascii="Arial" w:hAnsi="Arial" w:cs="Arial"/>
          <w:color w:val="00000A"/>
          <w:sz w:val="22"/>
          <w:szCs w:val="22"/>
          <w:lang w:eastAsia="el-GR"/>
        </w:rPr>
        <w:t xml:space="preserve">από </w:t>
      </w:r>
      <w:r w:rsidR="002B73D8">
        <w:rPr>
          <w:rFonts w:ascii="Arial" w:hAnsi="Arial" w:cs="Arial"/>
          <w:color w:val="00000A"/>
          <w:sz w:val="22"/>
          <w:szCs w:val="22"/>
          <w:lang w:eastAsia="el-GR"/>
        </w:rPr>
        <w:t>26-03-2020</w:t>
      </w:r>
      <w:r w:rsidRPr="00581EA6">
        <w:rPr>
          <w:rFonts w:ascii="Arial" w:hAnsi="Arial" w:cs="Arial"/>
          <w:color w:val="000000"/>
          <w:sz w:val="22"/>
          <w:szCs w:val="22"/>
          <w:lang w:eastAsia="el-GR"/>
        </w:rPr>
        <w:t xml:space="preserve"> Πρακτικό ΙΙ </w:t>
      </w:r>
      <w:r w:rsidRPr="00581EA6">
        <w:rPr>
          <w:rFonts w:ascii="Arial" w:hAnsi="Arial" w:cs="Arial"/>
          <w:color w:val="00000A"/>
          <w:sz w:val="22"/>
          <w:szCs w:val="22"/>
          <w:lang w:eastAsia="el-GR"/>
        </w:rPr>
        <w:t xml:space="preserve">της Επιτροπής Διαγωνισμού με το αποτέλεσμα της </w:t>
      </w:r>
    </w:p>
    <w:p w:rsidR="00581EA6" w:rsidRPr="00581EA6" w:rsidRDefault="00581EA6" w:rsidP="002B73D8">
      <w:pPr>
        <w:suppressAutoHyphens w:val="0"/>
        <w:spacing w:before="100" w:beforeAutospacing="1" w:after="100" w:afterAutospacing="1"/>
        <w:ind w:right="14"/>
        <w:jc w:val="both"/>
        <w:rPr>
          <w:color w:val="000000"/>
          <w:lang w:eastAsia="el-GR"/>
        </w:rPr>
      </w:pPr>
      <w:r w:rsidRPr="00581EA6">
        <w:rPr>
          <w:rFonts w:ascii="Arial" w:hAnsi="Arial" w:cs="Arial"/>
          <w:color w:val="00000A"/>
          <w:sz w:val="22"/>
          <w:szCs w:val="22"/>
          <w:lang w:eastAsia="el-GR"/>
        </w:rPr>
        <w:t xml:space="preserve">διαδικασίας για την επιλογή αναδόχου του έργου : </w:t>
      </w:r>
      <w:r w:rsidRPr="00581EA6">
        <w:rPr>
          <w:rFonts w:ascii="Arial" w:hAnsi="Arial" w:cs="Arial"/>
          <w:color w:val="000000"/>
          <w:sz w:val="22"/>
          <w:szCs w:val="22"/>
          <w:lang w:eastAsia="el-GR"/>
        </w:rPr>
        <w:t>«</w:t>
      </w:r>
      <w:r w:rsidR="002B73D8" w:rsidRPr="00581EA6">
        <w:rPr>
          <w:rFonts w:ascii="Arial" w:eastAsia="Batang" w:hAnsi="Arial" w:cs="Arial" w:hint="eastAsia"/>
          <w:b/>
          <w:bCs/>
          <w:iCs/>
          <w:color w:val="000000"/>
          <w:spacing w:val="-2"/>
          <w:sz w:val="22"/>
          <w:szCs w:val="22"/>
          <w:shd w:val="clear" w:color="auto" w:fill="FFFFFF"/>
          <w:lang w:eastAsia="el-GR"/>
        </w:rPr>
        <w:t>ΑΝΑΠΛΑΣΗ</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ΚΟΙΝΟΧΡΗΣΤΩΝ</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ΧΩΡΩΝ</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Τ</w:t>
      </w:r>
      <w:r w:rsidR="002B73D8" w:rsidRPr="00581EA6">
        <w:rPr>
          <w:rFonts w:ascii="Arial" w:eastAsia="Batang" w:hAnsi="Arial" w:cs="Arial" w:hint="eastAsia"/>
          <w:b/>
          <w:bCs/>
          <w:iCs/>
          <w:color w:val="000000"/>
          <w:spacing w:val="-2"/>
          <w:sz w:val="22"/>
          <w:szCs w:val="22"/>
          <w:shd w:val="clear" w:color="auto" w:fill="FFFFFF"/>
          <w:lang w:eastAsia="el-GR"/>
        </w:rPr>
        <w:t>.</w:t>
      </w:r>
      <w:r w:rsidR="002B73D8" w:rsidRPr="00581EA6">
        <w:rPr>
          <w:rFonts w:ascii="Arial" w:eastAsia="Batang" w:hAnsi="Arial" w:cs="Arial" w:hint="eastAsia"/>
          <w:b/>
          <w:bCs/>
          <w:iCs/>
          <w:color w:val="000000"/>
          <w:spacing w:val="-2"/>
          <w:sz w:val="22"/>
          <w:szCs w:val="22"/>
          <w:shd w:val="clear" w:color="auto" w:fill="FFFFFF"/>
          <w:lang w:eastAsia="el-GR"/>
        </w:rPr>
        <w:t>Κ</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ΑΓΙΑΣ</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ΑΝΝΑΣ</w:t>
      </w:r>
      <w:r w:rsidRPr="00581EA6">
        <w:rPr>
          <w:rFonts w:ascii="Arial" w:hAnsi="Arial" w:cs="Arial"/>
          <w:color w:val="000000"/>
          <w:sz w:val="22"/>
          <w:szCs w:val="22"/>
          <w:lang w:eastAsia="el-GR"/>
        </w:rPr>
        <w:t>» (με αριθμό</w:t>
      </w:r>
      <w:r w:rsidR="002B73D8">
        <w:rPr>
          <w:rFonts w:ascii="Arial" w:hAnsi="Arial" w:cs="Arial"/>
          <w:color w:val="000000"/>
          <w:sz w:val="22"/>
          <w:szCs w:val="22"/>
          <w:lang w:eastAsia="el-GR"/>
        </w:rPr>
        <w:t xml:space="preserve"> </w:t>
      </w:r>
      <w:r w:rsidRPr="00581EA6">
        <w:rPr>
          <w:rFonts w:ascii="Arial" w:hAnsi="Arial" w:cs="Arial"/>
          <w:color w:val="000000"/>
          <w:sz w:val="22"/>
          <w:szCs w:val="22"/>
          <w:lang w:eastAsia="el-GR"/>
        </w:rPr>
        <w:t>ΕΣΗΔΗΣ 8</w:t>
      </w:r>
      <w:r w:rsidR="002B73D8">
        <w:rPr>
          <w:rFonts w:ascii="Arial" w:hAnsi="Arial" w:cs="Arial"/>
          <w:color w:val="000000"/>
          <w:sz w:val="22"/>
          <w:szCs w:val="22"/>
          <w:lang w:eastAsia="el-GR"/>
        </w:rPr>
        <w:t>6853</w:t>
      </w:r>
      <w:r w:rsidRPr="00581EA6">
        <w:rPr>
          <w:rFonts w:ascii="Arial" w:hAnsi="Arial" w:cs="Arial"/>
          <w:color w:val="000000"/>
          <w:sz w:val="22"/>
          <w:szCs w:val="22"/>
          <w:lang w:eastAsia="el-GR"/>
        </w:rPr>
        <w:t>)</w:t>
      </w:r>
      <w:r w:rsidRPr="00581EA6">
        <w:rPr>
          <w:rFonts w:ascii="Arial" w:hAnsi="Arial" w:cs="Arial"/>
          <w:color w:val="00000A"/>
          <w:spacing w:val="-2"/>
          <w:sz w:val="22"/>
          <w:szCs w:val="22"/>
          <w:lang w:eastAsia="el-GR"/>
        </w:rPr>
        <w:t xml:space="preserve"> ,</w:t>
      </w:r>
      <w:r w:rsidRPr="00581EA6">
        <w:rPr>
          <w:rFonts w:ascii="Arial" w:hAnsi="Arial" w:cs="Arial"/>
          <w:b/>
          <w:bCs/>
          <w:color w:val="00000A"/>
          <w:spacing w:val="-2"/>
          <w:sz w:val="22"/>
          <w:szCs w:val="22"/>
          <w:lang w:eastAsia="el-GR"/>
        </w:rPr>
        <w:t xml:space="preserve"> </w:t>
      </w:r>
      <w:r w:rsidRPr="00581EA6">
        <w:rPr>
          <w:rFonts w:ascii="Arial" w:hAnsi="Arial" w:cs="Arial"/>
          <w:color w:val="00000A"/>
          <w:sz w:val="22"/>
          <w:szCs w:val="22"/>
          <w:lang w:eastAsia="el-GR"/>
        </w:rPr>
        <w:t xml:space="preserve">που αποτελεί αναπόσπαστο τμήμα της απόφασης και </w:t>
      </w:r>
      <w:r w:rsidRPr="00581EA6">
        <w:rPr>
          <w:rFonts w:ascii="Arial" w:hAnsi="Arial" w:cs="Arial"/>
          <w:color w:val="000000"/>
          <w:sz w:val="22"/>
          <w:szCs w:val="22"/>
          <w:shd w:val="clear" w:color="auto" w:fill="FFFFFF"/>
          <w:lang w:eastAsia="el-GR"/>
        </w:rPr>
        <w:t>σ</w:t>
      </w:r>
      <w:r w:rsidRPr="00581EA6">
        <w:rPr>
          <w:rFonts w:ascii="Arial" w:hAnsi="Arial" w:cs="Arial"/>
          <w:color w:val="00000A"/>
          <w:sz w:val="22"/>
          <w:szCs w:val="22"/>
          <w:lang w:eastAsia="el-GR"/>
        </w:rPr>
        <w:t>υγκεκριμένα</w:t>
      </w:r>
    </w:p>
    <w:p w:rsidR="00581EA6" w:rsidRPr="002A3DA2" w:rsidRDefault="00581EA6" w:rsidP="002A3DA2">
      <w:pPr>
        <w:pStyle w:val="af9"/>
        <w:numPr>
          <w:ilvl w:val="0"/>
          <w:numId w:val="37"/>
        </w:numPr>
        <w:suppressAutoHyphens w:val="0"/>
        <w:spacing w:before="100" w:beforeAutospacing="1" w:after="100" w:afterAutospacing="1" w:line="276" w:lineRule="auto"/>
        <w:jc w:val="both"/>
        <w:rPr>
          <w:color w:val="000000"/>
          <w:lang w:eastAsia="el-GR"/>
        </w:rPr>
      </w:pPr>
      <w:r w:rsidRPr="002A3DA2">
        <w:rPr>
          <w:rFonts w:ascii="Arial" w:hAnsi="Arial" w:cs="Arial"/>
          <w:color w:val="00000A"/>
          <w:sz w:val="22"/>
          <w:szCs w:val="22"/>
          <w:lang w:eastAsia="el-GR"/>
        </w:rPr>
        <w:t>Την εγκυρότητα των δικαιολογητικών που υπέβαλε ο προσωρινός ανάδοχος και εισηγείται την κατακύρωση της δημόσιας σύμβασης στ</w:t>
      </w:r>
      <w:r w:rsidR="002A3DA2">
        <w:rPr>
          <w:rFonts w:ascii="Arial" w:hAnsi="Arial" w:cs="Arial"/>
          <w:color w:val="00000A"/>
          <w:sz w:val="22"/>
          <w:szCs w:val="22"/>
          <w:lang w:eastAsia="el-GR"/>
        </w:rPr>
        <w:t>ην ΄Ενωση Οικονομικών Φορέων</w:t>
      </w:r>
      <w:r w:rsidRPr="002A3DA2">
        <w:rPr>
          <w:rFonts w:ascii="Arial" w:hAnsi="Arial" w:cs="Arial"/>
          <w:color w:val="00000A"/>
          <w:sz w:val="22"/>
          <w:szCs w:val="22"/>
          <w:lang w:eastAsia="el-GR"/>
        </w:rPr>
        <w:t xml:space="preserve"> </w:t>
      </w:r>
      <w:r w:rsidRPr="002A3DA2">
        <w:rPr>
          <w:rFonts w:ascii="Arial" w:hAnsi="Arial" w:cs="Arial"/>
          <w:color w:val="000000"/>
          <w:sz w:val="22"/>
          <w:szCs w:val="22"/>
          <w:lang w:eastAsia="el-GR"/>
        </w:rPr>
        <w:t>«</w:t>
      </w:r>
      <w:r w:rsidR="002B73D8" w:rsidRPr="002A3DA2">
        <w:rPr>
          <w:rFonts w:ascii="Arial" w:hAnsi="Arial" w:cs="Arial"/>
          <w:iCs/>
          <w:color w:val="000000"/>
          <w:sz w:val="22"/>
          <w:szCs w:val="22"/>
          <w:lang w:eastAsia="el-GR"/>
        </w:rPr>
        <w:t>ΣΤΑΪΚΟΣ Γ. ΝΙΚΟΛΑΟΣ – ΣΚΛΑΒΟΥΝΟΥ Γ. ΝΙΚΗ</w:t>
      </w:r>
      <w:r w:rsidRPr="002A3DA2">
        <w:rPr>
          <w:rFonts w:ascii="Arial" w:hAnsi="Arial" w:cs="Arial"/>
          <w:color w:val="000000"/>
          <w:sz w:val="22"/>
          <w:szCs w:val="22"/>
          <w:lang w:eastAsia="el-GR"/>
        </w:rPr>
        <w:t>».</w:t>
      </w:r>
    </w:p>
    <w:p w:rsidR="00581EA6" w:rsidRDefault="00581EA6" w:rsidP="00581EA6">
      <w:pPr>
        <w:suppressAutoHyphens w:val="0"/>
        <w:spacing w:before="100" w:beforeAutospacing="1" w:after="100" w:afterAutospacing="1"/>
        <w:jc w:val="both"/>
        <w:rPr>
          <w:rFonts w:ascii="Arial" w:hAnsi="Arial" w:cs="Arial"/>
          <w:color w:val="000000"/>
          <w:sz w:val="22"/>
          <w:szCs w:val="22"/>
          <w:lang w:eastAsia="el-GR"/>
        </w:rPr>
      </w:pPr>
      <w:r w:rsidRPr="00581EA6">
        <w:rPr>
          <w:rFonts w:ascii="Arial" w:hAnsi="Arial" w:cs="Arial"/>
          <w:color w:val="00000A"/>
          <w:sz w:val="22"/>
          <w:szCs w:val="22"/>
          <w:lang w:eastAsia="el-GR"/>
        </w:rPr>
        <w:t>2).</w:t>
      </w:r>
      <w:r w:rsidRPr="00581EA6">
        <w:rPr>
          <w:rFonts w:ascii="Arial" w:hAnsi="Arial" w:cs="Arial"/>
          <w:color w:val="00000A"/>
          <w:sz w:val="22"/>
          <w:szCs w:val="22"/>
          <w:u w:val="single"/>
          <w:lang w:eastAsia="el-GR"/>
        </w:rPr>
        <w:t xml:space="preserve">Κατακυρώνει </w:t>
      </w:r>
      <w:r w:rsidRPr="00581EA6">
        <w:rPr>
          <w:rFonts w:ascii="Arial" w:hAnsi="Arial" w:cs="Arial"/>
          <w:color w:val="00000A"/>
          <w:sz w:val="22"/>
          <w:szCs w:val="22"/>
          <w:lang w:eastAsia="el-GR"/>
        </w:rPr>
        <w:t>την δημόσια σύμβαση :</w:t>
      </w:r>
      <w:r w:rsidRPr="00581EA6">
        <w:rPr>
          <w:rFonts w:ascii="Arial" w:hAnsi="Arial" w:cs="Arial"/>
          <w:color w:val="000000"/>
          <w:sz w:val="22"/>
          <w:szCs w:val="22"/>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ΑΝΑΠΛΑΣΗ</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ΚΟΙΝΟΧΡΗΣΤΩΝ</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ΧΩΡΩΝ</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Τ</w:t>
      </w:r>
      <w:r w:rsidR="002B73D8" w:rsidRPr="00581EA6">
        <w:rPr>
          <w:rFonts w:ascii="Arial" w:eastAsia="Batang" w:hAnsi="Arial" w:cs="Arial" w:hint="eastAsia"/>
          <w:b/>
          <w:bCs/>
          <w:iCs/>
          <w:color w:val="000000"/>
          <w:spacing w:val="-2"/>
          <w:sz w:val="22"/>
          <w:szCs w:val="22"/>
          <w:shd w:val="clear" w:color="auto" w:fill="FFFFFF"/>
          <w:lang w:eastAsia="el-GR"/>
        </w:rPr>
        <w:t>.</w:t>
      </w:r>
      <w:r w:rsidR="002B73D8" w:rsidRPr="00581EA6">
        <w:rPr>
          <w:rFonts w:ascii="Arial" w:eastAsia="Batang" w:hAnsi="Arial" w:cs="Arial" w:hint="eastAsia"/>
          <w:b/>
          <w:bCs/>
          <w:iCs/>
          <w:color w:val="000000"/>
          <w:spacing w:val="-2"/>
          <w:sz w:val="22"/>
          <w:szCs w:val="22"/>
          <w:shd w:val="clear" w:color="auto" w:fill="FFFFFF"/>
          <w:lang w:eastAsia="el-GR"/>
        </w:rPr>
        <w:t>Κ</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ΑΓΙΑΣ</w:t>
      </w:r>
      <w:r w:rsidR="002B73D8" w:rsidRPr="00581EA6">
        <w:rPr>
          <w:rFonts w:ascii="Arial" w:eastAsia="Batang" w:hAnsi="Arial" w:cs="Arial" w:hint="eastAsia"/>
          <w:b/>
          <w:bCs/>
          <w:iCs/>
          <w:color w:val="000000"/>
          <w:spacing w:val="-2"/>
          <w:sz w:val="22"/>
          <w:szCs w:val="22"/>
          <w:shd w:val="clear" w:color="auto" w:fill="FFFFFF"/>
          <w:lang w:eastAsia="el-GR"/>
        </w:rPr>
        <w:t xml:space="preserve"> </w:t>
      </w:r>
      <w:r w:rsidR="002B73D8" w:rsidRPr="00581EA6">
        <w:rPr>
          <w:rFonts w:ascii="Arial" w:eastAsia="Batang" w:hAnsi="Arial" w:cs="Arial" w:hint="eastAsia"/>
          <w:b/>
          <w:bCs/>
          <w:iCs/>
          <w:color w:val="000000"/>
          <w:spacing w:val="-2"/>
          <w:sz w:val="22"/>
          <w:szCs w:val="22"/>
          <w:shd w:val="clear" w:color="auto" w:fill="FFFFFF"/>
          <w:lang w:eastAsia="el-GR"/>
        </w:rPr>
        <w:t>ΑΝΝΑΣ</w:t>
      </w:r>
      <w:r w:rsidRPr="00581EA6">
        <w:rPr>
          <w:rFonts w:ascii="Arial" w:hAnsi="Arial" w:cs="Arial"/>
          <w:color w:val="000000"/>
          <w:sz w:val="22"/>
          <w:szCs w:val="22"/>
          <w:lang w:eastAsia="el-GR"/>
        </w:rPr>
        <w:t>» στ</w:t>
      </w:r>
      <w:r w:rsidR="002A3DA2">
        <w:rPr>
          <w:rFonts w:ascii="Arial" w:hAnsi="Arial" w:cs="Arial"/>
          <w:color w:val="000000"/>
          <w:sz w:val="22"/>
          <w:szCs w:val="22"/>
          <w:lang w:eastAsia="el-GR"/>
        </w:rPr>
        <w:t>ην ΄Ενωση Οικονομικών Φορέων</w:t>
      </w:r>
      <w:r w:rsidRPr="00581EA6">
        <w:rPr>
          <w:rFonts w:ascii="Arial" w:hAnsi="Arial" w:cs="Arial"/>
          <w:color w:val="00000A"/>
          <w:sz w:val="22"/>
          <w:szCs w:val="22"/>
          <w:lang w:eastAsia="el-GR"/>
        </w:rPr>
        <w:t xml:space="preserve"> </w:t>
      </w:r>
      <w:r w:rsidRPr="00581EA6">
        <w:rPr>
          <w:rFonts w:ascii="Arial" w:hAnsi="Arial" w:cs="Arial"/>
          <w:color w:val="000000"/>
          <w:sz w:val="22"/>
          <w:szCs w:val="22"/>
          <w:lang w:eastAsia="el-GR"/>
        </w:rPr>
        <w:t>«</w:t>
      </w:r>
      <w:r w:rsidR="002B73D8" w:rsidRPr="00581EA6">
        <w:rPr>
          <w:rFonts w:ascii="Arial" w:hAnsi="Arial" w:cs="Arial"/>
          <w:iCs/>
          <w:color w:val="000000"/>
          <w:sz w:val="22"/>
          <w:szCs w:val="22"/>
          <w:lang w:eastAsia="el-GR"/>
        </w:rPr>
        <w:t>ΣΤΑΪΚΟΣ Γ. ΝΙΚΟΛΑΟΣ – ΣΚΛΑΒΟΥΝΟΥ Γ. ΝΙΚΗ</w:t>
      </w:r>
      <w:r w:rsidRPr="00581EA6">
        <w:rPr>
          <w:rFonts w:ascii="Arial" w:hAnsi="Arial" w:cs="Arial"/>
          <w:color w:val="000000"/>
          <w:sz w:val="22"/>
          <w:szCs w:val="22"/>
          <w:lang w:eastAsia="el-GR"/>
        </w:rPr>
        <w:t>»</w:t>
      </w:r>
      <w:r w:rsidRPr="00581EA6">
        <w:rPr>
          <w:rFonts w:ascii="Arial" w:hAnsi="Arial" w:cs="Arial"/>
          <w:i/>
          <w:iCs/>
          <w:color w:val="000000"/>
          <w:sz w:val="22"/>
          <w:szCs w:val="22"/>
          <w:lang w:eastAsia="el-GR"/>
        </w:rPr>
        <w:t xml:space="preserve"> </w:t>
      </w:r>
      <w:r w:rsidRPr="00581EA6">
        <w:rPr>
          <w:rFonts w:ascii="Arial" w:hAnsi="Arial" w:cs="Arial"/>
          <w:color w:val="00000A"/>
          <w:sz w:val="22"/>
          <w:szCs w:val="22"/>
          <w:lang w:eastAsia="el-GR"/>
        </w:rPr>
        <w:t>που προσέφερε μ</w:t>
      </w:r>
      <w:r w:rsidRPr="00581EA6">
        <w:rPr>
          <w:rFonts w:ascii="Arial" w:hAnsi="Arial" w:cs="Arial"/>
          <w:color w:val="000000"/>
          <w:sz w:val="22"/>
          <w:szCs w:val="22"/>
          <w:lang w:eastAsia="el-GR"/>
        </w:rPr>
        <w:t xml:space="preserve">έση τεκμαρτή έκπτωση </w:t>
      </w:r>
      <w:r w:rsidR="002B73D8">
        <w:rPr>
          <w:rFonts w:ascii="Arial" w:hAnsi="Arial" w:cs="Arial"/>
          <w:color w:val="000000"/>
          <w:sz w:val="22"/>
          <w:szCs w:val="22"/>
          <w:lang w:eastAsia="el-GR"/>
        </w:rPr>
        <w:t>47,35</w:t>
      </w:r>
      <w:r w:rsidRPr="00581EA6">
        <w:rPr>
          <w:rFonts w:ascii="Arial" w:hAnsi="Arial" w:cs="Arial"/>
          <w:color w:val="000000"/>
          <w:sz w:val="22"/>
          <w:szCs w:val="22"/>
          <w:lang w:eastAsia="el-GR"/>
        </w:rPr>
        <w:t>%,</w:t>
      </w:r>
      <w:r w:rsidRPr="00581EA6">
        <w:rPr>
          <w:rFonts w:ascii="Arial" w:hAnsi="Arial" w:cs="Arial"/>
          <w:i/>
          <w:iCs/>
          <w:color w:val="000000"/>
          <w:sz w:val="22"/>
          <w:szCs w:val="22"/>
          <w:lang w:eastAsia="el-GR"/>
        </w:rPr>
        <w:t xml:space="preserve"> </w:t>
      </w:r>
      <w:r w:rsidRPr="00581EA6">
        <w:rPr>
          <w:rFonts w:ascii="Arial" w:hAnsi="Arial" w:cs="Arial"/>
          <w:color w:val="000000"/>
          <w:sz w:val="22"/>
          <w:szCs w:val="22"/>
          <w:lang w:eastAsia="el-GR"/>
        </w:rPr>
        <w:t xml:space="preserve">επί των τιμών του τιμολογίου της μελέτης και σύνολο δαπάνης του έργου κατά την προσφορά </w:t>
      </w:r>
      <w:r w:rsidR="002B73D8">
        <w:rPr>
          <w:rFonts w:ascii="Arial" w:hAnsi="Arial" w:cs="Arial"/>
          <w:color w:val="000000"/>
          <w:sz w:val="22"/>
          <w:szCs w:val="22"/>
          <w:lang w:eastAsia="el-GR"/>
        </w:rPr>
        <w:t>261.350,97</w:t>
      </w:r>
      <w:r w:rsidRPr="00581EA6">
        <w:rPr>
          <w:rFonts w:ascii="Arial" w:hAnsi="Arial" w:cs="Arial"/>
          <w:color w:val="000000"/>
          <w:sz w:val="22"/>
          <w:szCs w:val="22"/>
          <w:lang w:eastAsia="el-GR"/>
        </w:rPr>
        <w:t>€ χωρίς Φ.Π.Α.</w:t>
      </w:r>
    </w:p>
    <w:p w:rsidR="00723CFE" w:rsidRDefault="00723CFE" w:rsidP="00581EA6">
      <w:pPr>
        <w:suppressAutoHyphens w:val="0"/>
        <w:spacing w:before="100" w:beforeAutospacing="1" w:after="100" w:afterAutospacing="1"/>
        <w:jc w:val="both"/>
        <w:rPr>
          <w:rFonts w:ascii="Arial" w:hAnsi="Arial" w:cs="Arial"/>
          <w:color w:val="000000"/>
          <w:sz w:val="22"/>
          <w:szCs w:val="22"/>
          <w:lang w:eastAsia="el-GR"/>
        </w:rPr>
      </w:pPr>
    </w:p>
    <w:p w:rsidR="00723CFE" w:rsidRPr="00581EA6" w:rsidRDefault="00723CFE" w:rsidP="00581EA6">
      <w:pPr>
        <w:suppressAutoHyphens w:val="0"/>
        <w:spacing w:before="100" w:beforeAutospacing="1" w:after="100" w:afterAutospacing="1"/>
        <w:jc w:val="both"/>
        <w:rPr>
          <w:color w:val="000000"/>
          <w:lang w:eastAsia="el-GR"/>
        </w:rPr>
      </w:pPr>
    </w:p>
    <w:p w:rsidR="00581EA6" w:rsidRPr="00581EA6" w:rsidRDefault="00581EA6" w:rsidP="00581EA6">
      <w:pPr>
        <w:suppressAutoHyphens w:val="0"/>
        <w:spacing w:before="100" w:beforeAutospacing="1" w:after="100" w:afterAutospacing="1" w:line="276" w:lineRule="auto"/>
        <w:jc w:val="both"/>
        <w:rPr>
          <w:color w:val="000000"/>
          <w:lang w:eastAsia="el-GR"/>
        </w:rPr>
      </w:pPr>
      <w:r w:rsidRPr="00581EA6">
        <w:rPr>
          <w:rFonts w:ascii="Arial" w:hAnsi="Arial" w:cs="Arial"/>
          <w:color w:val="000000"/>
          <w:sz w:val="22"/>
          <w:szCs w:val="22"/>
          <w:u w:val="single"/>
          <w:lang w:eastAsia="el-GR"/>
        </w:rPr>
        <w:t>Κατά της παρούσας απόφασης χωρεί προδικαστική προσφυγή σύμφωνα με το Βιβλίο Ι</w:t>
      </w:r>
      <w:r w:rsidRPr="00581EA6">
        <w:rPr>
          <w:rFonts w:ascii="Arial" w:hAnsi="Arial" w:cs="Arial"/>
          <w:color w:val="000000"/>
          <w:sz w:val="22"/>
          <w:szCs w:val="22"/>
          <w:u w:val="single"/>
          <w:lang w:val="en-US" w:eastAsia="el-GR"/>
        </w:rPr>
        <w:t>V</w:t>
      </w:r>
      <w:r w:rsidRPr="00581EA6">
        <w:rPr>
          <w:rFonts w:ascii="Arial" w:hAnsi="Arial" w:cs="Arial"/>
          <w:color w:val="000000"/>
          <w:sz w:val="22"/>
          <w:szCs w:val="22"/>
          <w:u w:val="single"/>
          <w:lang w:eastAsia="el-GR"/>
        </w:rPr>
        <w:t xml:space="preserve"> (άρθρα 345 έως 374) του Ν. 4412/2016.</w:t>
      </w:r>
    </w:p>
    <w:p w:rsidR="00757617" w:rsidRDefault="00F11A55" w:rsidP="0008221A">
      <w:pPr>
        <w:pStyle w:val="ad"/>
        <w:spacing w:before="119" w:after="119"/>
        <w:rPr>
          <w:rFonts w:ascii="Arial" w:hAnsi="Arial" w:cs="Arial"/>
          <w:sz w:val="22"/>
          <w:szCs w:val="22"/>
        </w:rPr>
      </w:pPr>
      <w:r w:rsidRPr="000933CF">
        <w:rPr>
          <w:rFonts w:ascii="Arial" w:hAnsi="Arial" w:cs="Arial"/>
          <w:sz w:val="22"/>
          <w:szCs w:val="22"/>
        </w:rPr>
        <w:t xml:space="preserve">Η  παρούσα απόφαση πήρε αριθμό  </w:t>
      </w:r>
      <w:r w:rsidR="001166B6">
        <w:rPr>
          <w:rFonts w:ascii="Arial" w:hAnsi="Arial" w:cs="Arial"/>
          <w:sz w:val="22"/>
          <w:szCs w:val="22"/>
        </w:rPr>
        <w:t>6</w:t>
      </w:r>
      <w:r w:rsidR="00581EA6">
        <w:rPr>
          <w:rFonts w:ascii="Arial" w:hAnsi="Arial" w:cs="Arial"/>
          <w:sz w:val="22"/>
          <w:szCs w:val="22"/>
        </w:rPr>
        <w:t>5</w:t>
      </w:r>
      <w:r w:rsidR="00CA7447" w:rsidRPr="000933CF">
        <w:rPr>
          <w:rFonts w:ascii="Arial" w:hAnsi="Arial" w:cs="Arial"/>
          <w:sz w:val="22"/>
          <w:szCs w:val="22"/>
        </w:rPr>
        <w:t>/</w:t>
      </w:r>
      <w:r w:rsidRPr="000933CF">
        <w:rPr>
          <w:rFonts w:ascii="Arial" w:hAnsi="Arial" w:cs="Arial"/>
          <w:sz w:val="22"/>
          <w:szCs w:val="22"/>
        </w:rPr>
        <w:t>20</w:t>
      </w:r>
      <w:r w:rsidR="00CA7447" w:rsidRPr="000933CF">
        <w:rPr>
          <w:rFonts w:ascii="Arial" w:hAnsi="Arial" w:cs="Arial"/>
          <w:sz w:val="22"/>
          <w:szCs w:val="22"/>
        </w:rPr>
        <w:t>20</w:t>
      </w:r>
      <w:r w:rsidR="00600D8B" w:rsidRPr="000933CF">
        <w:rPr>
          <w:rFonts w:ascii="Arial" w:hAnsi="Arial" w:cs="Arial"/>
          <w:sz w:val="22"/>
          <w:szCs w:val="22"/>
        </w:rPr>
        <w:t>.-</w:t>
      </w:r>
    </w:p>
    <w:p w:rsidR="002B73D8" w:rsidRDefault="002B73D8" w:rsidP="0008221A">
      <w:pPr>
        <w:pStyle w:val="ad"/>
        <w:spacing w:before="119" w:after="119"/>
        <w:rPr>
          <w:rFonts w:ascii="Arial" w:hAnsi="Arial" w:cs="Arial"/>
          <w:sz w:val="22"/>
          <w:szCs w:val="22"/>
        </w:rPr>
      </w:pPr>
    </w:p>
    <w:p w:rsidR="002B73D8" w:rsidRDefault="002B73D8" w:rsidP="0008221A">
      <w:pPr>
        <w:pStyle w:val="ad"/>
        <w:spacing w:before="119" w:after="119"/>
        <w:rPr>
          <w:rFonts w:ascii="Arial" w:hAnsi="Arial" w:cs="Arial"/>
          <w:sz w:val="22"/>
          <w:szCs w:val="22"/>
        </w:rPr>
      </w:pPr>
    </w:p>
    <w:p w:rsidR="00F11A55" w:rsidRDefault="00F11A55" w:rsidP="0008221A">
      <w:pPr>
        <w:pStyle w:val="ad"/>
        <w:spacing w:before="119" w:after="119"/>
      </w:pPr>
      <w:r>
        <w:rPr>
          <w:rFonts w:ascii="Arial" w:eastAsia="Verdana" w:hAnsi="Arial" w:cs="Arial"/>
          <w:kern w:val="1"/>
          <w:sz w:val="22"/>
          <w:szCs w:val="22"/>
          <w:lang w:bidi="hi-IN"/>
        </w:rPr>
        <w:t>Ο ΠΡΟΕΔΡΟΣ</w:t>
      </w:r>
    </w:p>
    <w:p w:rsidR="00F11A55" w:rsidRDefault="00F11A55" w:rsidP="0008221A">
      <w:pPr>
        <w:tabs>
          <w:tab w:val="left" w:pos="559"/>
          <w:tab w:val="left" w:pos="1555"/>
        </w:tabs>
      </w:pPr>
      <w:r>
        <w:rPr>
          <w:rFonts w:ascii="Arial" w:hAnsi="Arial" w:cs="Arial"/>
          <w:sz w:val="22"/>
          <w:szCs w:val="22"/>
        </w:rPr>
        <w:t>ΙΩΑΝΝΗΣ Δ. ΤΑΓΚΑΛΕΓΚΑΣ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w:t>
      </w:r>
      <w:r w:rsidR="003D2116">
        <w:rPr>
          <w:rFonts w:ascii="Arial" w:hAnsi="Arial" w:cs="Arial"/>
          <w:sz w:val="22"/>
          <w:szCs w:val="22"/>
        </w:rPr>
        <w:t xml:space="preserve">                      Λιβαδειά </w:t>
      </w:r>
      <w:r w:rsidR="007318E2">
        <w:rPr>
          <w:rFonts w:ascii="Arial" w:hAnsi="Arial" w:cs="Arial"/>
          <w:sz w:val="22"/>
          <w:szCs w:val="22"/>
        </w:rPr>
        <w:t xml:space="preserve"> 06</w:t>
      </w:r>
      <w:r w:rsidR="0008221A">
        <w:rPr>
          <w:rFonts w:ascii="Arial" w:hAnsi="Arial" w:cs="Arial"/>
          <w:sz w:val="22"/>
          <w:szCs w:val="22"/>
        </w:rPr>
        <w:t>-0</w:t>
      </w:r>
      <w:r w:rsidR="004624CD">
        <w:rPr>
          <w:rFonts w:ascii="Arial" w:hAnsi="Arial" w:cs="Arial"/>
          <w:sz w:val="22"/>
          <w:szCs w:val="22"/>
        </w:rPr>
        <w:t>4</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pPr>
      <w:r>
        <w:rPr>
          <w:rFonts w:ascii="Arial" w:hAnsi="Arial" w:cs="Arial"/>
          <w:sz w:val="22"/>
          <w:szCs w:val="22"/>
        </w:rPr>
        <w:t>2.</w:t>
      </w:r>
      <w:r w:rsidR="00BF1525">
        <w:rPr>
          <w:rFonts w:ascii="Arial" w:hAnsi="Arial" w:cs="Arial"/>
          <w:sz w:val="22"/>
          <w:szCs w:val="22"/>
        </w:rPr>
        <w:t xml:space="preserve"> </w:t>
      </w:r>
      <w:r>
        <w:rPr>
          <w:rFonts w:ascii="Arial" w:hAnsi="Arial" w:cs="Arial"/>
          <w:sz w:val="22"/>
          <w:szCs w:val="22"/>
        </w:rPr>
        <w:t>Δήμου Ιωάννης</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3.</w:t>
      </w:r>
      <w:r w:rsidR="00CA7447" w:rsidRPr="00CA7447">
        <w:rPr>
          <w:rFonts w:ascii="Arial" w:hAnsi="Arial" w:cs="Arial"/>
          <w:sz w:val="22"/>
          <w:szCs w:val="22"/>
        </w:rPr>
        <w:t xml:space="preserve"> </w:t>
      </w:r>
      <w:r w:rsidR="00CA7447">
        <w:rPr>
          <w:rFonts w:ascii="Arial" w:hAnsi="Arial" w:cs="Arial"/>
          <w:sz w:val="22"/>
          <w:szCs w:val="22"/>
        </w:rPr>
        <w:t>Μερτζάνης  Κωνσταντίνος</w:t>
      </w:r>
    </w:p>
    <w:p w:rsidR="00901ADD" w:rsidRDefault="00901ADD" w:rsidP="0008221A">
      <w:pPr>
        <w:tabs>
          <w:tab w:val="left" w:pos="360"/>
          <w:tab w:val="left" w:pos="6237"/>
        </w:tabs>
        <w:ind w:left="360"/>
        <w:rPr>
          <w:rFonts w:ascii="Arial" w:hAnsi="Arial" w:cs="Arial"/>
          <w:sz w:val="22"/>
          <w:szCs w:val="22"/>
        </w:rPr>
      </w:pPr>
      <w:r>
        <w:rPr>
          <w:rFonts w:ascii="Arial" w:hAnsi="Arial" w:cs="Arial"/>
          <w:sz w:val="22"/>
          <w:szCs w:val="22"/>
        </w:rPr>
        <w:t>4.</w:t>
      </w:r>
      <w:r w:rsidR="00FB1D80">
        <w:rPr>
          <w:rFonts w:ascii="Arial" w:hAnsi="Arial" w:cs="Arial"/>
          <w:sz w:val="22"/>
          <w:szCs w:val="22"/>
        </w:rPr>
        <w:t xml:space="preserve"> Καράβα Χρυσοβαλάντου - Βασιλική</w:t>
      </w:r>
    </w:p>
    <w:p w:rsidR="00F11A55" w:rsidRDefault="009B3738" w:rsidP="0008221A">
      <w:pPr>
        <w:tabs>
          <w:tab w:val="left" w:pos="360"/>
          <w:tab w:val="left" w:pos="6237"/>
        </w:tabs>
        <w:ind w:left="360"/>
      </w:pPr>
      <w:r>
        <w:rPr>
          <w:rFonts w:ascii="Arial" w:hAnsi="Arial" w:cs="Arial"/>
          <w:sz w:val="22"/>
          <w:szCs w:val="22"/>
        </w:rPr>
        <w:t>5</w:t>
      </w:r>
      <w:r w:rsidR="00F11A55">
        <w:rPr>
          <w:rFonts w:ascii="Arial" w:hAnsi="Arial" w:cs="Arial"/>
          <w:sz w:val="22"/>
          <w:szCs w:val="22"/>
        </w:rPr>
        <w:t>.</w:t>
      </w:r>
      <w:r w:rsidRPr="009B3738">
        <w:rPr>
          <w:rFonts w:ascii="Arial" w:hAnsi="Arial" w:cs="Arial"/>
          <w:sz w:val="22"/>
          <w:szCs w:val="22"/>
        </w:rPr>
        <w:t xml:space="preserve"> </w:t>
      </w:r>
      <w:r>
        <w:rPr>
          <w:rFonts w:ascii="Arial" w:hAnsi="Arial" w:cs="Arial"/>
          <w:sz w:val="22"/>
          <w:szCs w:val="22"/>
        </w:rPr>
        <w:t>Καπλάνης  Κωνσταντίνος</w:t>
      </w:r>
    </w:p>
    <w:p w:rsidR="009B3738" w:rsidRDefault="009B3738" w:rsidP="0008221A">
      <w:pPr>
        <w:tabs>
          <w:tab w:val="left" w:pos="360"/>
          <w:tab w:val="left" w:pos="6237"/>
        </w:tabs>
        <w:ind w:left="360"/>
        <w:rPr>
          <w:rFonts w:ascii="Arial" w:hAnsi="Arial" w:cs="Arial"/>
          <w:sz w:val="22"/>
          <w:szCs w:val="22"/>
        </w:rPr>
      </w:pPr>
      <w:r>
        <w:rPr>
          <w:rFonts w:ascii="Arial" w:hAnsi="Arial" w:cs="Arial"/>
          <w:sz w:val="22"/>
          <w:szCs w:val="22"/>
        </w:rPr>
        <w:t>6</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r w:rsidR="003D2116">
        <w:rPr>
          <w:rFonts w:ascii="Arial" w:hAnsi="Arial" w:cs="Arial"/>
          <w:sz w:val="22"/>
          <w:szCs w:val="22"/>
        </w:rPr>
        <w:t xml:space="preserve"> </w:t>
      </w:r>
      <w:r w:rsidR="004624CD">
        <w:rPr>
          <w:rFonts w:ascii="Arial" w:hAnsi="Arial" w:cs="Arial"/>
          <w:sz w:val="22"/>
          <w:szCs w:val="22"/>
        </w:rPr>
        <w:t xml:space="preserve">    </w:t>
      </w:r>
      <w:r w:rsidR="0008221A">
        <w:rPr>
          <w:rFonts w:ascii="Arial" w:hAnsi="Arial" w:cs="Arial"/>
          <w:sz w:val="22"/>
          <w:szCs w:val="22"/>
        </w:rPr>
        <w:t xml:space="preserve"> </w:t>
      </w:r>
      <w:r w:rsidR="0008221A">
        <w:rPr>
          <w:rFonts w:ascii="Arial" w:eastAsia="Arial" w:hAnsi="Arial" w:cs="Arial"/>
          <w:sz w:val="22"/>
          <w:szCs w:val="22"/>
        </w:rPr>
        <w:t>ΙΩΑΝΝΗΣ Δ. ΤΑΓΚΑΛΕΓΚΑΣ</w:t>
      </w:r>
    </w:p>
    <w:p w:rsidR="00F11A55" w:rsidRDefault="002B73D8" w:rsidP="0008221A">
      <w:pPr>
        <w:tabs>
          <w:tab w:val="left" w:pos="360"/>
          <w:tab w:val="left" w:pos="6237"/>
        </w:tabs>
        <w:ind w:left="360"/>
      </w:pPr>
      <w:r>
        <w:rPr>
          <w:rFonts w:ascii="Arial" w:hAnsi="Arial" w:cs="Arial"/>
          <w:sz w:val="22"/>
          <w:szCs w:val="22"/>
        </w:rPr>
        <w:t>7</w:t>
      </w:r>
      <w:r w:rsidR="00C55FAE">
        <w:rPr>
          <w:rFonts w:ascii="Arial" w:hAnsi="Arial" w:cs="Arial"/>
          <w:sz w:val="22"/>
          <w:szCs w:val="22"/>
        </w:rPr>
        <w:t>. Καραμάνης Δημήτριος</w:t>
      </w:r>
      <w:r w:rsidR="00B1228E">
        <w:rPr>
          <w:rFonts w:ascii="Arial" w:hAnsi="Arial" w:cs="Arial"/>
          <w:sz w:val="22"/>
          <w:szCs w:val="22"/>
        </w:rPr>
        <w:t xml:space="preserve"> </w:t>
      </w:r>
      <w:r w:rsidR="009F56BC">
        <w:rPr>
          <w:rFonts w:ascii="Arial" w:hAnsi="Arial" w:cs="Arial"/>
          <w:sz w:val="22"/>
          <w:szCs w:val="22"/>
        </w:rPr>
        <w:t xml:space="preserve">                                </w:t>
      </w:r>
      <w:r w:rsidR="00B1228E">
        <w:rPr>
          <w:rFonts w:ascii="Arial" w:hAnsi="Arial" w:cs="Arial"/>
          <w:sz w:val="22"/>
          <w:szCs w:val="22"/>
        </w:rPr>
        <w:t xml:space="preserve"> </w:t>
      </w:r>
      <w:r w:rsidR="003D2116">
        <w:rPr>
          <w:rFonts w:ascii="Arial" w:hAnsi="Arial" w:cs="Arial"/>
          <w:sz w:val="22"/>
          <w:szCs w:val="22"/>
        </w:rPr>
        <w:t xml:space="preserve">  </w:t>
      </w:r>
      <w:r w:rsidR="009F56BC">
        <w:rPr>
          <w:rFonts w:ascii="Arial" w:hAnsi="Arial" w:cs="Arial"/>
          <w:sz w:val="22"/>
          <w:szCs w:val="22"/>
        </w:rPr>
        <w:t xml:space="preserve">    </w:t>
      </w:r>
      <w:r w:rsidR="009F56BC">
        <w:rPr>
          <w:rFonts w:ascii="Arial" w:eastAsia="Arial" w:hAnsi="Arial" w:cs="Arial"/>
          <w:sz w:val="22"/>
          <w:szCs w:val="22"/>
        </w:rPr>
        <w:t>ΔΗΜΑΡΧΟΣ ΛΕΒΑΔΕΩΝ</w:t>
      </w:r>
    </w:p>
    <w:p w:rsidR="00F11A55" w:rsidRDefault="00B1228E" w:rsidP="00237AA7">
      <w:pPr>
        <w:tabs>
          <w:tab w:val="left" w:pos="360"/>
          <w:tab w:val="left" w:pos="6237"/>
        </w:tabs>
        <w:ind w:left="360"/>
        <w:rPr>
          <w:rFonts w:ascii="Arial" w:eastAsia="Arial" w:hAnsi="Arial" w:cs="Arial"/>
          <w:sz w:val="22"/>
          <w:szCs w:val="22"/>
        </w:rPr>
      </w:pPr>
      <w:r>
        <w:rPr>
          <w:rFonts w:ascii="Arial" w:hAnsi="Arial" w:cs="Arial"/>
          <w:sz w:val="22"/>
          <w:szCs w:val="22"/>
        </w:rPr>
        <w:t xml:space="preserve"> </w:t>
      </w:r>
      <w:r w:rsidR="00F11A55">
        <w:rPr>
          <w:rFonts w:ascii="Arial" w:eastAsia="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67" w:rsidRDefault="00A90C67">
      <w:r>
        <w:separator/>
      </w:r>
    </w:p>
  </w:endnote>
  <w:endnote w:type="continuationSeparator" w:id="1">
    <w:p w:rsidR="00A90C67" w:rsidRDefault="00A90C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67" w:rsidRDefault="00A90C67">
      <w:r>
        <w:separator/>
      </w:r>
    </w:p>
  </w:footnote>
  <w:footnote w:type="continuationSeparator" w:id="1">
    <w:p w:rsidR="00A90C67" w:rsidRDefault="00A90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852D2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0D03EE" w:rsidRDefault="00852D26">
                <w:pPr>
                  <w:pStyle w:val="af1"/>
                </w:pPr>
                <w:r>
                  <w:rPr>
                    <w:rStyle w:val="a3"/>
                  </w:rPr>
                  <w:fldChar w:fldCharType="begin"/>
                </w:r>
                <w:r w:rsidR="000D03EE">
                  <w:rPr>
                    <w:rStyle w:val="a3"/>
                  </w:rPr>
                  <w:instrText xml:space="preserve"> PAGE </w:instrText>
                </w:r>
                <w:r>
                  <w:rPr>
                    <w:rStyle w:val="a3"/>
                  </w:rPr>
                  <w:fldChar w:fldCharType="separate"/>
                </w:r>
                <w:r w:rsidR="003B1313">
                  <w:rPr>
                    <w:rStyle w:val="a3"/>
                    <w:noProof/>
                  </w:rPr>
                  <w:t>2</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6214733"/>
    <w:multiLevelType w:val="multilevel"/>
    <w:tmpl w:val="5DFE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1F6C2C"/>
    <w:multiLevelType w:val="multilevel"/>
    <w:tmpl w:val="348E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FC3000"/>
    <w:multiLevelType w:val="multilevel"/>
    <w:tmpl w:val="79C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E3E96"/>
    <w:multiLevelType w:val="multilevel"/>
    <w:tmpl w:val="7342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FF0B9C"/>
    <w:multiLevelType w:val="multilevel"/>
    <w:tmpl w:val="3C92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A2A33"/>
    <w:multiLevelType w:val="multilevel"/>
    <w:tmpl w:val="6610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12FA3"/>
    <w:multiLevelType w:val="hybridMultilevel"/>
    <w:tmpl w:val="9D6E3684"/>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14">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5">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4578BA"/>
    <w:multiLevelType w:val="multilevel"/>
    <w:tmpl w:val="7D86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B773945"/>
    <w:multiLevelType w:val="multilevel"/>
    <w:tmpl w:val="87A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8655F"/>
    <w:multiLevelType w:val="hybridMultilevel"/>
    <w:tmpl w:val="750E0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D60511"/>
    <w:multiLevelType w:val="multilevel"/>
    <w:tmpl w:val="347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41DC68B0"/>
    <w:multiLevelType w:val="multilevel"/>
    <w:tmpl w:val="112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D5A64"/>
    <w:multiLevelType w:val="multilevel"/>
    <w:tmpl w:val="E65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46AA29D6"/>
    <w:multiLevelType w:val="multilevel"/>
    <w:tmpl w:val="8490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4B44D7"/>
    <w:multiLevelType w:val="multilevel"/>
    <w:tmpl w:val="552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42974C8"/>
    <w:multiLevelType w:val="multilevel"/>
    <w:tmpl w:val="E51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B6DD9"/>
    <w:multiLevelType w:val="multilevel"/>
    <w:tmpl w:val="B750F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937DEF"/>
    <w:multiLevelType w:val="multilevel"/>
    <w:tmpl w:val="0B6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36">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5"/>
  </w:num>
  <w:num w:numId="5">
    <w:abstractNumId w:val="3"/>
  </w:num>
  <w:num w:numId="6">
    <w:abstractNumId w:val="17"/>
  </w:num>
  <w:num w:numId="7">
    <w:abstractNumId w:val="35"/>
  </w:num>
  <w:num w:numId="8">
    <w:abstractNumId w:val="21"/>
  </w:num>
  <w:num w:numId="9">
    <w:abstractNumId w:val="15"/>
  </w:num>
  <w:num w:numId="10">
    <w:abstractNumId w:val="5"/>
  </w:num>
  <w:num w:numId="11">
    <w:abstractNumId w:val="7"/>
  </w:num>
  <w:num w:numId="12">
    <w:abstractNumId w:val="13"/>
  </w:num>
  <w:num w:numId="13">
    <w:abstractNumId w:val="32"/>
  </w:num>
  <w:num w:numId="14">
    <w:abstractNumId w:val="14"/>
  </w:num>
  <w:num w:numId="15">
    <w:abstractNumId w:val="36"/>
  </w:num>
  <w:num w:numId="16">
    <w:abstractNumId w:val="27"/>
  </w:num>
  <w:num w:numId="17">
    <w:abstractNumId w:val="31"/>
  </w:num>
  <w:num w:numId="18">
    <w:abstractNumId w:val="18"/>
  </w:num>
  <w:num w:numId="19">
    <w:abstractNumId w:val="30"/>
  </w:num>
  <w:num w:numId="20">
    <w:abstractNumId w:val="22"/>
  </w:num>
  <w:num w:numId="21">
    <w:abstractNumId w:val="12"/>
  </w:num>
  <w:num w:numId="22">
    <w:abstractNumId w:val="10"/>
  </w:num>
  <w:num w:numId="23">
    <w:abstractNumId w:val="23"/>
  </w:num>
  <w:num w:numId="24">
    <w:abstractNumId w:val="24"/>
  </w:num>
  <w:num w:numId="25">
    <w:abstractNumId w:val="9"/>
  </w:num>
  <w:num w:numId="26">
    <w:abstractNumId w:val="6"/>
  </w:num>
  <w:num w:numId="27">
    <w:abstractNumId w:val="20"/>
  </w:num>
  <w:num w:numId="28">
    <w:abstractNumId w:val="4"/>
  </w:num>
  <w:num w:numId="29">
    <w:abstractNumId w:val="26"/>
  </w:num>
  <w:num w:numId="30">
    <w:abstractNumId w:val="8"/>
  </w:num>
  <w:num w:numId="31">
    <w:abstractNumId w:val="33"/>
  </w:num>
  <w:num w:numId="32">
    <w:abstractNumId w:val="16"/>
  </w:num>
  <w:num w:numId="33">
    <w:abstractNumId w:val="29"/>
  </w:num>
  <w:num w:numId="34">
    <w:abstractNumId w:val="11"/>
  </w:num>
  <w:num w:numId="35">
    <w:abstractNumId w:val="34"/>
  </w:num>
  <w:num w:numId="36">
    <w:abstractNumId w:val="28"/>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24011"/>
    <w:rsid w:val="000506E5"/>
    <w:rsid w:val="0008221A"/>
    <w:rsid w:val="00083389"/>
    <w:rsid w:val="000933CF"/>
    <w:rsid w:val="000A2DDE"/>
    <w:rsid w:val="000B3EFE"/>
    <w:rsid w:val="000C4383"/>
    <w:rsid w:val="000C5528"/>
    <w:rsid w:val="000D03EE"/>
    <w:rsid w:val="000D4B4B"/>
    <w:rsid w:val="000E26C3"/>
    <w:rsid w:val="00106DE1"/>
    <w:rsid w:val="0011527B"/>
    <w:rsid w:val="00115B92"/>
    <w:rsid w:val="001166B6"/>
    <w:rsid w:val="00131E03"/>
    <w:rsid w:val="00182E2D"/>
    <w:rsid w:val="00194CCF"/>
    <w:rsid w:val="00196E5A"/>
    <w:rsid w:val="001C4A74"/>
    <w:rsid w:val="001E2B73"/>
    <w:rsid w:val="001E5FCD"/>
    <w:rsid w:val="001F0A76"/>
    <w:rsid w:val="00201579"/>
    <w:rsid w:val="002066C3"/>
    <w:rsid w:val="00210481"/>
    <w:rsid w:val="00237AA7"/>
    <w:rsid w:val="00284D39"/>
    <w:rsid w:val="002A085E"/>
    <w:rsid w:val="002A3DA2"/>
    <w:rsid w:val="002B73D8"/>
    <w:rsid w:val="002F1090"/>
    <w:rsid w:val="002F411E"/>
    <w:rsid w:val="00311267"/>
    <w:rsid w:val="00366F00"/>
    <w:rsid w:val="003913B6"/>
    <w:rsid w:val="00392EA9"/>
    <w:rsid w:val="003958C9"/>
    <w:rsid w:val="003B1313"/>
    <w:rsid w:val="003B38A9"/>
    <w:rsid w:val="003B5CE2"/>
    <w:rsid w:val="003B5F86"/>
    <w:rsid w:val="003B7093"/>
    <w:rsid w:val="003D2116"/>
    <w:rsid w:val="003D26E0"/>
    <w:rsid w:val="00411D3A"/>
    <w:rsid w:val="00416623"/>
    <w:rsid w:val="004502A8"/>
    <w:rsid w:val="00451090"/>
    <w:rsid w:val="004624CD"/>
    <w:rsid w:val="0047349C"/>
    <w:rsid w:val="004E278A"/>
    <w:rsid w:val="004E6FF6"/>
    <w:rsid w:val="004F5C2F"/>
    <w:rsid w:val="005059E4"/>
    <w:rsid w:val="005253CC"/>
    <w:rsid w:val="00527146"/>
    <w:rsid w:val="0053676C"/>
    <w:rsid w:val="00563B40"/>
    <w:rsid w:val="00581A4D"/>
    <w:rsid w:val="00581EA6"/>
    <w:rsid w:val="005A1473"/>
    <w:rsid w:val="005C0D43"/>
    <w:rsid w:val="005D603E"/>
    <w:rsid w:val="00600D8B"/>
    <w:rsid w:val="00620012"/>
    <w:rsid w:val="006206C2"/>
    <w:rsid w:val="0062648C"/>
    <w:rsid w:val="00640FC4"/>
    <w:rsid w:val="00655593"/>
    <w:rsid w:val="006B0280"/>
    <w:rsid w:val="006B3860"/>
    <w:rsid w:val="006B6086"/>
    <w:rsid w:val="006C6BF4"/>
    <w:rsid w:val="006F45C3"/>
    <w:rsid w:val="00704696"/>
    <w:rsid w:val="0071065F"/>
    <w:rsid w:val="00723CFE"/>
    <w:rsid w:val="007318E2"/>
    <w:rsid w:val="007400D0"/>
    <w:rsid w:val="00757617"/>
    <w:rsid w:val="00762F85"/>
    <w:rsid w:val="0076343F"/>
    <w:rsid w:val="00774B09"/>
    <w:rsid w:val="00797D32"/>
    <w:rsid w:val="007A11BD"/>
    <w:rsid w:val="007C67DE"/>
    <w:rsid w:val="007F34E4"/>
    <w:rsid w:val="007F3D7D"/>
    <w:rsid w:val="008160B6"/>
    <w:rsid w:val="00852D26"/>
    <w:rsid w:val="008831CA"/>
    <w:rsid w:val="008B1199"/>
    <w:rsid w:val="008B6EDA"/>
    <w:rsid w:val="008C4203"/>
    <w:rsid w:val="008D0705"/>
    <w:rsid w:val="008D0E4C"/>
    <w:rsid w:val="008D2F22"/>
    <w:rsid w:val="008E63EC"/>
    <w:rsid w:val="008F0C58"/>
    <w:rsid w:val="008F6F3A"/>
    <w:rsid w:val="00901ADD"/>
    <w:rsid w:val="0090388C"/>
    <w:rsid w:val="00943A83"/>
    <w:rsid w:val="00952DF5"/>
    <w:rsid w:val="00993B99"/>
    <w:rsid w:val="009A1047"/>
    <w:rsid w:val="009B3738"/>
    <w:rsid w:val="009E559F"/>
    <w:rsid w:val="009F56BC"/>
    <w:rsid w:val="009F62AD"/>
    <w:rsid w:val="00A07D13"/>
    <w:rsid w:val="00A2204A"/>
    <w:rsid w:val="00A35619"/>
    <w:rsid w:val="00A40807"/>
    <w:rsid w:val="00A663C4"/>
    <w:rsid w:val="00A90C67"/>
    <w:rsid w:val="00A9468E"/>
    <w:rsid w:val="00AD1179"/>
    <w:rsid w:val="00AD2B53"/>
    <w:rsid w:val="00AF6DEF"/>
    <w:rsid w:val="00B1228E"/>
    <w:rsid w:val="00B25CC7"/>
    <w:rsid w:val="00B46673"/>
    <w:rsid w:val="00B602D4"/>
    <w:rsid w:val="00B64381"/>
    <w:rsid w:val="00B81329"/>
    <w:rsid w:val="00B8766A"/>
    <w:rsid w:val="00BB4B95"/>
    <w:rsid w:val="00BD552B"/>
    <w:rsid w:val="00BD5787"/>
    <w:rsid w:val="00BF1525"/>
    <w:rsid w:val="00C27936"/>
    <w:rsid w:val="00C35435"/>
    <w:rsid w:val="00C431A9"/>
    <w:rsid w:val="00C55FAE"/>
    <w:rsid w:val="00C6653C"/>
    <w:rsid w:val="00C77A26"/>
    <w:rsid w:val="00CA7447"/>
    <w:rsid w:val="00CC3551"/>
    <w:rsid w:val="00CC729B"/>
    <w:rsid w:val="00CD1163"/>
    <w:rsid w:val="00CE774B"/>
    <w:rsid w:val="00D11E2C"/>
    <w:rsid w:val="00D52C75"/>
    <w:rsid w:val="00D7418D"/>
    <w:rsid w:val="00D80A33"/>
    <w:rsid w:val="00D81899"/>
    <w:rsid w:val="00DA01C9"/>
    <w:rsid w:val="00DC3CD4"/>
    <w:rsid w:val="00DE5778"/>
    <w:rsid w:val="00DF0015"/>
    <w:rsid w:val="00E03720"/>
    <w:rsid w:val="00E10077"/>
    <w:rsid w:val="00E2610E"/>
    <w:rsid w:val="00E301F2"/>
    <w:rsid w:val="00E3448D"/>
    <w:rsid w:val="00E501EC"/>
    <w:rsid w:val="00E50442"/>
    <w:rsid w:val="00E50597"/>
    <w:rsid w:val="00E904DB"/>
    <w:rsid w:val="00E9073B"/>
    <w:rsid w:val="00E90827"/>
    <w:rsid w:val="00EA2EEA"/>
    <w:rsid w:val="00EF7071"/>
    <w:rsid w:val="00F0181B"/>
    <w:rsid w:val="00F06E63"/>
    <w:rsid w:val="00F07572"/>
    <w:rsid w:val="00F11A55"/>
    <w:rsid w:val="00F20A4B"/>
    <w:rsid w:val="00F24631"/>
    <w:rsid w:val="00F46749"/>
    <w:rsid w:val="00F5762C"/>
    <w:rsid w:val="00F71EB5"/>
    <w:rsid w:val="00FA50DE"/>
    <w:rsid w:val="00FB1D80"/>
    <w:rsid w:val="00FB3531"/>
    <w:rsid w:val="00FB689E"/>
    <w:rsid w:val="00FD0A55"/>
    <w:rsid w:val="00FD4B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character" w:customStyle="1" w:styleId="ListLabel440">
    <w:name w:val="ListLabel 440"/>
    <w:qFormat/>
    <w:rsid w:val="008D2F22"/>
    <w:rPr>
      <w:rFonts w:ascii="Arial" w:hAnsi="Arial" w:cs="Symbol"/>
      <w:b w:val="0"/>
      <w:sz w:val="20"/>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167259943">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700083569">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543440461">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 w:id="18721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4733-4EF5-412E-8BD1-32D8C06F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2315</Words>
  <Characters>12507</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18</cp:revision>
  <cp:lastPrinted>2020-05-14T10:31:00Z</cp:lastPrinted>
  <dcterms:created xsi:type="dcterms:W3CDTF">2020-04-06T06:10:00Z</dcterms:created>
  <dcterms:modified xsi:type="dcterms:W3CDTF">2020-05-14T10:34:00Z</dcterms:modified>
</cp:coreProperties>
</file>