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3CA" w:rsidRDefault="00BF5A55" w:rsidP="007923CA">
      <w:pPr>
        <w:jc w:val="right"/>
      </w:pPr>
      <w:r>
        <w:t xml:space="preserve"> </w:t>
      </w:r>
      <w:r w:rsidR="007923CA">
        <w:rPr>
          <w:rFonts w:ascii="Calibri" w:eastAsia="Calibri" w:hAnsi="Calibri" w:cs="Calibri"/>
          <w:b/>
          <w:bCs/>
          <w:u w:val="single"/>
        </w:rPr>
        <w:t xml:space="preserve">ΑΝΑΡΤΗΤΕΑ ΣΤΗ ΔΙΑΥΓΕΙΑ </w:t>
      </w:r>
      <w:r w:rsidR="007923CA">
        <w:rPr>
          <w:rFonts w:ascii="Calibri" w:eastAsia="Calibri" w:hAnsi="Calibri" w:cs="Calibri"/>
          <w:b/>
          <w:bCs/>
        </w:rPr>
        <w:t xml:space="preserve"> </w:t>
      </w:r>
    </w:p>
    <w:p w:rsidR="007923CA" w:rsidRDefault="007923CA" w:rsidP="007923CA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ΑΡΙΘΜ.ΠΡΩΤ:  </w:t>
      </w:r>
      <w:r w:rsidR="00EF3BA0">
        <w:rPr>
          <w:rFonts w:ascii="Calibri" w:eastAsia="Calibri" w:hAnsi="Calibri" w:cs="Calibri"/>
          <w:b/>
          <w:bCs/>
          <w:position w:val="2"/>
          <w:sz w:val="20"/>
          <w:szCs w:val="20"/>
        </w:rPr>
        <w:t>4557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</w:t>
      </w:r>
    </w:p>
    <w:p w:rsidR="001C44E5" w:rsidRDefault="007923CA" w:rsidP="007923CA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EF3BA0">
        <w:rPr>
          <w:rFonts w:ascii="Calibri" w:eastAsia="Arial" w:hAnsi="Calibri" w:cs="Calibri"/>
          <w:b/>
          <w:bCs/>
          <w:position w:val="2"/>
          <w:sz w:val="20"/>
          <w:szCs w:val="20"/>
        </w:rPr>
        <w:t>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/</w:t>
      </w:r>
      <w:r w:rsidR="00EF3BA0">
        <w:rPr>
          <w:rFonts w:ascii="Calibri" w:eastAsia="Arial" w:hAnsi="Calibri" w:cs="Calibri"/>
          <w:b/>
          <w:bCs/>
          <w:position w:val="2"/>
          <w:sz w:val="20"/>
          <w:szCs w:val="20"/>
        </w:rPr>
        <w:t>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="00E573F6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E573F6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 w:rsidR="00E573F6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BF5A5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3</w:t>
      </w:r>
      <w:r w:rsidR="00EF3BA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0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853914" w:rsidRPr="00853914" w:rsidRDefault="00E573F6" w:rsidP="007923CA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7923CA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7923CA" w:rsidRPr="007923CA">
        <w:rPr>
          <w:rFonts w:ascii="Arial" w:hAnsi="Arial" w:cs="Arial"/>
          <w:b/>
          <w:color w:val="000000"/>
          <w:sz w:val="22"/>
          <w:szCs w:val="22"/>
        </w:rPr>
        <w:t xml:space="preserve">Μίσθωση ακινήτου  για τη στέγαση του Β’ Παιδικού Σταθμού Δήμου </w:t>
      </w:r>
      <w:proofErr w:type="spellStart"/>
      <w:r w:rsidR="007923CA" w:rsidRPr="007923CA">
        <w:rPr>
          <w:rFonts w:ascii="Arial" w:hAnsi="Arial" w:cs="Arial"/>
          <w:b/>
          <w:color w:val="000000"/>
          <w:sz w:val="22"/>
          <w:szCs w:val="22"/>
        </w:rPr>
        <w:t>Λεβαδέων</w:t>
      </w:r>
      <w:proofErr w:type="spellEnd"/>
    </w:p>
    <w:p w:rsidR="00A87E21" w:rsidRPr="00A87E21" w:rsidRDefault="00A87E21" w:rsidP="00A87E21">
      <w:pPr>
        <w:pStyle w:val="western"/>
        <w:keepNext/>
        <w:spacing w:before="57" w:after="57"/>
        <w:ind w:left="-284"/>
        <w:rPr>
          <w:rFonts w:ascii="Times New Roman" w:hAnsi="Times New Roman" w:cs="Times New Roman"/>
          <w:sz w:val="24"/>
          <w:szCs w:val="24"/>
          <w:lang w:eastAsia="el-GR"/>
        </w:rPr>
      </w:pPr>
    </w:p>
    <w:p w:rsidR="001C44E5" w:rsidRDefault="00E573F6" w:rsidP="00A87E21">
      <w:pPr>
        <w:pStyle w:val="western"/>
        <w:spacing w:after="0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BF5A55" w:rsidRPr="00BF5A55" w:rsidRDefault="005B3EE6" w:rsidP="00BF5A55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A87E21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Εισηγούμενος το </w:t>
      </w:r>
      <w:r w:rsidR="007923CA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Pr="00A87E21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A87E21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A87E2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A87E2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87E2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06FAD" w:rsidRPr="00A87E21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3875</w:t>
      </w:r>
      <w:r w:rsidRPr="00A87E2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/</w:t>
      </w:r>
      <w:r w:rsidR="00F06FAD"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21</w:t>
      </w:r>
      <w:r w:rsidRPr="00A87E2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-2-2020 πρόσκλησης</w:t>
      </w:r>
      <w:r w:rsidRPr="00A87E21">
        <w:rPr>
          <w:rFonts w:ascii="Arial" w:eastAsia="Arial" w:hAnsi="Arial" w:cs="Arial"/>
          <w:highlight w:val="white"/>
          <w:shd w:val="clear" w:color="auto" w:fill="FFFFFF"/>
          <w:lang w:eastAsia="el-GR" w:bidi="hi-IN"/>
        </w:rPr>
        <w:t xml:space="preserve">,    </w:t>
      </w:r>
      <w:r w:rsidRPr="00A87E2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F06FAD" w:rsidRPr="00A87E21">
        <w:rPr>
          <w:rFonts w:ascii="Arial" w:hAnsi="Arial" w:cs="Arial"/>
          <w:sz w:val="22"/>
          <w:lang w:eastAsia="el-GR"/>
        </w:rPr>
        <w:t xml:space="preserve">  Συμβουλίου , το υπ </w:t>
      </w:r>
      <w:proofErr w:type="spellStart"/>
      <w:r w:rsidR="00F06FAD" w:rsidRPr="00A87E21">
        <w:rPr>
          <w:rFonts w:ascii="Arial" w:hAnsi="Arial" w:cs="Arial"/>
          <w:sz w:val="22"/>
          <w:lang w:eastAsia="el-GR"/>
        </w:rPr>
        <w:t>αριθμ</w:t>
      </w:r>
      <w:proofErr w:type="spellEnd"/>
      <w:r w:rsidR="00F06FAD" w:rsidRPr="00BF5A55">
        <w:rPr>
          <w:rFonts w:ascii="Arial" w:hAnsi="Arial" w:cs="Arial"/>
          <w:sz w:val="22"/>
          <w:lang w:eastAsia="el-GR"/>
        </w:rPr>
        <w:t>. 3</w:t>
      </w:r>
      <w:r w:rsidR="00BF5A55" w:rsidRPr="00BF5A55">
        <w:rPr>
          <w:rFonts w:ascii="Arial" w:hAnsi="Arial" w:cs="Arial"/>
          <w:sz w:val="22"/>
          <w:lang w:eastAsia="el-GR"/>
        </w:rPr>
        <w:t>80</w:t>
      </w:r>
      <w:r w:rsidR="007923CA">
        <w:rPr>
          <w:rFonts w:ascii="Arial" w:hAnsi="Arial" w:cs="Arial"/>
          <w:sz w:val="22"/>
          <w:lang w:eastAsia="el-GR"/>
        </w:rPr>
        <w:t>6</w:t>
      </w:r>
      <w:r w:rsidR="00F06FAD" w:rsidRPr="00BF5A55">
        <w:rPr>
          <w:rFonts w:ascii="Arial" w:hAnsi="Arial" w:cs="Arial"/>
          <w:spacing w:val="-4"/>
          <w:sz w:val="22"/>
          <w:lang w:eastAsia="el-GR"/>
        </w:rPr>
        <w:t>/</w:t>
      </w:r>
      <w:r w:rsidR="00BF5A55" w:rsidRPr="00BF5A55">
        <w:rPr>
          <w:rFonts w:ascii="Arial" w:hAnsi="Arial" w:cs="Arial"/>
          <w:spacing w:val="-4"/>
          <w:sz w:val="22"/>
          <w:lang w:eastAsia="el-GR"/>
        </w:rPr>
        <w:t>21</w:t>
      </w:r>
      <w:r w:rsidR="00A87E21" w:rsidRPr="00BF5A55">
        <w:rPr>
          <w:rFonts w:ascii="Arial" w:hAnsi="Arial" w:cs="Arial"/>
          <w:spacing w:val="-4"/>
          <w:sz w:val="22"/>
          <w:lang w:eastAsia="el-GR"/>
        </w:rPr>
        <w:t>-2</w:t>
      </w:r>
      <w:r w:rsidR="00F06FAD" w:rsidRPr="00BF5A55">
        <w:rPr>
          <w:rFonts w:ascii="Arial" w:hAnsi="Arial" w:cs="Arial"/>
          <w:spacing w:val="-4"/>
          <w:sz w:val="22"/>
          <w:lang w:eastAsia="el-GR"/>
        </w:rPr>
        <w:t>-2020</w:t>
      </w:r>
      <w:r w:rsidR="00F06FAD" w:rsidRPr="00A87E21">
        <w:rPr>
          <w:rFonts w:ascii="Arial" w:hAnsi="Arial" w:cs="Arial"/>
          <w:spacing w:val="-4"/>
          <w:sz w:val="22"/>
          <w:lang w:eastAsia="el-GR"/>
        </w:rPr>
        <w:t xml:space="preserve"> </w:t>
      </w:r>
      <w:r w:rsidR="00A87E21">
        <w:rPr>
          <w:spacing w:val="-4"/>
          <w:sz w:val="22"/>
          <w:lang w:eastAsia="el-GR"/>
        </w:rPr>
        <w:t xml:space="preserve"> </w:t>
      </w:r>
      <w:r w:rsidR="00A87E21" w:rsidRPr="00A87E2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A87E21" w:rsidRPr="00BF5A55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έγγραφο </w:t>
      </w:r>
      <w:r w:rsidR="00BF5A55" w:rsidRPr="00BF5A55">
        <w:rPr>
          <w:rStyle w:val="aa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F5A55" w:rsidRPr="00BF5A55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 Δ/</w:t>
      </w:r>
      <w:proofErr w:type="spellStart"/>
      <w:r w:rsidR="00BF5A55" w:rsidRPr="00BF5A55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BF5A55" w:rsidRPr="00BF5A55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και Πολιτισμού του Δήμου  σ</w:t>
      </w:r>
      <w:r w:rsidR="00BF5A55" w:rsidRPr="00BF5A55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 οποίο αναφέρονται:</w:t>
      </w:r>
    </w:p>
    <w:p w:rsidR="007923CA" w:rsidRPr="007923CA" w:rsidRDefault="007923CA" w:rsidP="007923CA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 xml:space="preserve">Την  30/6/2020 λήγει  η παράταση μίσθωσης του κτιρίου όπου στεγάζεται  ο Β’ παιδικός σταθμός Λιβαδειάς και  προκειμένου να βρεθεί το κατάλληλο προς μίσθωση ακίνητο </w:t>
      </w:r>
      <w:r w:rsidRPr="007923CA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7923CA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  </w:t>
      </w:r>
    </w:p>
    <w:p w:rsidR="007923CA" w:rsidRPr="007923CA" w:rsidRDefault="007923CA" w:rsidP="007923CA">
      <w:pPr>
        <w:jc w:val="both"/>
        <w:rPr>
          <w:rFonts w:ascii="Arial" w:hAnsi="Arial" w:cs="Arial"/>
          <w:i/>
          <w:sz w:val="22"/>
          <w:szCs w:val="22"/>
        </w:rPr>
      </w:pPr>
      <w:r w:rsidRPr="007923CA">
        <w:rPr>
          <w:rFonts w:ascii="Arial" w:eastAsia="Arial" w:hAnsi="Arial" w:cs="Arial"/>
          <w:i/>
          <w:sz w:val="22"/>
          <w:szCs w:val="22"/>
        </w:rPr>
        <w:t xml:space="preserve"> </w:t>
      </w:r>
      <w:r w:rsidRPr="007923CA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7923CA" w:rsidRPr="007923CA" w:rsidRDefault="007923CA" w:rsidP="007923CA">
      <w:pPr>
        <w:jc w:val="both"/>
        <w:rPr>
          <w:rFonts w:ascii="Arial" w:hAnsi="Arial" w:cs="Arial"/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7923CA" w:rsidRPr="007923CA" w:rsidRDefault="007923CA" w:rsidP="007923C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7923CA" w:rsidRPr="007923CA" w:rsidRDefault="007923CA" w:rsidP="007923C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>γ) Την παρ 1 του άρθρου 7 του ΠΔ 270/81 στην οποία ορίζεται ότι: «1.Η δημοπρασία εκποιήσεως ακινήτων κτημάτων των δήμων και κοινοτήτων ενεργείται μετά προηγουμένη καταμέτρηση και εκτίμηση του εκποιουμένου κτήματος, παρ' επιτροπής, οριζόμενης υπό του δημοτικού ή κοινοτικού συμβουλίου και αποτελούμενης εκ δύο μελών αυτού, του ενός οριζομένου ως προέδρου αυτής και ενός μηχανικού της τεχνικής υπηρεσίας του Δήμου ή της Κοινότητος ή όπου δεν υφίσταται τοιαύτη υπηρεσία εξ' ενός μηχανικού ή υπομηχανικού της ΤΥΔΚ οριζομένου υπό του δημάρχου ή του νομάρχου κατά περίπτωσιν». Τα ανωτέρω ισχύουν και στην περίπτωση των μισθώσεων ακινήτων σύμφωνα με την παρ 2 του άρθρου 9 του ιδίου ΠΔ.»</w:t>
      </w:r>
    </w:p>
    <w:p w:rsidR="007923CA" w:rsidRPr="007923CA" w:rsidRDefault="007923CA" w:rsidP="007923CA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 xml:space="preserve">δ)  </w:t>
      </w:r>
      <w:r w:rsidRPr="007923CA">
        <w:rPr>
          <w:rFonts w:ascii="Arial" w:hAnsi="Arial" w:cs="Arial"/>
          <w:i/>
          <w:sz w:val="22"/>
          <w:szCs w:val="22"/>
          <w:lang w:val="en-US"/>
        </w:rPr>
        <w:t>T</w:t>
      </w:r>
      <w:r w:rsidRPr="007923CA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7923CA" w:rsidRPr="007923CA" w:rsidRDefault="007923CA" w:rsidP="007923CA">
      <w:pPr>
        <w:pStyle w:val="Style10"/>
        <w:numPr>
          <w:ilvl w:val="0"/>
          <w:numId w:val="1"/>
        </w:numPr>
        <w:tabs>
          <w:tab w:val="left" w:pos="206"/>
        </w:tabs>
        <w:spacing w:line="307" w:lineRule="exact"/>
        <w:ind w:left="720"/>
        <w:rPr>
          <w:i/>
          <w:sz w:val="22"/>
          <w:szCs w:val="22"/>
        </w:rPr>
      </w:pPr>
      <w:r w:rsidRPr="007923CA">
        <w:rPr>
          <w:rStyle w:val="FontStyle18"/>
          <w:i/>
          <w:sz w:val="22"/>
          <w:szCs w:val="22"/>
          <w:lang w:eastAsia="el-GR"/>
        </w:rPr>
        <w:t xml:space="preserve">ε)Το π.δ.99/2017 (Α’141) «Καθορισμός προϋποθέσεων </w:t>
      </w:r>
      <w:proofErr w:type="spellStart"/>
      <w:r w:rsidRPr="007923CA">
        <w:rPr>
          <w:rStyle w:val="FontStyle18"/>
          <w:i/>
          <w:sz w:val="22"/>
          <w:szCs w:val="22"/>
          <w:lang w:eastAsia="el-GR"/>
        </w:rPr>
        <w:t>αδειοδότησης</w:t>
      </w:r>
      <w:proofErr w:type="spellEnd"/>
      <w:r w:rsidRPr="007923CA">
        <w:rPr>
          <w:rStyle w:val="FontStyle18"/>
          <w:i/>
          <w:sz w:val="22"/>
          <w:szCs w:val="22"/>
          <w:lang w:eastAsia="el-GR"/>
        </w:rPr>
        <w:t xml:space="preserve"> και λειτουργίας των παιδικών και βρεφονηπιακών σταθμών που λειτουργούν εντός νομικών προσώπων των δήμων ή υπηρεσίας των δήμων».</w:t>
      </w:r>
    </w:p>
    <w:p w:rsidR="007923CA" w:rsidRPr="007923CA" w:rsidRDefault="007923CA" w:rsidP="007923CA">
      <w:pPr>
        <w:pStyle w:val="af9"/>
        <w:widowControl w:val="0"/>
        <w:ind w:left="360" w:right="26" w:firstLine="360"/>
        <w:jc w:val="both"/>
        <w:rPr>
          <w:i/>
          <w:sz w:val="22"/>
          <w:szCs w:val="22"/>
        </w:rPr>
      </w:pPr>
      <w:r w:rsidRPr="007923CA">
        <w:rPr>
          <w:rFonts w:ascii="Arial" w:hAnsi="Arial" w:cs="Arial"/>
          <w:i/>
          <w:sz w:val="22"/>
          <w:szCs w:val="22"/>
        </w:rPr>
        <w:t xml:space="preserve">στ) Την αναγκαιότητα  μίσθωσης ακινήτου για τη στέγαση του Β’ Παιδικού Σταθμού Δήμου </w:t>
      </w:r>
      <w:proofErr w:type="spellStart"/>
      <w:r w:rsidRPr="007923C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923CA">
        <w:rPr>
          <w:rFonts w:ascii="Arial" w:hAnsi="Arial" w:cs="Arial"/>
          <w:i/>
          <w:sz w:val="22"/>
          <w:szCs w:val="22"/>
        </w:rPr>
        <w:t xml:space="preserve">. </w:t>
      </w:r>
    </w:p>
    <w:p w:rsidR="007923CA" w:rsidRPr="007923CA" w:rsidRDefault="007923CA" w:rsidP="007923CA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7923CA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7923CA">
        <w:rPr>
          <w:rFonts w:ascii="Arial" w:hAnsi="Arial" w:cs="Arial"/>
          <w:i/>
          <w:sz w:val="22"/>
          <w:szCs w:val="22"/>
        </w:rPr>
        <w:t xml:space="preserve"> </w:t>
      </w:r>
    </w:p>
    <w:p w:rsidR="007923CA" w:rsidRPr="007923CA" w:rsidRDefault="007923CA" w:rsidP="007923CA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7923CA" w:rsidRPr="007923CA" w:rsidRDefault="007923CA" w:rsidP="007923CA">
      <w:pPr>
        <w:ind w:firstLine="720"/>
        <w:rPr>
          <w:rFonts w:ascii="Arial" w:hAnsi="Arial" w:cs="Arial"/>
          <w:b/>
          <w:i/>
          <w:color w:val="FF0000"/>
          <w:sz w:val="22"/>
          <w:szCs w:val="22"/>
        </w:rPr>
      </w:pPr>
      <w:r w:rsidRPr="007923CA">
        <w:rPr>
          <w:rFonts w:ascii="Arial" w:eastAsia="Arial" w:hAnsi="Arial" w:cs="Arial"/>
          <w:i/>
          <w:sz w:val="22"/>
          <w:szCs w:val="22"/>
        </w:rPr>
        <w:t xml:space="preserve"> </w:t>
      </w:r>
      <w:r w:rsidRPr="007923CA">
        <w:rPr>
          <w:rFonts w:ascii="Arial" w:hAnsi="Arial" w:cs="Arial"/>
          <w:i/>
          <w:sz w:val="22"/>
          <w:szCs w:val="22"/>
        </w:rPr>
        <w:t xml:space="preserve">Να αποφασίσετε  την μίσθωση ακινήτου για τη στέγαση του Β’ παιδικού σταθμού   Δήμου </w:t>
      </w:r>
      <w:proofErr w:type="spellStart"/>
      <w:r w:rsidRPr="007923C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923CA">
        <w:rPr>
          <w:rFonts w:ascii="Arial" w:hAnsi="Arial" w:cs="Arial"/>
          <w:i/>
          <w:sz w:val="22"/>
          <w:szCs w:val="22"/>
        </w:rPr>
        <w:t>.</w:t>
      </w:r>
    </w:p>
    <w:p w:rsidR="00A000AA" w:rsidRPr="00751BC9" w:rsidRDefault="00A000AA" w:rsidP="00BF5A55">
      <w:pPr>
        <w:rPr>
          <w:rFonts w:ascii="Arial" w:hAnsi="Arial" w:cs="Arial"/>
          <w:i/>
          <w:sz w:val="22"/>
          <w:szCs w:val="22"/>
        </w:rPr>
      </w:pPr>
    </w:p>
    <w:p w:rsidR="007923CA" w:rsidRPr="00340BFC" w:rsidRDefault="007923CA" w:rsidP="00792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40BFC">
        <w:rPr>
          <w:rFonts w:ascii="Arial" w:hAnsi="Arial" w:cs="Arial"/>
          <w:sz w:val="22"/>
          <w:szCs w:val="22"/>
        </w:rPr>
        <w:t>Ακολούθησ</w:t>
      </w:r>
      <w:r>
        <w:rPr>
          <w:rFonts w:ascii="Arial" w:hAnsi="Arial" w:cs="Arial"/>
          <w:sz w:val="22"/>
          <w:szCs w:val="22"/>
        </w:rPr>
        <w:t xml:space="preserve">ε διαλογική συζήτηση όπου οι δημοτικοί σύμβουλοι έθεσαν διάφορα ερωτήματα σχετικά με την καταλληλότητα του κτιρίου όπου είναι τώρα στεγασμένος ο </w:t>
      </w:r>
      <w:proofErr w:type="spellStart"/>
      <w:r>
        <w:rPr>
          <w:rFonts w:ascii="Arial" w:hAnsi="Arial" w:cs="Arial"/>
          <w:sz w:val="22"/>
          <w:szCs w:val="22"/>
        </w:rPr>
        <w:t>Β΄παιδικός</w:t>
      </w:r>
      <w:proofErr w:type="spellEnd"/>
      <w:r>
        <w:rPr>
          <w:rFonts w:ascii="Arial" w:hAnsi="Arial" w:cs="Arial"/>
          <w:sz w:val="22"/>
          <w:szCs w:val="22"/>
        </w:rPr>
        <w:t xml:space="preserve"> Σταθμός και από πού προέκυψε η ανάγκη μίσθωσης κτιρίου </w:t>
      </w:r>
    </w:p>
    <w:p w:rsidR="00915C0A" w:rsidRDefault="007923CA" w:rsidP="007923C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40BFC">
        <w:rPr>
          <w:rFonts w:ascii="Arial" w:hAnsi="Arial" w:cs="Arial"/>
          <w:sz w:val="22"/>
          <w:szCs w:val="22"/>
        </w:rPr>
        <w:t>Απαντώντας</w:t>
      </w:r>
      <w:r>
        <w:rPr>
          <w:rFonts w:ascii="Arial" w:hAnsi="Arial" w:cs="Arial"/>
          <w:sz w:val="22"/>
          <w:szCs w:val="22"/>
        </w:rPr>
        <w:t xml:space="preserve"> η αρμόδια </w:t>
      </w:r>
      <w:r w:rsidRPr="00340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αντιδήμαρχος κα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 είπε ότι</w:t>
      </w:r>
      <w:r w:rsidR="00184B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έχει λήξει εδώ και δυο χρόνια η σύμβαση </w:t>
      </w:r>
      <w:r w:rsidR="00184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ενοικίασης του κτιρίου όπου στεγάζεται ο εν λόγω παιδικός σταθμός</w:t>
      </w:r>
      <w:r w:rsidR="00184BA8">
        <w:rPr>
          <w:rFonts w:ascii="Arial" w:hAnsi="Arial" w:cs="Arial"/>
          <w:sz w:val="22"/>
          <w:szCs w:val="22"/>
        </w:rPr>
        <w:t>.</w:t>
      </w:r>
      <w:r w:rsidR="00184BA8" w:rsidRPr="00184BA8">
        <w:rPr>
          <w:rFonts w:ascii="Arial" w:hAnsi="Arial" w:cs="Arial"/>
          <w:sz w:val="22"/>
          <w:szCs w:val="22"/>
        </w:rPr>
        <w:t xml:space="preserve"> </w:t>
      </w:r>
      <w:r w:rsidR="00184BA8">
        <w:rPr>
          <w:rFonts w:ascii="Arial" w:hAnsi="Arial" w:cs="Arial"/>
          <w:sz w:val="22"/>
          <w:szCs w:val="22"/>
        </w:rPr>
        <w:t>Από την προηγούμενη Δημοτική Αρχή έχουν</w:t>
      </w:r>
      <w:r w:rsidR="00F07A93">
        <w:rPr>
          <w:rFonts w:ascii="Arial" w:hAnsi="Arial" w:cs="Arial"/>
          <w:sz w:val="22"/>
          <w:szCs w:val="22"/>
        </w:rPr>
        <w:t xml:space="preserve"> δοθεί </w:t>
      </w:r>
      <w:r w:rsidR="00184BA8">
        <w:rPr>
          <w:rFonts w:ascii="Arial" w:hAnsi="Arial" w:cs="Arial"/>
          <w:sz w:val="22"/>
          <w:szCs w:val="22"/>
        </w:rPr>
        <w:t xml:space="preserve">δυο </w:t>
      </w:r>
      <w:r w:rsidR="00F07A93">
        <w:rPr>
          <w:rFonts w:ascii="Arial" w:hAnsi="Arial" w:cs="Arial"/>
          <w:sz w:val="22"/>
          <w:szCs w:val="22"/>
        </w:rPr>
        <w:t>παρ</w:t>
      </w:r>
      <w:r w:rsidR="00184BA8">
        <w:rPr>
          <w:rFonts w:ascii="Arial" w:hAnsi="Arial" w:cs="Arial"/>
          <w:sz w:val="22"/>
          <w:szCs w:val="22"/>
        </w:rPr>
        <w:t>ατάσεις</w:t>
      </w:r>
      <w:r w:rsidR="00F07A93">
        <w:rPr>
          <w:rFonts w:ascii="Arial" w:hAnsi="Arial" w:cs="Arial"/>
          <w:sz w:val="22"/>
          <w:szCs w:val="22"/>
        </w:rPr>
        <w:t xml:space="preserve"> στ</w:t>
      </w:r>
      <w:r w:rsidR="00184BA8">
        <w:rPr>
          <w:rFonts w:ascii="Arial" w:hAnsi="Arial" w:cs="Arial"/>
          <w:sz w:val="22"/>
          <w:szCs w:val="22"/>
        </w:rPr>
        <w:t>ην παραπάνω σύμβαση η τελευταία των οποίων λήγει στις</w:t>
      </w:r>
      <w:r w:rsidR="00F07A93">
        <w:rPr>
          <w:rFonts w:ascii="Arial" w:hAnsi="Arial" w:cs="Arial"/>
          <w:sz w:val="22"/>
          <w:szCs w:val="22"/>
        </w:rPr>
        <w:t xml:space="preserve"> 30/6/2020. </w:t>
      </w:r>
      <w:r w:rsidR="00184BA8">
        <w:rPr>
          <w:rFonts w:ascii="Arial" w:hAnsi="Arial" w:cs="Arial"/>
          <w:sz w:val="22"/>
          <w:szCs w:val="22"/>
        </w:rPr>
        <w:t xml:space="preserve">Τέλος είπε ότι θα </w:t>
      </w:r>
      <w:r w:rsidR="00F07A93">
        <w:rPr>
          <w:rFonts w:ascii="Arial" w:hAnsi="Arial" w:cs="Arial"/>
          <w:sz w:val="22"/>
          <w:szCs w:val="22"/>
        </w:rPr>
        <w:t xml:space="preserve"> γίνει σχετική προκήρυξη για την αναζήτηση χώρου, σύμφωνα με τις οριζόμενες από το νόμο προδιαγραφές και σε πλήρη εναρμόνιση με τις διατάξεις του Π.Δ 99/2017. </w:t>
      </w:r>
    </w:p>
    <w:p w:rsidR="00BF5A55" w:rsidRPr="00982EDE" w:rsidRDefault="00BF5A55" w:rsidP="00BF5A55">
      <w:pPr>
        <w:pStyle w:val="ad"/>
        <w:widowControl w:val="0"/>
        <w:spacing w:after="120"/>
        <w:rPr>
          <w:rFonts w:ascii="Arial" w:hAnsi="Arial" w:cs="Arial"/>
        </w:rPr>
      </w:pPr>
      <w:r w:rsidRPr="00982EDE">
        <w:rPr>
          <w:rFonts w:ascii="Arial" w:hAnsi="Arial" w:cs="Arial"/>
          <w:sz w:val="22"/>
          <w:szCs w:val="22"/>
        </w:rPr>
        <w:t>Το Δημοτικό Συμβούλιο μετά διαλογική συζήτηση</w:t>
      </w:r>
      <w:r w:rsidR="00D0291B">
        <w:rPr>
          <w:rFonts w:ascii="Arial" w:hAnsi="Arial" w:cs="Arial"/>
          <w:sz w:val="22"/>
          <w:szCs w:val="22"/>
        </w:rPr>
        <w:t xml:space="preserve"> και </w:t>
      </w:r>
      <w:r w:rsidRPr="00982EDE">
        <w:rPr>
          <w:rFonts w:ascii="Arial" w:hAnsi="Arial" w:cs="Arial"/>
          <w:sz w:val="22"/>
          <w:szCs w:val="22"/>
        </w:rPr>
        <w:t xml:space="preserve"> αφού  έλαβε υπόψη του: </w:t>
      </w:r>
    </w:p>
    <w:p w:rsidR="00BF5A55" w:rsidRPr="00F07A93" w:rsidRDefault="00BF5A55" w:rsidP="00BF5A55">
      <w:pPr>
        <w:numPr>
          <w:ilvl w:val="0"/>
          <w:numId w:val="7"/>
        </w:numPr>
        <w:tabs>
          <w:tab w:val="num" w:pos="765"/>
          <w:tab w:val="center" w:pos="8460"/>
        </w:tabs>
        <w:suppressAutoHyphens w:val="0"/>
        <w:spacing w:before="280" w:line="276" w:lineRule="auto"/>
        <w:ind w:left="765"/>
        <w:jc w:val="both"/>
        <w:rPr>
          <w:rFonts w:ascii="Arial" w:hAnsi="Arial" w:cs="Arial"/>
        </w:rPr>
      </w:pP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982EDE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380</w:t>
      </w:r>
      <w:r w:rsidR="00F07A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</w:t>
      </w:r>
      <w:r w:rsidR="00982EDE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-2-20</w:t>
      </w:r>
      <w:r w:rsidR="001221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της  Δ/</w:t>
      </w:r>
      <w:proofErr w:type="spellStart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 w:rsidR="001221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221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    , που είχε διανεμηθεί </w:t>
      </w:r>
    </w:p>
    <w:p w:rsidR="00F07A93" w:rsidRPr="00F07A93" w:rsidRDefault="00F07A93" w:rsidP="00BF5A55">
      <w:pPr>
        <w:numPr>
          <w:ilvl w:val="0"/>
          <w:numId w:val="7"/>
        </w:numPr>
        <w:tabs>
          <w:tab w:val="num" w:pos="765"/>
          <w:tab w:val="center" w:pos="846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τις διατάξεις της παρ.</w:t>
      </w:r>
      <w:r w:rsidRPr="00F07A93">
        <w:rPr>
          <w:rFonts w:ascii="Arial" w:hAnsi="Arial" w:cs="Arial"/>
          <w:sz w:val="22"/>
          <w:szCs w:val="22"/>
        </w:rPr>
        <w:t>1 του άρθρου 7 του ΠΔ 270/81</w:t>
      </w:r>
    </w:p>
    <w:p w:rsidR="00F07A93" w:rsidRPr="00F07A93" w:rsidRDefault="00F07A93" w:rsidP="00F07A93">
      <w:pPr>
        <w:pStyle w:val="af9"/>
        <w:widowControl w:val="0"/>
        <w:numPr>
          <w:ilvl w:val="0"/>
          <w:numId w:val="7"/>
        </w:numPr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F07A93" w:rsidRPr="00F07A93" w:rsidRDefault="00F07A93" w:rsidP="00982EDE">
      <w:pPr>
        <w:pStyle w:val="ad"/>
        <w:numPr>
          <w:ilvl w:val="0"/>
          <w:numId w:val="7"/>
        </w:numPr>
        <w:tabs>
          <w:tab w:val="clear" w:pos="644"/>
        </w:tabs>
        <w:spacing w:line="276" w:lineRule="auto"/>
        <w:ind w:hanging="218"/>
        <w:rPr>
          <w:rFonts w:ascii="Arial" w:hAnsi="Arial" w:cs="Arial"/>
        </w:rPr>
      </w:pPr>
      <w:r>
        <w:rPr>
          <w:rStyle w:val="FontStyle18"/>
          <w:rFonts w:eastAsia="Arial"/>
          <w:sz w:val="22"/>
          <w:szCs w:val="22"/>
          <w:lang w:eastAsia="el-GR"/>
        </w:rPr>
        <w:lastRenderedPageBreak/>
        <w:t>τις διατάξεις του</w:t>
      </w:r>
      <w:r w:rsidRPr="00F07A93">
        <w:rPr>
          <w:rStyle w:val="FontStyle18"/>
          <w:rFonts w:eastAsia="Arial"/>
          <w:sz w:val="22"/>
          <w:szCs w:val="22"/>
          <w:lang w:eastAsia="el-GR"/>
        </w:rPr>
        <w:t xml:space="preserve"> π.δ.99/2017 (Α’141)</w:t>
      </w:r>
    </w:p>
    <w:p w:rsidR="00BF5A55" w:rsidRPr="00F07A93" w:rsidRDefault="00BF5A55" w:rsidP="00982EDE">
      <w:pPr>
        <w:pStyle w:val="ad"/>
        <w:numPr>
          <w:ilvl w:val="0"/>
          <w:numId w:val="7"/>
        </w:numPr>
        <w:tabs>
          <w:tab w:val="clear" w:pos="644"/>
        </w:tabs>
        <w:spacing w:line="276" w:lineRule="auto"/>
        <w:ind w:hanging="218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F07A93" w:rsidRPr="00F07A93" w:rsidRDefault="00F07A93" w:rsidP="00F07A93">
      <w:pPr>
        <w:pStyle w:val="af9"/>
        <w:widowControl w:val="0"/>
        <w:numPr>
          <w:ilvl w:val="0"/>
          <w:numId w:val="7"/>
        </w:numPr>
        <w:ind w:right="26" w:hanging="218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Β’ Παιδικού Σταθμού Δήμου </w:t>
      </w:r>
      <w:proofErr w:type="spellStart"/>
      <w:r w:rsidRPr="00F07A93">
        <w:rPr>
          <w:rFonts w:ascii="Arial" w:hAnsi="Arial" w:cs="Arial"/>
          <w:sz w:val="22"/>
          <w:szCs w:val="22"/>
        </w:rPr>
        <w:t>Λεβαδέων</w:t>
      </w:r>
      <w:proofErr w:type="spellEnd"/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562582" w:rsidRPr="00982EDE" w:rsidRDefault="00562582" w:rsidP="00982EDE">
      <w:pPr>
        <w:pStyle w:val="ad"/>
        <w:numPr>
          <w:ilvl w:val="0"/>
          <w:numId w:val="7"/>
        </w:numPr>
        <w:tabs>
          <w:tab w:val="clear" w:pos="644"/>
        </w:tabs>
        <w:spacing w:line="276" w:lineRule="auto"/>
        <w:ind w:hanging="218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BF5A55" w:rsidRDefault="00BF5A55" w:rsidP="00BF5A55">
      <w:pPr>
        <w:ind w:left="405"/>
        <w:jc w:val="both"/>
      </w:pPr>
    </w:p>
    <w:p w:rsidR="00BF5A55" w:rsidRDefault="00BF5A55" w:rsidP="00BF5A55">
      <w:pPr>
        <w:pStyle w:val="211"/>
        <w:shd w:val="clear" w:color="auto" w:fill="FFFFFF"/>
        <w:tabs>
          <w:tab w:val="center" w:pos="426"/>
        </w:tabs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BF5A55" w:rsidRDefault="00BF5A55" w:rsidP="00BF5A55">
      <w:pPr>
        <w:tabs>
          <w:tab w:val="center" w:pos="8460"/>
        </w:tabs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F07A93" w:rsidRDefault="00F07A93" w:rsidP="00BF5A55">
      <w:pPr>
        <w:tabs>
          <w:tab w:val="center" w:pos="8460"/>
        </w:tabs>
        <w:spacing w:line="360" w:lineRule="auto"/>
        <w:jc w:val="center"/>
        <w:rPr>
          <w:b/>
        </w:rPr>
      </w:pPr>
    </w:p>
    <w:p w:rsidR="00EE1AE9" w:rsidRPr="00AF5C9F" w:rsidRDefault="00EE1AE9" w:rsidP="00EE1AE9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</w:rPr>
        <w:t>Α)</w:t>
      </w:r>
      <w:r w:rsidRPr="00AF5C9F">
        <w:rPr>
          <w:rFonts w:ascii="Arial" w:hAnsi="Arial" w:cs="Arial"/>
          <w:sz w:val="22"/>
          <w:szCs w:val="22"/>
        </w:rPr>
        <w:t xml:space="preserve"> Την μίσθωση ακινήτου </w:t>
      </w:r>
      <w:r w:rsidR="00AF5C9F" w:rsidRPr="00AF5C9F">
        <w:rPr>
          <w:rFonts w:ascii="Arial" w:hAnsi="Arial" w:cs="Arial"/>
          <w:sz w:val="22"/>
          <w:szCs w:val="22"/>
        </w:rPr>
        <w:t xml:space="preserve">που θα </w:t>
      </w:r>
      <w:r w:rsidRPr="00AF5C9F">
        <w:rPr>
          <w:rFonts w:ascii="Arial" w:hAnsi="Arial" w:cs="Arial"/>
          <w:sz w:val="22"/>
          <w:szCs w:val="22"/>
        </w:rPr>
        <w:t xml:space="preserve"> στ</w:t>
      </w:r>
      <w:r w:rsidR="00AF5C9F" w:rsidRPr="00AF5C9F">
        <w:rPr>
          <w:rFonts w:ascii="Arial" w:hAnsi="Arial" w:cs="Arial"/>
          <w:sz w:val="22"/>
          <w:szCs w:val="22"/>
        </w:rPr>
        <w:t xml:space="preserve">εγαστεί ο </w:t>
      </w:r>
      <w:r w:rsidRPr="00AF5C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5C9F">
        <w:rPr>
          <w:rFonts w:ascii="Arial" w:hAnsi="Arial" w:cs="Arial"/>
          <w:sz w:val="22"/>
          <w:szCs w:val="22"/>
        </w:rPr>
        <w:t>Β΄παιδικ</w:t>
      </w:r>
      <w:r w:rsidR="00AF5C9F" w:rsidRPr="00AF5C9F">
        <w:rPr>
          <w:rFonts w:ascii="Arial" w:hAnsi="Arial" w:cs="Arial"/>
          <w:sz w:val="22"/>
          <w:szCs w:val="22"/>
        </w:rPr>
        <w:t>ός</w:t>
      </w:r>
      <w:proofErr w:type="spellEnd"/>
      <w:r w:rsidRPr="00AF5C9F">
        <w:rPr>
          <w:rFonts w:ascii="Arial" w:hAnsi="Arial" w:cs="Arial"/>
          <w:sz w:val="22"/>
          <w:szCs w:val="22"/>
        </w:rPr>
        <w:t xml:space="preserve"> σταθμ</w:t>
      </w:r>
      <w:r w:rsidR="00AF5C9F" w:rsidRPr="00AF5C9F">
        <w:rPr>
          <w:rFonts w:ascii="Arial" w:hAnsi="Arial" w:cs="Arial"/>
          <w:sz w:val="22"/>
          <w:szCs w:val="22"/>
        </w:rPr>
        <w:t>ός</w:t>
      </w:r>
      <w:r w:rsidRPr="00AF5C9F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Pr="00AF5C9F">
        <w:rPr>
          <w:rFonts w:ascii="Arial" w:hAnsi="Arial" w:cs="Arial"/>
          <w:sz w:val="22"/>
          <w:szCs w:val="22"/>
        </w:rPr>
        <w:t xml:space="preserve"> , που θα </w:t>
      </w:r>
      <w:r w:rsidR="00AF5C9F" w:rsidRPr="00AF5C9F">
        <w:rPr>
          <w:rFonts w:ascii="Arial" w:hAnsi="Arial" w:cs="Arial"/>
          <w:sz w:val="22"/>
          <w:szCs w:val="22"/>
        </w:rPr>
        <w:t xml:space="preserve">πρέπει να </w:t>
      </w:r>
      <w:r w:rsidRPr="00AF5C9F">
        <w:rPr>
          <w:rFonts w:ascii="Arial" w:hAnsi="Arial" w:cs="Arial"/>
          <w:sz w:val="22"/>
          <w:szCs w:val="22"/>
        </w:rPr>
        <w:t xml:space="preserve">πληροί τις προϋποθέσεις που ορίζονται από το Π.Δ 99/2017 (Α΄141) </w:t>
      </w:r>
      <w:r w:rsidRPr="00AF5C9F">
        <w:rPr>
          <w:rStyle w:val="FontStyle18"/>
          <w:rFonts w:eastAsia="Arial"/>
          <w:sz w:val="22"/>
          <w:szCs w:val="22"/>
          <w:lang w:eastAsia="el-GR"/>
        </w:rPr>
        <w:t xml:space="preserve">«Καθορισμός προϋποθέσεων </w:t>
      </w:r>
      <w:proofErr w:type="spellStart"/>
      <w:r w:rsidRPr="00AF5C9F">
        <w:rPr>
          <w:rStyle w:val="FontStyle18"/>
          <w:rFonts w:eastAsia="Arial"/>
          <w:sz w:val="22"/>
          <w:szCs w:val="22"/>
          <w:lang w:eastAsia="el-GR"/>
        </w:rPr>
        <w:t>αδειοδότησης</w:t>
      </w:r>
      <w:proofErr w:type="spellEnd"/>
      <w:r w:rsidRPr="00AF5C9F">
        <w:rPr>
          <w:rStyle w:val="FontStyle18"/>
          <w:rFonts w:eastAsia="Arial"/>
          <w:sz w:val="22"/>
          <w:szCs w:val="22"/>
          <w:lang w:eastAsia="el-GR"/>
        </w:rPr>
        <w:t xml:space="preserve"> και λειτουργίας των παιδικών και βρεφονηπιακών σταθμών που λειτουργούν εντός νομικών προσώπων των δήμων ή υπηρεσίας των δήμων».</w:t>
      </w:r>
      <w:r w:rsidRPr="00AF5C9F">
        <w:rPr>
          <w:rFonts w:ascii="Arial" w:hAnsi="Arial" w:cs="Arial"/>
          <w:sz w:val="22"/>
          <w:szCs w:val="22"/>
        </w:rPr>
        <w:t xml:space="preserve"> </w:t>
      </w:r>
    </w:p>
    <w:p w:rsidR="00AF5C9F" w:rsidRPr="00AF5C9F" w:rsidRDefault="00EE1AE9" w:rsidP="00AF5C9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AF5C9F"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</w:p>
    <w:p w:rsidR="00AF5C9F" w:rsidRPr="00AF5C9F" w:rsidRDefault="00AF5C9F" w:rsidP="00AF5C9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AF5C9F" w:rsidRPr="00AF5C9F" w:rsidRDefault="00AF5C9F" w:rsidP="00AF5C9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F5C9F" w:rsidRPr="00AF5C9F" w:rsidRDefault="00AF5C9F" w:rsidP="00AF5C9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EE1AE9" w:rsidRPr="00AF5C9F" w:rsidRDefault="00D32564" w:rsidP="00BF5A55">
      <w:pPr>
        <w:tabs>
          <w:tab w:val="center" w:pos="84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shd w:val="clear" w:color="auto" w:fill="FFFFFF"/>
        </w:rPr>
        <w:t xml:space="preserve"> </w:t>
      </w:r>
    </w:p>
    <w:p w:rsidR="00853914" w:rsidRPr="00853914" w:rsidRDefault="00EE1AE9" w:rsidP="00AF5C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291B">
        <w:rPr>
          <w:rFonts w:ascii="Arial" w:hAnsi="Arial" w:cs="Arial"/>
        </w:rP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D0291B">
        <w:rPr>
          <w:rFonts w:ascii="Arial" w:eastAsia="Arial" w:hAnsi="Arial" w:cs="Arial"/>
          <w:b/>
          <w:sz w:val="22"/>
          <w:szCs w:val="22"/>
        </w:rPr>
        <w:t>3</w:t>
      </w:r>
      <w:r w:rsidR="00EE1AE9">
        <w:rPr>
          <w:rFonts w:ascii="Arial" w:eastAsia="Arial" w:hAnsi="Arial" w:cs="Arial"/>
          <w:b/>
          <w:sz w:val="22"/>
          <w:szCs w:val="22"/>
        </w:rPr>
        <w:t>0</w:t>
      </w: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06634B" w:rsidRDefault="0006634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8539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849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EF" w:rsidRDefault="00E12EEF">
      <w:r>
        <w:separator/>
      </w:r>
    </w:p>
  </w:endnote>
  <w:endnote w:type="continuationSeparator" w:id="0">
    <w:p w:rsidR="00E12EEF" w:rsidRDefault="00E1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90EBD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122146">
      <w:rPr>
        <w:noProof/>
      </w:rPr>
      <w:t>3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EF" w:rsidRDefault="00E12EEF">
      <w:r>
        <w:separator/>
      </w:r>
    </w:p>
  </w:footnote>
  <w:footnote w:type="continuationSeparator" w:id="0">
    <w:p w:rsidR="00E12EEF" w:rsidRDefault="00E1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E923E94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9">
    <w:nsid w:val="378057A2"/>
    <w:multiLevelType w:val="hybridMultilevel"/>
    <w:tmpl w:val="437C6280"/>
    <w:lvl w:ilvl="0" w:tplc="2E6A1FB2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F2695"/>
    <w:multiLevelType w:val="hybridMultilevel"/>
    <w:tmpl w:val="6506F340"/>
    <w:lvl w:ilvl="0" w:tplc="7952A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7120"/>
    <w:multiLevelType w:val="hybridMultilevel"/>
    <w:tmpl w:val="14683B0C"/>
    <w:lvl w:ilvl="0" w:tplc="CA92B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209"/>
    <w:multiLevelType w:val="hybridMultilevel"/>
    <w:tmpl w:val="99164FF2"/>
    <w:lvl w:ilvl="0" w:tplc="C5AA99EC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F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hint="default"/>
      </w:rPr>
    </w:lvl>
  </w:abstractNum>
  <w:abstractNum w:abstractNumId="16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7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6153E"/>
    <w:rsid w:val="0006634B"/>
    <w:rsid w:val="000A6590"/>
    <w:rsid w:val="00101D15"/>
    <w:rsid w:val="001136B9"/>
    <w:rsid w:val="00122146"/>
    <w:rsid w:val="00171B21"/>
    <w:rsid w:val="00184BA8"/>
    <w:rsid w:val="001B3E2A"/>
    <w:rsid w:val="001C44E5"/>
    <w:rsid w:val="001D0E1C"/>
    <w:rsid w:val="001F0C59"/>
    <w:rsid w:val="00211938"/>
    <w:rsid w:val="0024429F"/>
    <w:rsid w:val="00253221"/>
    <w:rsid w:val="00286CFB"/>
    <w:rsid w:val="002B0B66"/>
    <w:rsid w:val="002B1D11"/>
    <w:rsid w:val="002D75FB"/>
    <w:rsid w:val="003061CF"/>
    <w:rsid w:val="00327219"/>
    <w:rsid w:val="00347F8C"/>
    <w:rsid w:val="0035010A"/>
    <w:rsid w:val="0036798D"/>
    <w:rsid w:val="00385DC6"/>
    <w:rsid w:val="003E6775"/>
    <w:rsid w:val="0042728B"/>
    <w:rsid w:val="004310A1"/>
    <w:rsid w:val="004329A0"/>
    <w:rsid w:val="00465AA0"/>
    <w:rsid w:val="004E383E"/>
    <w:rsid w:val="004F70C5"/>
    <w:rsid w:val="00562582"/>
    <w:rsid w:val="00584F3A"/>
    <w:rsid w:val="005A28DC"/>
    <w:rsid w:val="005B3EE6"/>
    <w:rsid w:val="005F3444"/>
    <w:rsid w:val="00617B0E"/>
    <w:rsid w:val="00653D87"/>
    <w:rsid w:val="00667E08"/>
    <w:rsid w:val="00687EB3"/>
    <w:rsid w:val="00690EBD"/>
    <w:rsid w:val="006B2DA5"/>
    <w:rsid w:val="006B5614"/>
    <w:rsid w:val="006C2672"/>
    <w:rsid w:val="006C58B0"/>
    <w:rsid w:val="00737D31"/>
    <w:rsid w:val="00746227"/>
    <w:rsid w:val="00760D6F"/>
    <w:rsid w:val="00763543"/>
    <w:rsid w:val="007923CA"/>
    <w:rsid w:val="007C29BF"/>
    <w:rsid w:val="007D6B81"/>
    <w:rsid w:val="007F5603"/>
    <w:rsid w:val="007F60BC"/>
    <w:rsid w:val="00853914"/>
    <w:rsid w:val="008838B1"/>
    <w:rsid w:val="008872AB"/>
    <w:rsid w:val="00891BB4"/>
    <w:rsid w:val="008A3BA1"/>
    <w:rsid w:val="008A7C59"/>
    <w:rsid w:val="008C615D"/>
    <w:rsid w:val="008D4E0F"/>
    <w:rsid w:val="00915C0A"/>
    <w:rsid w:val="00931C92"/>
    <w:rsid w:val="00967B3A"/>
    <w:rsid w:val="00982EDE"/>
    <w:rsid w:val="0099459B"/>
    <w:rsid w:val="009F3EC1"/>
    <w:rsid w:val="00A000AA"/>
    <w:rsid w:val="00A17385"/>
    <w:rsid w:val="00A3495E"/>
    <w:rsid w:val="00A5293F"/>
    <w:rsid w:val="00A62973"/>
    <w:rsid w:val="00A87E21"/>
    <w:rsid w:val="00A90708"/>
    <w:rsid w:val="00A9304B"/>
    <w:rsid w:val="00A957AF"/>
    <w:rsid w:val="00AC4DF8"/>
    <w:rsid w:val="00AF5C9F"/>
    <w:rsid w:val="00B2053E"/>
    <w:rsid w:val="00B46505"/>
    <w:rsid w:val="00B535FE"/>
    <w:rsid w:val="00BA1ED6"/>
    <w:rsid w:val="00BA6C36"/>
    <w:rsid w:val="00BB1435"/>
    <w:rsid w:val="00BC617F"/>
    <w:rsid w:val="00BD23B5"/>
    <w:rsid w:val="00BF5A55"/>
    <w:rsid w:val="00C26464"/>
    <w:rsid w:val="00C4323D"/>
    <w:rsid w:val="00C46E29"/>
    <w:rsid w:val="00C47976"/>
    <w:rsid w:val="00C777EC"/>
    <w:rsid w:val="00CB4F1C"/>
    <w:rsid w:val="00CB5377"/>
    <w:rsid w:val="00CC0345"/>
    <w:rsid w:val="00CF1253"/>
    <w:rsid w:val="00D0291B"/>
    <w:rsid w:val="00D12DDF"/>
    <w:rsid w:val="00D32564"/>
    <w:rsid w:val="00D959BC"/>
    <w:rsid w:val="00E12EEF"/>
    <w:rsid w:val="00E509E0"/>
    <w:rsid w:val="00E573F6"/>
    <w:rsid w:val="00EB0243"/>
    <w:rsid w:val="00EC52DB"/>
    <w:rsid w:val="00EC7353"/>
    <w:rsid w:val="00EE1AE9"/>
    <w:rsid w:val="00EF3118"/>
    <w:rsid w:val="00EF3BA0"/>
    <w:rsid w:val="00F06FAD"/>
    <w:rsid w:val="00F07A93"/>
    <w:rsid w:val="00F31E65"/>
    <w:rsid w:val="00F32155"/>
    <w:rsid w:val="00F47CD8"/>
    <w:rsid w:val="00F531B6"/>
    <w:rsid w:val="00F74B5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28">
    <w:name w:val="Παράγραφος λίστας2"/>
    <w:basedOn w:val="a"/>
    <w:rsid w:val="00BF5A5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51">
    <w:name w:val="Σώμα κείμενου 25"/>
    <w:basedOn w:val="a"/>
    <w:rsid w:val="00BF5A55"/>
    <w:pPr>
      <w:widowControl w:val="0"/>
    </w:pPr>
    <w:rPr>
      <w:rFonts w:ascii="Arial" w:eastAsia="SimSun" w:hAnsi="Arial" w:cs="Arial"/>
      <w:kern w:val="1"/>
      <w:lang w:bidi="hi-IN"/>
    </w:rPr>
  </w:style>
  <w:style w:type="character" w:customStyle="1" w:styleId="FontStyle18">
    <w:name w:val="Font Style18"/>
    <w:basedOn w:val="a0"/>
    <w:rsid w:val="007923CA"/>
    <w:rPr>
      <w:rFonts w:ascii="Arial" w:hAnsi="Arial" w:cs="Arial"/>
      <w:sz w:val="16"/>
    </w:rPr>
  </w:style>
  <w:style w:type="paragraph" w:customStyle="1" w:styleId="Style10">
    <w:name w:val="Style10"/>
    <w:basedOn w:val="a"/>
    <w:rsid w:val="007923CA"/>
    <w:pPr>
      <w:spacing w:line="310" w:lineRule="exact"/>
      <w:jc w:val="both"/>
    </w:pPr>
    <w:rPr>
      <w:rFonts w:ascii="Arial" w:eastAsia="Arial" w:hAnsi="Ari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5B58-AE44-471B-8AAA-50CA4DAD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2020-03-03T10:34:00Z</cp:lastPrinted>
  <dcterms:created xsi:type="dcterms:W3CDTF">2020-02-28T08:26:00Z</dcterms:created>
  <dcterms:modified xsi:type="dcterms:W3CDTF">2020-03-05T10:35:00Z</dcterms:modified>
</cp:coreProperties>
</file>