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1CF" w:rsidRDefault="003061CF" w:rsidP="003061CF">
      <w:pPr>
        <w:jc w:val="right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 xml:space="preserve">ΑΝΑΡΤΗΤΕΑ ΣΤΗ ΔΙΑΥΓΕΙΑ 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3061CF" w:rsidRDefault="003061CF" w:rsidP="00F04853">
      <w:pPr>
        <w:pStyle w:val="af1"/>
        <w:tabs>
          <w:tab w:val="clear" w:pos="4153"/>
          <w:tab w:val="clear" w:pos="8306"/>
        </w:tabs>
        <w:jc w:val="right"/>
      </w:pP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                                                                                                                            ΑΡΙΘΜ.ΠΡΩΤ: </w:t>
      </w:r>
      <w:r w:rsidR="00F04853" w:rsidRPr="00F04853">
        <w:rPr>
          <w:rFonts w:ascii="Calibri" w:eastAsia="Calibri" w:hAnsi="Calibri" w:cs="Calibri"/>
          <w:b/>
          <w:bCs/>
          <w:position w:val="2"/>
          <w:sz w:val="20"/>
          <w:szCs w:val="20"/>
        </w:rPr>
        <w:t>4466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</w:p>
    <w:p w:rsidR="003061CF" w:rsidRDefault="003061CF" w:rsidP="00F04853">
      <w:pPr>
        <w:pStyle w:val="af1"/>
        <w:tabs>
          <w:tab w:val="clear" w:pos="4153"/>
          <w:tab w:val="clear" w:pos="8306"/>
        </w:tabs>
        <w:jc w:val="right"/>
      </w:pP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Λιβαδειά </w:t>
      </w:r>
      <w:r w:rsidR="00F04853">
        <w:rPr>
          <w:rFonts w:ascii="Calibri" w:eastAsia="Arial" w:hAnsi="Calibri" w:cs="Calibri"/>
          <w:b/>
          <w:bCs/>
          <w:position w:val="2"/>
          <w:sz w:val="20"/>
          <w:szCs w:val="20"/>
          <w:lang w:val="en-US"/>
        </w:rPr>
        <w:t>3/3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/2020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</w:t>
      </w:r>
      <w:r w:rsidRPr="003B3EC9">
        <w:rPr>
          <w:rFonts w:ascii="Calibri" w:eastAsia="Arial" w:hAnsi="Calibri" w:cs="Calibri"/>
          <w:b/>
          <w:bCs/>
          <w:position w:val="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3061C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F9481A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2</w:t>
      </w:r>
      <w:r w:rsidR="00A87E21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9</w:t>
      </w:r>
    </w:p>
    <w:p w:rsidR="001C44E5" w:rsidRDefault="001C44E5">
      <w:pPr>
        <w:tabs>
          <w:tab w:val="left" w:pos="6237"/>
        </w:tabs>
        <w:snapToGrid w:val="0"/>
        <w:spacing w:line="276" w:lineRule="auto"/>
        <w:ind w:left="113"/>
        <w:jc w:val="center"/>
      </w:pPr>
    </w:p>
    <w:p w:rsidR="00A87E21" w:rsidRPr="00A87E21" w:rsidRDefault="00E573F6" w:rsidP="00A87E21">
      <w:pPr>
        <w:pStyle w:val="western"/>
        <w:keepNext/>
        <w:spacing w:before="57" w:after="57"/>
        <w:ind w:left="-284"/>
        <w:rPr>
          <w:rFonts w:ascii="Times New Roman" w:hAnsi="Times New Roman" w:cs="Times New Roman"/>
          <w:sz w:val="24"/>
          <w:szCs w:val="24"/>
          <w:lang w:eastAsia="el-GR"/>
        </w:rPr>
      </w:pPr>
      <w:r w:rsidRPr="0042728B"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 w:rsidRPr="0042728B"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D12DDF" w:rsidRPr="0042728B"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 </w:t>
      </w:r>
      <w:r w:rsidRPr="0042728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D12DDF" w:rsidRPr="0042728B">
        <w:rPr>
          <w:rStyle w:val="FontStyle17"/>
          <w:rFonts w:ascii="Arial" w:eastAsia="Calibri" w:hAnsi="Arial" w:cs="Arial"/>
          <w:b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="00A87E21" w:rsidRPr="00A87E21">
        <w:rPr>
          <w:rFonts w:ascii="Calibri" w:hAnsi="Calibri" w:cs="Calibri"/>
          <w:b/>
          <w:bCs/>
          <w:sz w:val="22"/>
          <w:lang w:eastAsia="el-GR"/>
        </w:rPr>
        <w:t>Συγκρότηση Επιτροπής Συμβιβαστικής Επίλυσης Φορολογικών Διαφορών έτους 20</w:t>
      </w:r>
      <w:r w:rsidR="00A87E21">
        <w:rPr>
          <w:rFonts w:ascii="Calibri" w:hAnsi="Calibri" w:cs="Calibri"/>
          <w:b/>
          <w:bCs/>
          <w:sz w:val="22"/>
          <w:lang w:eastAsia="el-GR"/>
        </w:rPr>
        <w:t>20</w:t>
      </w:r>
    </w:p>
    <w:p w:rsidR="001C44E5" w:rsidRDefault="00E573F6" w:rsidP="00A87E21">
      <w:pPr>
        <w:pStyle w:val="western"/>
        <w:spacing w:after="0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Στη Λιβαδειά σήμερα την </w:t>
      </w:r>
      <w:r w:rsidR="00F9481A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</w:t>
      </w:r>
      <w:r w:rsidR="003061CF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6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</w:t>
      </w:r>
      <w:r w:rsidR="00F9481A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Φεβρου</w:t>
      </w:r>
      <w:r w:rsidR="00667E0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α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ρίου 20</w:t>
      </w:r>
      <w:r w:rsidR="005A28DC" w:rsidRPr="005A28DC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</w:t>
      </w:r>
      <w:r w:rsidR="005A28DC" w:rsidRPr="00737D3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0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μετά την από </w:t>
      </w:r>
      <w:r w:rsidR="00F9481A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</w:rPr>
        <w:t>3</w:t>
      </w:r>
      <w:r w:rsidR="003061CF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</w:rPr>
        <w:t>875/21</w:t>
      </w:r>
      <w:r w:rsidR="00F9481A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</w:rPr>
        <w:t>-2-</w:t>
      </w:r>
      <w:r w:rsidR="00A62973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</w:rPr>
        <w:t>2020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2D75FB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5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3061CF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061C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="003061CF"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F9481A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9481A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9481A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3061CF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3061CF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 w:rsidP="00B31F65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) (Προσήλθε στο 1</w:t>
            </w:r>
            <w:r w:rsidRPr="003061CF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ΘΕΗΔ)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P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Pr="00763543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Pr="00763543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3061C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5B3EE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061CF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ΘΕ</w:t>
            </w:r>
            <w:r w:rsidR="005B3EE6">
              <w:rPr>
                <w:rFonts w:ascii="Arial" w:hAnsi="Arial" w:cs="Arial"/>
                <w:sz w:val="22"/>
                <w:szCs w:val="22"/>
              </w:rPr>
              <w:t xml:space="preserve">ΗΔ 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2D75F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 xml:space="preserve">(Απών </w:t>
            </w:r>
            <w:r w:rsidR="002D75FB">
              <w:rPr>
                <w:rFonts w:ascii="Arial" w:hAnsi="Arial" w:cs="Arial"/>
                <w:sz w:val="22"/>
                <w:szCs w:val="22"/>
              </w:rPr>
              <w:t xml:space="preserve">στο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>
              <w:rPr>
                <w:rFonts w:ascii="Arial" w:hAnsi="Arial" w:cs="Arial"/>
                <w:sz w:val="22"/>
                <w:szCs w:val="22"/>
              </w:rPr>
              <w:t>1</w:t>
            </w:r>
            <w:r w:rsidR="002D75FB" w:rsidRPr="002D75F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2D7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>Θ</w:t>
            </w:r>
            <w:r w:rsidR="002D75FB">
              <w:rPr>
                <w:rFonts w:ascii="Arial" w:hAnsi="Arial" w:cs="Arial"/>
                <w:sz w:val="22"/>
                <w:szCs w:val="22"/>
              </w:rPr>
              <w:t>Ε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>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385DC6">
        <w:rPr>
          <w:rFonts w:ascii="Arial" w:eastAsia="Calibri" w:hAnsi="Arial" w:cs="Arial"/>
          <w:sz w:val="22"/>
          <w:szCs w:val="22"/>
        </w:rPr>
        <w:t>ήταν 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31C92" w:rsidRDefault="00931C92">
      <w:pPr>
        <w:tabs>
          <w:tab w:val="center" w:pos="8460"/>
        </w:tabs>
        <w:spacing w:line="276" w:lineRule="auto"/>
        <w:ind w:left="-170"/>
        <w:jc w:val="both"/>
      </w:pPr>
    </w:p>
    <w:p w:rsidR="00385DC6" w:rsidRDefault="00E573F6" w:rsidP="00385DC6">
      <w:pPr>
        <w:tabs>
          <w:tab w:val="center" w:pos="8460"/>
        </w:tabs>
        <w:spacing w:line="276" w:lineRule="auto"/>
        <w:ind w:left="-170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85DC6">
        <w:rPr>
          <w:rFonts w:ascii="Arial" w:eastAsia="Calibri" w:hAnsi="Arial" w:cs="Arial"/>
          <w:sz w:val="22"/>
          <w:szCs w:val="22"/>
        </w:rPr>
        <w:t>Παρ</w:t>
      </w:r>
      <w:r w:rsidR="005B3EE6">
        <w:rPr>
          <w:rFonts w:ascii="Arial" w:eastAsia="Calibri" w:hAnsi="Arial" w:cs="Arial"/>
          <w:sz w:val="22"/>
          <w:szCs w:val="22"/>
        </w:rPr>
        <w:t>ών</w:t>
      </w:r>
      <w:r w:rsidR="00385DC6">
        <w:rPr>
          <w:rFonts w:ascii="Arial" w:eastAsia="Calibri" w:hAnsi="Arial" w:cs="Arial"/>
          <w:sz w:val="22"/>
          <w:szCs w:val="22"/>
        </w:rPr>
        <w:t xml:space="preserve"> στη συνεδρίαση ήταν </w:t>
      </w:r>
      <w:r w:rsidR="005B3EE6">
        <w:rPr>
          <w:rFonts w:ascii="Arial" w:eastAsia="Calibri" w:hAnsi="Arial" w:cs="Arial"/>
          <w:sz w:val="22"/>
          <w:szCs w:val="22"/>
        </w:rPr>
        <w:t xml:space="preserve">από τους </w:t>
      </w:r>
      <w:r w:rsidR="00385DC6">
        <w:rPr>
          <w:rFonts w:ascii="Arial" w:eastAsia="Calibri" w:hAnsi="Arial" w:cs="Arial"/>
          <w:sz w:val="22"/>
          <w:szCs w:val="22"/>
        </w:rPr>
        <w:t>προσκληθέντες Πρόεδρο</w:t>
      </w:r>
      <w:r w:rsidR="005B3EE6">
        <w:rPr>
          <w:rFonts w:ascii="Arial" w:eastAsia="Calibri" w:hAnsi="Arial" w:cs="Arial"/>
          <w:sz w:val="22"/>
          <w:szCs w:val="22"/>
        </w:rPr>
        <w:t>υς</w:t>
      </w:r>
      <w:r w:rsidR="00385DC6">
        <w:rPr>
          <w:rFonts w:ascii="Arial" w:eastAsia="Calibri" w:hAnsi="Arial" w:cs="Arial"/>
          <w:sz w:val="22"/>
          <w:szCs w:val="22"/>
        </w:rPr>
        <w:t xml:space="preserve"> των Κοινοτήτων </w:t>
      </w:r>
      <w:r w:rsidR="005B3EE6">
        <w:rPr>
          <w:rFonts w:ascii="Arial" w:eastAsia="Calibri" w:hAnsi="Arial" w:cs="Arial"/>
          <w:sz w:val="22"/>
          <w:szCs w:val="22"/>
        </w:rPr>
        <w:t xml:space="preserve">ο κ. </w:t>
      </w:r>
      <w:proofErr w:type="spellStart"/>
      <w:r w:rsidR="005B3EE6">
        <w:rPr>
          <w:rFonts w:ascii="Arial" w:eastAsia="Calibri" w:hAnsi="Arial" w:cs="Arial"/>
          <w:sz w:val="22"/>
          <w:szCs w:val="22"/>
        </w:rPr>
        <w:t>Μωραϊτης</w:t>
      </w:r>
      <w:proofErr w:type="spellEnd"/>
      <w:r w:rsidR="005B3EE6">
        <w:rPr>
          <w:rFonts w:ascii="Arial" w:eastAsia="Calibri" w:hAnsi="Arial" w:cs="Arial"/>
          <w:sz w:val="22"/>
          <w:szCs w:val="22"/>
        </w:rPr>
        <w:t xml:space="preserve"> Λουκάς Πρόεδρος Κοινότητας </w:t>
      </w:r>
      <w:r w:rsidR="00385D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Ανθοχωρίου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</w:t>
      </w:r>
      <w:r w:rsidR="005B3EE6">
        <w:rPr>
          <w:rFonts w:ascii="Arial" w:eastAsia="Calibri" w:hAnsi="Arial" w:cs="Arial"/>
          <w:sz w:val="22"/>
          <w:szCs w:val="22"/>
        </w:rPr>
        <w:t>.</w:t>
      </w:r>
    </w:p>
    <w:p w:rsidR="00A87E21" w:rsidRPr="00A87E21" w:rsidRDefault="005B3EE6" w:rsidP="00A87E21">
      <w:pPr>
        <w:pStyle w:val="western"/>
        <w:spacing w:before="278" w:line="276" w:lineRule="auto"/>
        <w:ind w:right="-278"/>
        <w:rPr>
          <w:sz w:val="24"/>
          <w:szCs w:val="24"/>
          <w:lang w:eastAsia="el-GR"/>
        </w:rPr>
      </w:pPr>
      <w:r w:rsidRPr="00A87E21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lastRenderedPageBreak/>
        <w:t xml:space="preserve">Εισηγούμενος το  </w:t>
      </w:r>
      <w:r w:rsidR="00A87E21" w:rsidRPr="00A87E21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6</w:t>
      </w:r>
      <w:r w:rsidRPr="00A87E21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Pr="00A87E21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Pr="00A87E21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βάσει της υπ </w:t>
      </w:r>
      <w:proofErr w:type="spellStart"/>
      <w:r w:rsidRPr="00A87E21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A87E21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F06FAD" w:rsidRPr="00A87E21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3875</w:t>
      </w:r>
      <w:r w:rsidRPr="00A87E2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/</w:t>
      </w:r>
      <w:r w:rsidR="00F06FAD" w:rsidRPr="00A87E2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21</w:t>
      </w:r>
      <w:r w:rsidRPr="00A87E2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-2-2020 πρόσκλησης</w:t>
      </w:r>
      <w:r w:rsidRPr="00A87E21">
        <w:rPr>
          <w:rFonts w:eastAsia="Arial"/>
          <w:highlight w:val="white"/>
          <w:shd w:val="clear" w:color="auto" w:fill="FFFFFF"/>
          <w:lang w:eastAsia="el-GR" w:bidi="hi-IN"/>
        </w:rPr>
        <w:t xml:space="preserve">,    </w:t>
      </w:r>
      <w:r w:rsidRPr="00A87E21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F06FAD" w:rsidRPr="00A87E21">
        <w:rPr>
          <w:sz w:val="22"/>
          <w:lang w:eastAsia="el-GR"/>
        </w:rPr>
        <w:t xml:space="preserve">  Συμβουλίου , το υπ </w:t>
      </w:r>
      <w:proofErr w:type="spellStart"/>
      <w:r w:rsidR="00F06FAD" w:rsidRPr="00A87E21">
        <w:rPr>
          <w:sz w:val="22"/>
          <w:lang w:eastAsia="el-GR"/>
        </w:rPr>
        <w:t>αριθμ</w:t>
      </w:r>
      <w:proofErr w:type="spellEnd"/>
      <w:r w:rsidR="00F06FAD" w:rsidRPr="00A87E21">
        <w:rPr>
          <w:sz w:val="22"/>
          <w:lang w:eastAsia="el-GR"/>
        </w:rPr>
        <w:t>. 3</w:t>
      </w:r>
      <w:r w:rsidR="00A87E21">
        <w:rPr>
          <w:sz w:val="22"/>
          <w:lang w:eastAsia="el-GR"/>
        </w:rPr>
        <w:t>347</w:t>
      </w:r>
      <w:r w:rsidR="00F06FAD" w:rsidRPr="00A87E21">
        <w:rPr>
          <w:spacing w:val="-4"/>
          <w:sz w:val="22"/>
          <w:lang w:eastAsia="el-GR"/>
        </w:rPr>
        <w:t>/</w:t>
      </w:r>
      <w:r w:rsidR="00A87E21">
        <w:rPr>
          <w:spacing w:val="-4"/>
          <w:sz w:val="22"/>
          <w:lang w:eastAsia="el-GR"/>
        </w:rPr>
        <w:t>17-2</w:t>
      </w:r>
      <w:r w:rsidR="00F06FAD" w:rsidRPr="00A87E21">
        <w:rPr>
          <w:spacing w:val="-4"/>
          <w:sz w:val="22"/>
          <w:lang w:eastAsia="el-GR"/>
        </w:rPr>
        <w:t xml:space="preserve">-2020 </w:t>
      </w:r>
      <w:r w:rsidR="00A87E21">
        <w:rPr>
          <w:spacing w:val="-4"/>
          <w:sz w:val="22"/>
          <w:lang w:eastAsia="el-GR"/>
        </w:rPr>
        <w:t xml:space="preserve"> </w:t>
      </w:r>
      <w:r w:rsidR="00A87E21" w:rsidRPr="00A87E21">
        <w:rPr>
          <w:sz w:val="22"/>
          <w:szCs w:val="22"/>
          <w:shd w:val="clear" w:color="auto" w:fill="FFFFFF"/>
          <w:lang w:eastAsia="el-GR"/>
        </w:rPr>
        <w:t xml:space="preserve"> έγγραφο του Τμήματος Εσόδων και Περιουσίας της Δ/</w:t>
      </w:r>
      <w:proofErr w:type="spellStart"/>
      <w:r w:rsidR="00A87E21" w:rsidRPr="00A87E21">
        <w:rPr>
          <w:sz w:val="22"/>
          <w:szCs w:val="22"/>
          <w:shd w:val="clear" w:color="auto" w:fill="FFFFFF"/>
          <w:lang w:eastAsia="el-GR"/>
        </w:rPr>
        <w:t>νσης</w:t>
      </w:r>
      <w:proofErr w:type="spellEnd"/>
      <w:r w:rsidR="00A87E21" w:rsidRPr="00A87E21">
        <w:rPr>
          <w:sz w:val="22"/>
          <w:szCs w:val="22"/>
          <w:shd w:val="clear" w:color="auto" w:fill="FFFFFF"/>
          <w:lang w:eastAsia="el-GR"/>
        </w:rPr>
        <w:t xml:space="preserve"> Οικονομικών Υπηρεσιών του Δήμου στο οποίο αναφέρονται:</w:t>
      </w:r>
    </w:p>
    <w:p w:rsidR="00A87E21" w:rsidRPr="00A87E21" w:rsidRDefault="00A87E21" w:rsidP="00A87E21">
      <w:pPr>
        <w:suppressAutoHyphens w:val="0"/>
        <w:spacing w:before="100" w:beforeAutospacing="1"/>
        <w:rPr>
          <w:lang w:eastAsia="el-GR"/>
        </w:rPr>
      </w:pPr>
      <w:r w:rsidRPr="00A87E21">
        <w:rPr>
          <w:rFonts w:ascii="Arial" w:hAnsi="Arial" w:cs="Arial"/>
          <w:i/>
          <w:iCs/>
          <w:sz w:val="22"/>
          <w:szCs w:val="22"/>
          <w:lang w:eastAsia="el-GR"/>
        </w:rPr>
        <w:t>Σύμφωνα με τις διατάξεις του άρθρου 32 του Ν. 1080/80 , οι οποίες διατηρήθηκαν σε ισχύ με το άρθρο 5 του Ν. 1406/83 «Ολοκλήρωση της διαδικασίας των Τακτικών Διοικητικών Δικαστηρίων» και τροποποιήθηκαν με το άρθρο 7 παρ. 8 του Ν. 2307/95 και το άρθρο 17 παρ. 3β του Ν. 3491/2006 , συνίσταται σε κάθε Δήμο ή Κοινότητα , Επιτροπή Συμβιβαστικής Επίλυσης των Φορολογικών Διαφορών και Αμφισβητήσεων για τη βεβαίωση ή αναγνώριση φορολογικής απαλλαγής ή μειώσεως οποιουδήποτε αυτοτελούς φόρου , τέλους , δικαιώματος , εισφοράς , αντιτίμου προσωπικής εργασίας και προστίμου μεταξύ του Δήμου ή Κοινότητας ή Συνδέσμων Δήμων και Κοινοτήτων και Φορολογουμένων .</w:t>
      </w:r>
    </w:p>
    <w:p w:rsidR="00A87E21" w:rsidRPr="00A87E21" w:rsidRDefault="00A87E21" w:rsidP="00A87E21">
      <w:pPr>
        <w:suppressAutoHyphens w:val="0"/>
        <w:spacing w:before="100" w:beforeAutospacing="1"/>
        <w:rPr>
          <w:lang w:eastAsia="el-GR"/>
        </w:rPr>
      </w:pPr>
      <w:r w:rsidRPr="00A87E21">
        <w:rPr>
          <w:rFonts w:ascii="Arial" w:hAnsi="Arial" w:cs="Arial"/>
          <w:i/>
          <w:iCs/>
          <w:sz w:val="22"/>
          <w:szCs w:val="22"/>
          <w:lang w:eastAsia="el-GR"/>
        </w:rPr>
        <w:t xml:space="preserve">Η επιτροπή συγκροτείται στις αρχές κάθε χρόνου , με απόφαση του Δημοτικού Συμβουλίου , σύμφωνα με το άρθρο 70 του Ν. 3852/2010 και αποτελείται από δύο Δημοτικούς Συμβούλους με τους αναπληρωτές τους καθώς και έναν Φορολογούμενο Δημότη με τον αναπληρωτή του . Ο Φορολογούμενος Δημότης , επιλέγεται με τον αναπληρωτή του , από τον κατάλογο των φορολογουμένων . </w:t>
      </w:r>
    </w:p>
    <w:p w:rsidR="00A87E21" w:rsidRPr="00A87E21" w:rsidRDefault="00A87E21" w:rsidP="00A87E21">
      <w:pPr>
        <w:suppressAutoHyphens w:val="0"/>
        <w:spacing w:before="100" w:beforeAutospacing="1"/>
        <w:rPr>
          <w:lang w:eastAsia="el-GR"/>
        </w:rPr>
      </w:pPr>
      <w:r w:rsidRPr="00A87E21">
        <w:rPr>
          <w:rFonts w:ascii="Arial" w:hAnsi="Arial" w:cs="Arial"/>
          <w:i/>
          <w:iCs/>
          <w:sz w:val="22"/>
          <w:szCs w:val="22"/>
          <w:lang w:eastAsia="el-GR"/>
        </w:rPr>
        <w:t xml:space="preserve">Ο Πρόεδρος της Επιτροπής με τον αναπληρωτή του , ορίζεται , με την απόφαση συγκρότησης της επιτροπής . </w:t>
      </w:r>
    </w:p>
    <w:p w:rsidR="00A87E21" w:rsidRPr="00A87E21" w:rsidRDefault="00A87E21" w:rsidP="00A87E21">
      <w:pPr>
        <w:suppressAutoHyphens w:val="0"/>
        <w:spacing w:before="100" w:beforeAutospacing="1"/>
        <w:rPr>
          <w:lang w:eastAsia="el-GR"/>
        </w:rPr>
      </w:pPr>
      <w:r w:rsidRPr="00A87E21">
        <w:rPr>
          <w:rFonts w:ascii="Arial" w:hAnsi="Arial" w:cs="Arial"/>
          <w:i/>
          <w:iCs/>
          <w:sz w:val="22"/>
          <w:szCs w:val="22"/>
          <w:lang w:eastAsia="el-GR"/>
        </w:rPr>
        <w:t xml:space="preserve">Χρέη γραμματέα της Επιτροπής , εκτελεί Δημοτικός Υπάλληλος , που ορίζεται με τον αναπληρωτή του , με την ίδια απόφαση . </w:t>
      </w:r>
    </w:p>
    <w:p w:rsidR="00A87E21" w:rsidRPr="00A87E21" w:rsidRDefault="00A87E21" w:rsidP="00A87E21">
      <w:pPr>
        <w:suppressAutoHyphens w:val="0"/>
        <w:spacing w:before="100" w:beforeAutospacing="1"/>
        <w:rPr>
          <w:lang w:eastAsia="el-GR"/>
        </w:rPr>
      </w:pPr>
      <w:r w:rsidRPr="00A87E21">
        <w:rPr>
          <w:rFonts w:ascii="Arial" w:hAnsi="Arial" w:cs="Arial"/>
          <w:i/>
          <w:iCs/>
          <w:sz w:val="22"/>
          <w:szCs w:val="22"/>
          <w:lang w:eastAsia="el-GR"/>
        </w:rPr>
        <w:t xml:space="preserve">Κατόπιν των ανωτέρω , καλείστε να ορίσετε την Επιτροπή Συμβιβαστικής Επίλυσης Φορολογικών Διαφορών και Αμφισβητήσεων του Δήμου </w:t>
      </w:r>
      <w:proofErr w:type="spellStart"/>
      <w:r w:rsidRPr="00A87E21">
        <w:rPr>
          <w:rFonts w:ascii="Arial" w:hAnsi="Arial" w:cs="Arial"/>
          <w:i/>
          <w:iCs/>
          <w:sz w:val="22"/>
          <w:szCs w:val="22"/>
          <w:lang w:eastAsia="el-GR"/>
        </w:rPr>
        <w:t>Λεβαδέων</w:t>
      </w:r>
      <w:proofErr w:type="spellEnd"/>
      <w:r w:rsidRPr="00A87E21">
        <w:rPr>
          <w:rFonts w:ascii="Arial" w:hAnsi="Arial" w:cs="Arial"/>
          <w:i/>
          <w:iCs/>
          <w:sz w:val="22"/>
          <w:szCs w:val="22"/>
          <w:lang w:eastAsia="el-GR"/>
        </w:rPr>
        <w:t xml:space="preserve"> , για το οικονομικό έτος 2020 , η οποία θα αποτελείται από : </w:t>
      </w:r>
    </w:p>
    <w:p w:rsidR="00A87E21" w:rsidRPr="00A87E21" w:rsidRDefault="00A87E21" w:rsidP="00A87E21">
      <w:pPr>
        <w:suppressAutoHyphens w:val="0"/>
        <w:spacing w:before="100" w:beforeAutospacing="1"/>
        <w:rPr>
          <w:lang w:eastAsia="el-GR"/>
        </w:rPr>
      </w:pPr>
      <w:r w:rsidRPr="00A87E21">
        <w:rPr>
          <w:rFonts w:ascii="Arial" w:hAnsi="Arial" w:cs="Arial"/>
          <w:i/>
          <w:iCs/>
          <w:sz w:val="22"/>
          <w:szCs w:val="22"/>
          <w:lang w:eastAsia="el-GR"/>
        </w:rPr>
        <w:t>1. Δύο Δημοτικούς Συμβούλους , ο ένας εκ των οποίων θα είναι και Πρόεδρος της Επιτροπής με τους αναπληρωτές τους και</w:t>
      </w:r>
    </w:p>
    <w:p w:rsidR="00A87E21" w:rsidRPr="00A87E21" w:rsidRDefault="00A87E21" w:rsidP="00A87E21">
      <w:pPr>
        <w:suppressAutoHyphens w:val="0"/>
        <w:spacing w:before="100" w:beforeAutospacing="1"/>
        <w:rPr>
          <w:lang w:eastAsia="el-GR"/>
        </w:rPr>
      </w:pPr>
      <w:r w:rsidRPr="00A87E21">
        <w:rPr>
          <w:rFonts w:ascii="Arial" w:hAnsi="Arial" w:cs="Arial"/>
          <w:i/>
          <w:iCs/>
          <w:sz w:val="22"/>
          <w:szCs w:val="22"/>
          <w:lang w:eastAsia="el-GR"/>
        </w:rPr>
        <w:t>2. Έναν Φορολογούμενο Δημότη , ως τακτικό μέλος με τον αναπληρωτή του .</w:t>
      </w:r>
    </w:p>
    <w:p w:rsidR="00A87E21" w:rsidRPr="00A87E21" w:rsidRDefault="00A87E21" w:rsidP="00A87E21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 xml:space="preserve">Ακολούθως, ο αντιδήμαρχος Οικονομικών και Διοικητικών Υπηρεσιών κ. </w:t>
      </w:r>
      <w:proofErr w:type="spellStart"/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Καλογρηάς</w:t>
      </w:r>
      <w:proofErr w:type="spellEnd"/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 xml:space="preserve"> Αθανάσιος   πρότεινε για μέλη της Επιτροπής Συμβιβαστικής Επίλυσης Φορολογικών Διαφορών για το έτος 20</w:t>
      </w:r>
      <w:r w:rsidR="00B0517A">
        <w:rPr>
          <w:rFonts w:ascii="Arial" w:hAnsi="Arial" w:cs="Arial"/>
          <w:color w:val="000000"/>
          <w:sz w:val="22"/>
          <w:szCs w:val="22"/>
          <w:lang w:eastAsia="el-GR"/>
        </w:rPr>
        <w:t>20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 xml:space="preserve"> τους κάτωθι :</w:t>
      </w:r>
    </w:p>
    <w:p w:rsidR="00A87E21" w:rsidRPr="00A87E21" w:rsidRDefault="00A87E21" w:rsidP="00A87E21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Τακτικά Μέλη</w:t>
      </w:r>
    </w:p>
    <w:p w:rsidR="00B01B50" w:rsidRPr="00A87E21" w:rsidRDefault="00B01B50" w:rsidP="00B01B50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1.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Μερτζάνης Κωνσταντίνος δημοτικός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l-GR"/>
        </w:rPr>
        <w:t>σύμβουλος,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ως</w:t>
      </w:r>
      <w:proofErr w:type="spellEnd"/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 xml:space="preserve"> Πρόεδρο</w:t>
      </w:r>
    </w:p>
    <w:p w:rsidR="00B01B50" w:rsidRPr="00A87E21" w:rsidRDefault="00B01B50" w:rsidP="00B01B50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2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.Μπράλιος Νικόλαος δημοτικός σύμβουλος </w:t>
      </w:r>
    </w:p>
    <w:p w:rsidR="00B01B50" w:rsidRDefault="00B01B50" w:rsidP="00B01B50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3.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Πετρίδης Κωνσταντίνος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 xml:space="preserve"> – Φορολογούμενο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 xml:space="preserve"> Δημότης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</w:p>
    <w:p w:rsidR="00B01B50" w:rsidRDefault="00B01B50" w:rsidP="00B01B50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B01B50" w:rsidRDefault="00B01B50" w:rsidP="00B01B50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B01B50" w:rsidRPr="00A87E21" w:rsidRDefault="00B01B50" w:rsidP="00B01B50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lastRenderedPageBreak/>
        <w:t xml:space="preserve">Αναπληρωματικά Μέλη </w:t>
      </w:r>
    </w:p>
    <w:p w:rsidR="00B01B50" w:rsidRPr="00A87E21" w:rsidRDefault="00B01B50" w:rsidP="00B01B50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1.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Γαλανός Κωνσταντίνος δημοτικός σύμβουλος ως αναπληρωτής  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Προέδρου</w:t>
      </w:r>
    </w:p>
    <w:p w:rsidR="00B01B50" w:rsidRPr="00A87E21" w:rsidRDefault="00B01B50" w:rsidP="00B01B50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 xml:space="preserve">2.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l-GR"/>
        </w:rPr>
        <w:t>Καλογρηάς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Αθανάσιος δ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ημοτικό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σ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ύμβουλο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ς </w:t>
      </w:r>
    </w:p>
    <w:p w:rsidR="00B01B50" w:rsidRPr="00A87E21" w:rsidRDefault="00B01B50" w:rsidP="00B01B50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3.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Χαραλαμπίου Γεώργιος  – Φορολογούμενος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 xml:space="preserve"> Δημότη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ς </w:t>
      </w:r>
    </w:p>
    <w:p w:rsidR="00A87E21" w:rsidRPr="00A87E21" w:rsidRDefault="00A87E21" w:rsidP="00A87E21">
      <w:pPr>
        <w:suppressAutoHyphens w:val="0"/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Χρέη γραμματέα της παραπάνω Επιτροπής προτείνεται να εκτελεί ο υπάλληλος του Τμήματος Εσόδων και Περιουσίας του Δήμου κ. Βασίλειος Μπάκας , τον οποίο θα αναπληρώνει ο υπάλληλος του ιδίου Τμήματος </w:t>
      </w:r>
      <w:proofErr w:type="spellStart"/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Τσιφής</w:t>
      </w:r>
      <w:proofErr w:type="spellEnd"/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Δημήτριος.</w:t>
      </w:r>
    </w:p>
    <w:p w:rsidR="00F06FAD" w:rsidRPr="00F06FAD" w:rsidRDefault="00F06FAD" w:rsidP="0024429F">
      <w:pPr>
        <w:suppressAutoHyphens w:val="0"/>
        <w:autoSpaceDE w:val="0"/>
        <w:autoSpaceDN w:val="0"/>
        <w:adjustRightInd w:val="0"/>
        <w:ind w:left="360"/>
        <w:rPr>
          <w:color w:val="000000"/>
          <w:lang w:eastAsia="el-GR"/>
        </w:rPr>
      </w:pPr>
      <w:r w:rsidRPr="00F06FA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Το Δημοτικό Συμβούλιο μετά από διαλογική συζήτηση και λαμβάνοντας υπόψη του :</w:t>
      </w:r>
    </w:p>
    <w:p w:rsidR="00A87E21" w:rsidRPr="00617B0E" w:rsidRDefault="00A87E21" w:rsidP="00617B0E">
      <w:pPr>
        <w:pStyle w:val="af9"/>
        <w:numPr>
          <w:ilvl w:val="0"/>
          <w:numId w:val="12"/>
        </w:numPr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lang w:eastAsia="el-GR"/>
        </w:rPr>
      </w:pPr>
      <w:r w:rsidRPr="00617B0E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τις διατάξεις των άρθρων 65,67,70 , 238 του Ν.3852/10 καθώς και αυτές του άρθρου 32 του Ν. 1080/80 , οι οποίες διατηρήθηκαν σε ισχύ με το άρθρο 5 του Ν. 1406/83 «Ολοκλήρωση της διαδικασίας των Τακτικών Διοικητικών Δικαστηρίων» και τροποποιήθηκαν με το άρθρο 7 παρ. 8 του Ν. 2307/95 καθώς το άρθρο 17 του Ν. 3491/2006 </w:t>
      </w:r>
    </w:p>
    <w:p w:rsidR="00A87E21" w:rsidRPr="00A87E21" w:rsidRDefault="00A87E21" w:rsidP="00A87E21">
      <w:pPr>
        <w:numPr>
          <w:ilvl w:val="0"/>
          <w:numId w:val="12"/>
        </w:numPr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</w:t>
      </w:r>
      <w:r w:rsidR="005F3444" w:rsidRPr="00617B0E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ην πρόταση </w:t>
      </w: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που διατυπώθηκ</w:t>
      </w:r>
      <w:r w:rsidR="005F3444" w:rsidRPr="00617B0E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ε</w:t>
      </w: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</w:p>
    <w:p w:rsidR="00A87E21" w:rsidRPr="00A87E21" w:rsidRDefault="00A87E21" w:rsidP="00A87E21">
      <w:pPr>
        <w:numPr>
          <w:ilvl w:val="0"/>
          <w:numId w:val="12"/>
        </w:numPr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το με </w:t>
      </w:r>
      <w:proofErr w:type="spellStart"/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r w:rsidR="005F3444" w:rsidRPr="00617B0E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3347/17-2-2020</w:t>
      </w: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έγγραφο του Τμήματος Εσόδων και Περιουσίας της Δ/</w:t>
      </w:r>
      <w:proofErr w:type="spellStart"/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νσης</w:t>
      </w:r>
      <w:proofErr w:type="spellEnd"/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Οικονομικών Υπηρεσιών του Δήμου ,που είχε διανεμηθεί </w:t>
      </w:r>
    </w:p>
    <w:p w:rsidR="00F06FAD" w:rsidRPr="00F06FAD" w:rsidRDefault="00F06FAD" w:rsidP="000A6590">
      <w:pPr>
        <w:suppressAutoHyphens w:val="0"/>
        <w:spacing w:before="100" w:beforeAutospacing="1"/>
        <w:jc w:val="center"/>
        <w:rPr>
          <w:color w:val="000000"/>
          <w:lang w:eastAsia="el-GR"/>
        </w:rPr>
      </w:pPr>
      <w:r w:rsidRPr="00F06FAD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ΑΠΟΦΑΣΙΖΕΙ ΟΜΟΦΩΝΑ</w:t>
      </w:r>
    </w:p>
    <w:p w:rsidR="00A87E21" w:rsidRPr="00A87E21" w:rsidRDefault="00A87E21" w:rsidP="00A87E21">
      <w:pPr>
        <w:suppressAutoHyphens w:val="0"/>
        <w:spacing w:before="100" w:beforeAutospacing="1" w:after="100" w:afterAutospacing="1" w:line="360" w:lineRule="auto"/>
        <w:ind w:right="-113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Α) Συγκροτεί 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την</w:t>
      </w:r>
      <w:r w:rsidRPr="00A87E2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Επιτροπή Συμβιβαστικής Επίλυσης των Φορολογικών Διαφορών του Δήμου, για το οικονομικό έτος 20</w:t>
      </w:r>
      <w:r w:rsidR="005F3444" w:rsidRPr="005F3444">
        <w:rPr>
          <w:rFonts w:ascii="Arial" w:hAnsi="Arial" w:cs="Arial"/>
          <w:color w:val="000000"/>
          <w:sz w:val="22"/>
          <w:szCs w:val="22"/>
          <w:lang w:eastAsia="el-GR"/>
        </w:rPr>
        <w:t>20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 xml:space="preserve">, με σκοπό τη βεβαίωση ή αναγνώριση φορολογικής απαλλαγής ή μειώσεως οποιουδήποτε αυτοτελούς φόρου, τέλους, δικαιώματος, εισφοράς, αντίτιμου προσωπικής εργασίας και προστίμου μεταξύ του Δήμου και Φορολογουμένων και ορίζει ως τακτικά και αναπληρωματικά μέλη τους κάτωθι: </w:t>
      </w:r>
    </w:p>
    <w:p w:rsidR="005F3444" w:rsidRPr="00A87E21" w:rsidRDefault="005F3444" w:rsidP="005F3444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Τακτικά Μέλη</w:t>
      </w:r>
    </w:p>
    <w:p w:rsidR="005F3444" w:rsidRPr="00A87E21" w:rsidRDefault="005F3444" w:rsidP="005F3444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1.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Μερτζάνη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Κωνσταντίνο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δημοτικό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l-GR"/>
        </w:rPr>
        <w:t>σύμβουλο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,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ως</w:t>
      </w:r>
      <w:proofErr w:type="spellEnd"/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 xml:space="preserve"> Πρόεδρο</w:t>
      </w:r>
    </w:p>
    <w:p w:rsidR="005F3444" w:rsidRPr="00A87E21" w:rsidRDefault="005F3444" w:rsidP="005F3444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2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.Μπράλιο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Νικόλαο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δημοτικό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σύμβουλο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 xml:space="preserve">ς </w:t>
      </w:r>
    </w:p>
    <w:p w:rsidR="005F3444" w:rsidRDefault="005F3444" w:rsidP="005F3444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3.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Πετρίδη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Κωνσταντίνο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 xml:space="preserve"> – Φορολογούμενο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 xml:space="preserve"> Δημότης 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</w:p>
    <w:p w:rsidR="00617B0E" w:rsidRDefault="00617B0E" w:rsidP="005F3444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B01B50" w:rsidRDefault="00B01B50" w:rsidP="005F3444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5F3444" w:rsidRPr="00A87E21" w:rsidRDefault="005F3444" w:rsidP="005F3444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lastRenderedPageBreak/>
        <w:t xml:space="preserve">Αναπληρωματικά Μέλη </w:t>
      </w:r>
    </w:p>
    <w:p w:rsidR="005F3444" w:rsidRPr="00A87E21" w:rsidRDefault="005F3444" w:rsidP="005F3444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1.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Γαλανό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Κωνσταντίνο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δημοτικό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σύμβουλο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ως αναπληρωτής 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Προέδρου</w:t>
      </w:r>
    </w:p>
    <w:p w:rsidR="005F3444" w:rsidRPr="00A87E21" w:rsidRDefault="005F3444" w:rsidP="005F3444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 xml:space="preserve">2.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l-GR"/>
        </w:rPr>
        <w:t>Καλογρηά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Αθανάσιο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δ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ημοτικό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σ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ύμβουλο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 xml:space="preserve">ς </w:t>
      </w:r>
    </w:p>
    <w:p w:rsidR="005F3444" w:rsidRPr="00A87E21" w:rsidRDefault="005F3444" w:rsidP="005F3444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>3.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Χαραλαμπίου Γεώργιο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 – Φορολογούμενο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 w:rsidRPr="00A87E21">
        <w:rPr>
          <w:rFonts w:ascii="Arial" w:hAnsi="Arial" w:cs="Arial"/>
          <w:color w:val="000000"/>
          <w:sz w:val="22"/>
          <w:szCs w:val="22"/>
          <w:lang w:eastAsia="el-GR"/>
        </w:rPr>
        <w:t xml:space="preserve"> Δημότη</w:t>
      </w:r>
      <w:r w:rsidR="00B01B50">
        <w:rPr>
          <w:rFonts w:ascii="Arial" w:hAnsi="Arial" w:cs="Arial"/>
          <w:color w:val="000000"/>
          <w:sz w:val="22"/>
          <w:szCs w:val="22"/>
          <w:lang w:eastAsia="el-GR"/>
        </w:rPr>
        <w:t xml:space="preserve">ς </w:t>
      </w:r>
    </w:p>
    <w:p w:rsidR="00A87E21" w:rsidRPr="00A87E21" w:rsidRDefault="00A87E21" w:rsidP="00A87E21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</w:p>
    <w:p w:rsidR="00A87E21" w:rsidRPr="00A87E21" w:rsidRDefault="00A87E21" w:rsidP="00A87E21">
      <w:pPr>
        <w:suppressAutoHyphens w:val="0"/>
        <w:spacing w:before="100" w:beforeAutospacing="1" w:after="100" w:afterAutospacing="1" w:line="360" w:lineRule="auto"/>
        <w:ind w:right="-113"/>
        <w:jc w:val="both"/>
        <w:rPr>
          <w:rFonts w:ascii="Arial" w:hAnsi="Arial" w:cs="Arial"/>
          <w:color w:val="000000"/>
          <w:lang w:eastAsia="el-GR"/>
        </w:rPr>
      </w:pPr>
      <w:r w:rsidRPr="00A87E2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eastAsia="el-GR"/>
        </w:rPr>
        <w:t xml:space="preserve">Β. </w:t>
      </w: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Ορίζει ως Γραμματέα της Επιτροπής, τον υπάλληλο του Δήμου κ. Μπάκα Βασίλειο και αναπληρωτή αυτού τον υπάλληλο του Δήμου κ. </w:t>
      </w:r>
      <w:proofErr w:type="spellStart"/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Τσιφή</w:t>
      </w:r>
      <w:proofErr w:type="spellEnd"/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Δημήτριο.</w:t>
      </w:r>
    </w:p>
    <w:p w:rsidR="002D75FB" w:rsidRPr="00A957AF" w:rsidRDefault="002D75FB" w:rsidP="00A957AF">
      <w:pPr>
        <w:tabs>
          <w:tab w:val="center" w:pos="8460"/>
        </w:tabs>
        <w:suppressAutoHyphens w:val="0"/>
        <w:spacing w:before="280" w:line="276" w:lineRule="auto"/>
        <w:ind w:right="-278"/>
        <w:jc w:val="both"/>
        <w:rPr>
          <w:rFonts w:ascii="Arial" w:eastAsia="Arial" w:hAnsi="Arial" w:cs="Arial"/>
          <w:b/>
          <w:sz w:val="22"/>
          <w:szCs w:val="22"/>
        </w:rPr>
      </w:pPr>
    </w:p>
    <w:p w:rsidR="001C44E5" w:rsidRDefault="00E573F6" w:rsidP="00931C92">
      <w:pPr>
        <w:widowControl w:val="0"/>
        <w:tabs>
          <w:tab w:val="center" w:pos="8460"/>
        </w:tabs>
        <w:spacing w:after="28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931C92">
        <w:rPr>
          <w:rFonts w:ascii="Arial" w:eastAsia="Arial" w:hAnsi="Arial" w:cs="Arial"/>
          <w:b/>
          <w:sz w:val="22"/>
          <w:szCs w:val="22"/>
        </w:rPr>
        <w:t>2</w:t>
      </w:r>
      <w:r w:rsidR="00A87E21">
        <w:rPr>
          <w:rFonts w:ascii="Arial" w:eastAsia="Arial" w:hAnsi="Arial" w:cs="Arial"/>
          <w:b/>
          <w:sz w:val="22"/>
          <w:szCs w:val="22"/>
        </w:rPr>
        <w:t>9</w:t>
      </w:r>
    </w:p>
    <w:p w:rsidR="00EC52DB" w:rsidRDefault="00EC52DB" w:rsidP="006C58B0">
      <w:pPr>
        <w:pStyle w:val="ad"/>
        <w:spacing w:before="119" w:after="119" w:line="360" w:lineRule="auto"/>
        <w:jc w:val="center"/>
      </w:pPr>
    </w:p>
    <w:p w:rsidR="0042728B" w:rsidRDefault="0042728B" w:rsidP="006C58B0">
      <w:pPr>
        <w:pStyle w:val="ad"/>
        <w:spacing w:before="119" w:after="119" w:line="360" w:lineRule="auto"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B3E2A" w:rsidRDefault="001B3E2A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2D75FB" w:rsidRDefault="002D75F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297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9"/>
        <w:gridCol w:w="4938"/>
      </w:tblGrid>
      <w:tr w:rsidR="001C44E5" w:rsidTr="002D75FB">
        <w:tc>
          <w:tcPr>
            <w:tcW w:w="4359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9459B" w:rsidTr="002D75FB">
        <w:tc>
          <w:tcPr>
            <w:tcW w:w="4359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2D75FB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2D75F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1F0C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99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41" w:rsidRDefault="003B4E41">
      <w:r>
        <w:separator/>
      </w:r>
    </w:p>
  </w:endnote>
  <w:endnote w:type="continuationSeparator" w:id="0">
    <w:p w:rsidR="003B4E41" w:rsidRDefault="003B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2F4615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F04853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41" w:rsidRDefault="003B4E41">
      <w:r>
        <w:separator/>
      </w:r>
    </w:p>
  </w:footnote>
  <w:footnote w:type="continuationSeparator" w:id="0">
    <w:p w:rsidR="003B4E41" w:rsidRDefault="003B4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C5775"/>
    <w:multiLevelType w:val="multilevel"/>
    <w:tmpl w:val="F9340BB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7">
    <w:nsid w:val="28B4395F"/>
    <w:multiLevelType w:val="multilevel"/>
    <w:tmpl w:val="6EF6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1668F"/>
    <w:multiLevelType w:val="multilevel"/>
    <w:tmpl w:val="B464D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0">
    <w:nsid w:val="77F25A94"/>
    <w:multiLevelType w:val="multilevel"/>
    <w:tmpl w:val="786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E41DE"/>
    <w:multiLevelType w:val="hybridMultilevel"/>
    <w:tmpl w:val="750A965A"/>
    <w:lvl w:ilvl="0" w:tplc="191EDD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A6590"/>
    <w:rsid w:val="00101D15"/>
    <w:rsid w:val="001136B9"/>
    <w:rsid w:val="001B3E2A"/>
    <w:rsid w:val="001C44E5"/>
    <w:rsid w:val="001D0E1C"/>
    <w:rsid w:val="001F0C59"/>
    <w:rsid w:val="00211938"/>
    <w:rsid w:val="00224A5B"/>
    <w:rsid w:val="0024429F"/>
    <w:rsid w:val="00265D42"/>
    <w:rsid w:val="00286CFB"/>
    <w:rsid w:val="002B0B66"/>
    <w:rsid w:val="002B1D11"/>
    <w:rsid w:val="002D75FB"/>
    <w:rsid w:val="002F4615"/>
    <w:rsid w:val="003061CF"/>
    <w:rsid w:val="00327219"/>
    <w:rsid w:val="00347F8C"/>
    <w:rsid w:val="0035010A"/>
    <w:rsid w:val="00385DC6"/>
    <w:rsid w:val="003B4E41"/>
    <w:rsid w:val="003E6775"/>
    <w:rsid w:val="003F3BF7"/>
    <w:rsid w:val="0042728B"/>
    <w:rsid w:val="004310A1"/>
    <w:rsid w:val="004329A0"/>
    <w:rsid w:val="00491446"/>
    <w:rsid w:val="004E383E"/>
    <w:rsid w:val="00584F3A"/>
    <w:rsid w:val="005A28DC"/>
    <w:rsid w:val="005B3EE6"/>
    <w:rsid w:val="005F3444"/>
    <w:rsid w:val="00617B0E"/>
    <w:rsid w:val="00653D87"/>
    <w:rsid w:val="00667E08"/>
    <w:rsid w:val="006B2DA5"/>
    <w:rsid w:val="006B5614"/>
    <w:rsid w:val="006C2672"/>
    <w:rsid w:val="006C58B0"/>
    <w:rsid w:val="00737D31"/>
    <w:rsid w:val="00746227"/>
    <w:rsid w:val="00760D6F"/>
    <w:rsid w:val="00763543"/>
    <w:rsid w:val="007C29BF"/>
    <w:rsid w:val="007D6B81"/>
    <w:rsid w:val="007F5603"/>
    <w:rsid w:val="007F60BC"/>
    <w:rsid w:val="008838B1"/>
    <w:rsid w:val="008872AB"/>
    <w:rsid w:val="00891BB4"/>
    <w:rsid w:val="008A3BA1"/>
    <w:rsid w:val="008C615D"/>
    <w:rsid w:val="008D4E0F"/>
    <w:rsid w:val="00931C92"/>
    <w:rsid w:val="00967B3A"/>
    <w:rsid w:val="0099459B"/>
    <w:rsid w:val="009F3EC1"/>
    <w:rsid w:val="00A17385"/>
    <w:rsid w:val="00A62973"/>
    <w:rsid w:val="00A87E21"/>
    <w:rsid w:val="00A90708"/>
    <w:rsid w:val="00A9304B"/>
    <w:rsid w:val="00A957AF"/>
    <w:rsid w:val="00AC4DF8"/>
    <w:rsid w:val="00B01B50"/>
    <w:rsid w:val="00B0517A"/>
    <w:rsid w:val="00B2053E"/>
    <w:rsid w:val="00B46505"/>
    <w:rsid w:val="00B535FE"/>
    <w:rsid w:val="00BA1ED6"/>
    <w:rsid w:val="00BB1435"/>
    <w:rsid w:val="00BC617F"/>
    <w:rsid w:val="00BD23B5"/>
    <w:rsid w:val="00C26464"/>
    <w:rsid w:val="00C4323D"/>
    <w:rsid w:val="00C46E29"/>
    <w:rsid w:val="00C47976"/>
    <w:rsid w:val="00C777EC"/>
    <w:rsid w:val="00CB4F1C"/>
    <w:rsid w:val="00CB5377"/>
    <w:rsid w:val="00CC0345"/>
    <w:rsid w:val="00CE0382"/>
    <w:rsid w:val="00CF1253"/>
    <w:rsid w:val="00D12DDF"/>
    <w:rsid w:val="00E509E0"/>
    <w:rsid w:val="00E573F6"/>
    <w:rsid w:val="00EB0243"/>
    <w:rsid w:val="00EC52DB"/>
    <w:rsid w:val="00EC7353"/>
    <w:rsid w:val="00EF3118"/>
    <w:rsid w:val="00F04853"/>
    <w:rsid w:val="00F06FAD"/>
    <w:rsid w:val="00F31E65"/>
    <w:rsid w:val="00F32155"/>
    <w:rsid w:val="00F47CD8"/>
    <w:rsid w:val="00F531B6"/>
    <w:rsid w:val="00F74B54"/>
    <w:rsid w:val="00F9481A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uiPriority w:val="20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styleId="27">
    <w:name w:val="Body Text 2"/>
    <w:basedOn w:val="a"/>
    <w:link w:val="2Char2"/>
    <w:uiPriority w:val="99"/>
    <w:semiHidden/>
    <w:unhideWhenUsed/>
    <w:rsid w:val="00F31E65"/>
    <w:pPr>
      <w:spacing w:after="120" w:line="480" w:lineRule="auto"/>
    </w:pPr>
  </w:style>
  <w:style w:type="character" w:customStyle="1" w:styleId="2Char2">
    <w:name w:val="Σώμα κείμενου 2 Char2"/>
    <w:basedOn w:val="a0"/>
    <w:link w:val="27"/>
    <w:uiPriority w:val="99"/>
    <w:semiHidden/>
    <w:rsid w:val="00F31E65"/>
    <w:rPr>
      <w:sz w:val="24"/>
      <w:szCs w:val="24"/>
      <w:lang w:eastAsia="zh-CN"/>
    </w:rPr>
  </w:style>
  <w:style w:type="paragraph" w:customStyle="1" w:styleId="250">
    <w:name w:val="Σώμα κείμενου με εσοχή 25"/>
    <w:basedOn w:val="a"/>
    <w:rsid w:val="001F0C59"/>
    <w:pPr>
      <w:spacing w:after="120" w:line="480" w:lineRule="auto"/>
      <w:ind w:left="283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DD164-9754-4744-966D-DD965F93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1276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6</cp:revision>
  <cp:lastPrinted>2020-02-27T09:40:00Z</cp:lastPrinted>
  <dcterms:created xsi:type="dcterms:W3CDTF">2020-02-27T08:31:00Z</dcterms:created>
  <dcterms:modified xsi:type="dcterms:W3CDTF">2020-03-03T06:19:00Z</dcterms:modified>
</cp:coreProperties>
</file>