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81A" w:rsidRPr="008079A1" w:rsidRDefault="00F02656" w:rsidP="00F02656">
      <w:pPr>
        <w:pStyle w:val="af1"/>
        <w:tabs>
          <w:tab w:val="clear" w:pos="4153"/>
          <w:tab w:val="clear" w:pos="8306"/>
          <w:tab w:val="left" w:pos="4110"/>
          <w:tab w:val="left" w:pos="4140"/>
        </w:tabs>
        <w:jc w:val="right"/>
        <w:rPr>
          <w:b/>
        </w:rPr>
      </w:pPr>
      <w:r>
        <w:rPr>
          <w:rFonts w:ascii="Arial" w:eastAsia="Arial" w:hAnsi="Arial" w:cs="Arial"/>
          <w:b/>
          <w:bCs/>
          <w:sz w:val="22"/>
          <w:szCs w:val="22"/>
        </w:rPr>
        <w:t xml:space="preserve">Λιβαδειά </w:t>
      </w:r>
      <w:r w:rsidR="005E6551">
        <w:rPr>
          <w:rFonts w:ascii="Arial" w:eastAsia="Arial" w:hAnsi="Arial" w:cs="Arial"/>
          <w:b/>
          <w:bCs/>
          <w:sz w:val="22"/>
          <w:szCs w:val="22"/>
        </w:rPr>
        <w:t>18/</w:t>
      </w:r>
      <w:r>
        <w:rPr>
          <w:rFonts w:ascii="Arial" w:eastAsia="Arial" w:hAnsi="Arial" w:cs="Arial"/>
          <w:b/>
          <w:bCs/>
          <w:sz w:val="22"/>
          <w:szCs w:val="22"/>
        </w:rPr>
        <w:t>2/2020</w:t>
      </w:r>
      <w:r w:rsidR="00CB7E8C">
        <w:rPr>
          <w:rFonts w:ascii="Arial" w:eastAsia="Arial" w:hAnsi="Arial" w:cs="Arial"/>
          <w:b/>
          <w:bCs/>
          <w:sz w:val="22"/>
          <w:szCs w:val="22"/>
        </w:rPr>
        <w:t xml:space="preserve"> </w:t>
      </w:r>
      <w:r w:rsidR="003B3EC9">
        <w:rPr>
          <w:rFonts w:ascii="Cambria" w:eastAsia="Arial" w:hAnsi="Cambria" w:cs="Cambria"/>
          <w:b/>
          <w:bCs/>
          <w:sz w:val="22"/>
          <w:szCs w:val="22"/>
        </w:rPr>
        <w:t xml:space="preserve"> </w:t>
      </w:r>
      <w:r w:rsidR="003B3EC9">
        <w:rPr>
          <w:rFonts w:ascii="Arial" w:eastAsia="Arial" w:hAnsi="Arial" w:cs="Arial"/>
          <w:b/>
          <w:bCs/>
          <w:sz w:val="22"/>
          <w:szCs w:val="22"/>
        </w:rPr>
        <w:t xml:space="preserve">                            </w:t>
      </w:r>
      <w:r w:rsidR="003B3EC9">
        <w:rPr>
          <w:rFonts w:ascii="Calibri" w:eastAsia="Calibri" w:hAnsi="Calibri" w:cs="Calibri"/>
          <w:b/>
          <w:bCs/>
          <w:sz w:val="22"/>
          <w:szCs w:val="22"/>
        </w:rPr>
        <w:t xml:space="preserve">       </w:t>
      </w:r>
      <w:r w:rsidR="003B3EC9">
        <w:rPr>
          <w:rFonts w:ascii="Calibri" w:eastAsia="Calibri" w:hAnsi="Calibri" w:cs="Calibri"/>
          <w:b/>
          <w:bCs/>
          <w:sz w:val="20"/>
          <w:szCs w:val="20"/>
        </w:rPr>
        <w:t xml:space="preserve">  </w:t>
      </w:r>
    </w:p>
    <w:p w:rsidR="001C44E5" w:rsidRDefault="00E573F6" w:rsidP="0023141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9481A">
        <w:rPr>
          <w:rFonts w:ascii="Arial" w:hAnsi="Arial" w:cs="Arial"/>
          <w:sz w:val="22"/>
          <w:szCs w:val="22"/>
        </w:rPr>
        <w:t>2</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5C59F2">
        <w:rPr>
          <w:rFonts w:ascii="Arial" w:eastAsia="Arial" w:hAnsi="Arial" w:cs="Arial"/>
          <w:b/>
          <w:bCs/>
          <w:iCs/>
          <w:color w:val="00000A"/>
          <w:spacing w:val="-2"/>
          <w:kern w:val="1"/>
          <w:sz w:val="22"/>
          <w:szCs w:val="22"/>
          <w:lang w:eastAsia="el-GR" w:bidi="hi-IN"/>
        </w:rPr>
        <w:t>22</w:t>
      </w:r>
    </w:p>
    <w:p w:rsidR="001C44E5" w:rsidRDefault="001C44E5">
      <w:pPr>
        <w:tabs>
          <w:tab w:val="left" w:pos="6237"/>
        </w:tabs>
        <w:snapToGrid w:val="0"/>
        <w:spacing w:line="276" w:lineRule="auto"/>
        <w:ind w:left="113"/>
        <w:jc w:val="center"/>
      </w:pPr>
    </w:p>
    <w:p w:rsidR="003B3EC9" w:rsidRPr="005C59F2" w:rsidRDefault="00E573F6" w:rsidP="005C59F2">
      <w:pPr>
        <w:pStyle w:val="western"/>
        <w:keepNext/>
        <w:spacing w:before="57" w:after="57"/>
        <w:ind w:left="-284"/>
        <w:rPr>
          <w:rFonts w:cs="Corbe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5C59F2">
        <w:rPr>
          <w:rStyle w:val="FontStyle17"/>
          <w:rFonts w:ascii="Arial" w:eastAsia="Calibri" w:hAnsi="Arial" w:cs="Arial"/>
          <w:b/>
          <w:bCs/>
          <w:iCs/>
          <w:spacing w:val="-3"/>
          <w:kern w:val="1"/>
          <w:highlight w:val="white"/>
          <w:lang w:eastAsia="el-GR" w:bidi="hi-IN"/>
        </w:rPr>
        <w:t>:</w:t>
      </w:r>
      <w:r w:rsidR="005C59F2" w:rsidRPr="005C59F2">
        <w:rPr>
          <w:rFonts w:eastAsia="Arial"/>
          <w:b/>
          <w:bCs/>
          <w:spacing w:val="-3"/>
          <w:sz w:val="28"/>
          <w:szCs w:val="28"/>
          <w:shd w:val="clear" w:color="auto" w:fill="FFFFFF"/>
        </w:rPr>
        <w:t xml:space="preserve"> </w:t>
      </w:r>
      <w:r w:rsidR="005C59F2" w:rsidRPr="005C59F2">
        <w:rPr>
          <w:rFonts w:cs="Corbel"/>
          <w:b/>
          <w:sz w:val="22"/>
          <w:szCs w:val="22"/>
        </w:rPr>
        <w:t xml:space="preserve"> </w:t>
      </w:r>
      <w:r w:rsidR="00405320">
        <w:rPr>
          <w:rFonts w:cs="Corbel"/>
          <w:b/>
          <w:sz w:val="22"/>
          <w:szCs w:val="22"/>
        </w:rPr>
        <w:t xml:space="preserve">Έγκριση </w:t>
      </w:r>
      <w:r w:rsidR="005C59F2" w:rsidRPr="005C59F2">
        <w:rPr>
          <w:rFonts w:cs="Corbel"/>
          <w:b/>
          <w:sz w:val="22"/>
          <w:szCs w:val="22"/>
        </w:rPr>
        <w:t xml:space="preserve"> πραγματοποίηση</w:t>
      </w:r>
      <w:r w:rsidR="00405320">
        <w:rPr>
          <w:rFonts w:cs="Corbel"/>
          <w:b/>
          <w:sz w:val="22"/>
          <w:szCs w:val="22"/>
        </w:rPr>
        <w:t>ς</w:t>
      </w:r>
      <w:r w:rsidR="005C59F2" w:rsidRPr="005C59F2">
        <w:rPr>
          <w:rFonts w:cs="Corbel"/>
          <w:b/>
          <w:sz w:val="22"/>
          <w:szCs w:val="22"/>
        </w:rPr>
        <w:t xml:space="preserve"> </w:t>
      </w:r>
      <w:r w:rsidR="00405320">
        <w:rPr>
          <w:rFonts w:cs="Corbel"/>
          <w:b/>
          <w:sz w:val="22"/>
          <w:szCs w:val="22"/>
        </w:rPr>
        <w:t xml:space="preserve"> </w:t>
      </w:r>
      <w:r w:rsidR="005C59F2" w:rsidRPr="005C59F2">
        <w:rPr>
          <w:rFonts w:cs="Corbel"/>
          <w:b/>
          <w:sz w:val="22"/>
          <w:szCs w:val="22"/>
        </w:rPr>
        <w:t>αποκριάτικων εκδηλώσεων 2020.</w:t>
      </w:r>
    </w:p>
    <w:p w:rsidR="005C59F2" w:rsidRPr="003B3EC9" w:rsidRDefault="005C59F2" w:rsidP="005C59F2">
      <w:pPr>
        <w:pStyle w:val="western"/>
        <w:keepNext/>
        <w:spacing w:before="57" w:after="57"/>
        <w:ind w:left="-284"/>
        <w:rPr>
          <w:sz w:val="22"/>
          <w:szCs w:val="22"/>
        </w:rPr>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F9481A">
        <w:rPr>
          <w:rStyle w:val="FontStyle17"/>
          <w:rFonts w:ascii="Arial" w:eastAsia="Calibri" w:hAnsi="Arial" w:cs="Arial"/>
          <w:iCs/>
          <w:color w:val="000000"/>
          <w:spacing w:val="-3"/>
          <w:kern w:val="1"/>
          <w:highlight w:val="white"/>
        </w:rPr>
        <w:t>12</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w:t>
      </w:r>
      <w:r w:rsidR="00D035DB">
        <w:rPr>
          <w:rStyle w:val="FontStyle17"/>
          <w:rFonts w:ascii="Arial" w:eastAsia="Calibri" w:hAnsi="Arial" w:cs="Arial"/>
          <w:iCs/>
          <w:color w:val="000000"/>
          <w:spacing w:val="-3"/>
          <w:kern w:val="1"/>
          <w:highlight w:val="white"/>
        </w:rPr>
        <w:t>Φεβρουαρίου</w:t>
      </w:r>
      <w:r>
        <w:rPr>
          <w:rStyle w:val="FontStyle17"/>
          <w:rFonts w:ascii="Arial" w:eastAsia="Calibri" w:hAnsi="Arial" w:cs="Arial"/>
          <w:iCs/>
          <w:color w:val="000000"/>
          <w:spacing w:val="-3"/>
          <w:kern w:val="1"/>
          <w:highlight w:val="white"/>
        </w:rPr>
        <w:t xml:space="preserve"> 20</w:t>
      </w:r>
      <w:r w:rsidR="005A28DC" w:rsidRPr="005A28DC">
        <w:rPr>
          <w:rStyle w:val="FontStyle17"/>
          <w:rFonts w:ascii="Arial" w:eastAsia="Calibri" w:hAnsi="Arial" w:cs="Arial"/>
          <w:iCs/>
          <w:color w:val="000000"/>
          <w:spacing w:val="-3"/>
          <w:kern w:val="1"/>
          <w:highlight w:val="white"/>
        </w:rPr>
        <w:t>2</w:t>
      </w:r>
      <w:r w:rsidR="005A28DC" w:rsidRPr="00737D31">
        <w:rPr>
          <w:rStyle w:val="FontStyle17"/>
          <w:rFonts w:ascii="Arial" w:eastAsia="Calibri" w:hAnsi="Arial" w:cs="Arial"/>
          <w:iCs/>
          <w:color w:val="000000"/>
          <w:spacing w:val="-3"/>
          <w:kern w:val="1"/>
          <w:highlight w:val="white"/>
        </w:rPr>
        <w:t>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F9481A">
        <w:rPr>
          <w:rStyle w:val="FontStyle17"/>
          <w:rFonts w:ascii="Arial" w:eastAsia="Calibri" w:hAnsi="Arial" w:cs="Arial"/>
          <w:b/>
          <w:iCs/>
          <w:color w:val="000000"/>
          <w:spacing w:val="-3"/>
          <w:kern w:val="1"/>
          <w:highlight w:val="white"/>
        </w:rPr>
        <w:t>2731/7-2-</w:t>
      </w:r>
      <w:r w:rsidR="00A62973">
        <w:rPr>
          <w:rStyle w:val="FontStyle17"/>
          <w:rFonts w:ascii="Arial" w:eastAsia="Calibri" w:hAnsi="Arial" w:cs="Arial"/>
          <w:b/>
          <w:iCs/>
          <w:color w:val="000000"/>
          <w:spacing w:val="-3"/>
          <w:kern w:val="1"/>
          <w:highlight w:val="white"/>
        </w:rPr>
        <w:t>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BD495F">
        <w:rPr>
          <w:rStyle w:val="FontStyle17"/>
          <w:rFonts w:ascii="Arial" w:eastAsia="Arial" w:hAnsi="Arial" w:cs="Arial"/>
          <w:iCs/>
          <w:color w:val="000000"/>
          <w:spacing w:val="-3"/>
          <w:kern w:val="1"/>
          <w:highlight w:val="white"/>
          <w:lang w:eastAsia="el-GR"/>
        </w:rPr>
        <w:t>7</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F9481A">
            <w:pPr>
              <w:tabs>
                <w:tab w:val="left" w:pos="718"/>
              </w:tabs>
            </w:pPr>
            <w:r w:rsidRPr="00746227">
              <w:rPr>
                <w:rFonts w:ascii="Arial" w:eastAsia="Arial" w:hAnsi="Arial" w:cs="Arial"/>
                <w:sz w:val="22"/>
                <w:szCs w:val="22"/>
              </w:rPr>
              <w:t xml:space="preserve"> </w:t>
            </w:r>
            <w:r w:rsidR="00F9481A">
              <w:rPr>
                <w:rFonts w:ascii="Arial" w:hAnsi="Arial" w:cs="Arial"/>
                <w:sz w:val="22"/>
                <w:szCs w:val="22"/>
              </w:rPr>
              <w:t xml:space="preserve">Γαλανός Κων/νος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 xml:space="preserve">Δήμου Ιωάννης </w:t>
            </w:r>
          </w:p>
        </w:tc>
        <w:tc>
          <w:tcPr>
            <w:tcW w:w="404" w:type="dxa"/>
            <w:shd w:val="clear" w:color="auto" w:fill="FFFFFF"/>
          </w:tcPr>
          <w:p w:rsidR="00F9481A" w:rsidRDefault="00F9481A" w:rsidP="00F9481A">
            <w:pPr>
              <w:pStyle w:val="af8"/>
              <w:snapToGrid w:val="0"/>
              <w:jc w:val="center"/>
            </w:pPr>
            <w:r>
              <w:rPr>
                <w:rFonts w:ascii="Arial" w:hAnsi="Arial" w:cs="Arial"/>
                <w:sz w:val="22"/>
                <w:szCs w:val="22"/>
              </w:rPr>
              <w:t>4</w:t>
            </w:r>
          </w:p>
        </w:tc>
        <w:tc>
          <w:tcPr>
            <w:tcW w:w="3616" w:type="dxa"/>
            <w:shd w:val="clear" w:color="auto" w:fill="FFFFFF"/>
          </w:tcPr>
          <w:p w:rsidR="00F9481A" w:rsidRDefault="00F9481A"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Αποστόλου Ιωάννης</w:t>
            </w:r>
          </w:p>
        </w:tc>
        <w:tc>
          <w:tcPr>
            <w:tcW w:w="404" w:type="dxa"/>
            <w:shd w:val="clear" w:color="auto" w:fill="FFFFFF"/>
          </w:tcPr>
          <w:p w:rsidR="00F9481A" w:rsidRDefault="00F9481A" w:rsidP="00746227">
            <w:pPr>
              <w:pStyle w:val="af8"/>
              <w:snapToGrid w:val="0"/>
              <w:jc w:val="center"/>
            </w:pPr>
            <w:r>
              <w:rPr>
                <w:rFonts w:ascii="Arial" w:hAnsi="Arial" w:cs="Arial"/>
                <w:sz w:val="22"/>
                <w:szCs w:val="22"/>
              </w:rPr>
              <w:t>5</w:t>
            </w:r>
          </w:p>
        </w:tc>
        <w:tc>
          <w:tcPr>
            <w:tcW w:w="3616" w:type="dxa"/>
            <w:shd w:val="clear" w:color="auto" w:fill="FFFFFF"/>
          </w:tcPr>
          <w:p w:rsidR="00F9481A" w:rsidRDefault="00F9481A"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rsidP="00B31F65">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9481A" w:rsidRDefault="00F9481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F9481A" w:rsidRDefault="00F9481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eastAsia="Calibri" w:hAnsi="Arial" w:cs="Arial"/>
                <w:sz w:val="22"/>
                <w:szCs w:val="22"/>
                <w:lang w:val="en-US"/>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roofErr w:type="spellStart"/>
            <w:r>
              <w:rPr>
                <w:rFonts w:ascii="Arial" w:hAnsi="Arial" w:cs="Arial"/>
                <w:sz w:val="22"/>
                <w:szCs w:val="22"/>
              </w:rPr>
              <w:t>Πούλου</w:t>
            </w:r>
            <w:proofErr w:type="spellEnd"/>
            <w:r>
              <w:rPr>
                <w:rFonts w:ascii="Arial" w:hAnsi="Arial" w:cs="Arial"/>
                <w:sz w:val="22"/>
                <w:szCs w:val="22"/>
              </w:rPr>
              <w:t xml:space="preserve"> Γιώτα   </w:t>
            </w:r>
            <w:r w:rsidRPr="00006681">
              <w:rPr>
                <w:rFonts w:ascii="Arial" w:hAnsi="Arial" w:cs="Arial"/>
                <w:sz w:val="18"/>
                <w:szCs w:val="18"/>
              </w:rPr>
              <w:t>(Απ</w:t>
            </w:r>
            <w:r w:rsidR="004329A0" w:rsidRPr="00006681">
              <w:rPr>
                <w:rFonts w:ascii="Arial" w:hAnsi="Arial" w:cs="Arial"/>
                <w:sz w:val="18"/>
                <w:szCs w:val="18"/>
              </w:rPr>
              <w:t>ούσα</w:t>
            </w:r>
            <w:r w:rsidR="00695AB6" w:rsidRPr="00006681">
              <w:rPr>
                <w:rFonts w:ascii="Arial" w:hAnsi="Arial" w:cs="Arial"/>
                <w:sz w:val="18"/>
                <w:szCs w:val="18"/>
              </w:rPr>
              <w:t xml:space="preserve"> από 3-&amp;11 </w:t>
            </w:r>
            <w:r w:rsidR="00006681">
              <w:rPr>
                <w:rFonts w:ascii="Arial" w:hAnsi="Arial" w:cs="Arial"/>
                <w:sz w:val="18"/>
                <w:szCs w:val="18"/>
              </w:rPr>
              <w:t>Θ.Η.Δ</w:t>
            </w:r>
            <w:r w:rsidRPr="00006681">
              <w:rPr>
                <w:rFonts w:ascii="Arial" w:hAnsi="Arial" w:cs="Arial"/>
                <w:sz w:val="18"/>
                <w:szCs w:val="18"/>
              </w:rPr>
              <w:t>)</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Pr="00763543" w:rsidRDefault="00F9481A">
            <w:pPr>
              <w:snapToGrid w:val="0"/>
              <w:rPr>
                <w:rFonts w:ascii="Arial" w:eastAsia="Calibri"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F9481A">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eastAsia="Arial" w:hAnsi="Arial" w:cs="Arial"/>
                <w:sz w:val="22"/>
                <w:szCs w:val="22"/>
              </w:rPr>
            </w:pPr>
          </w:p>
        </w:tc>
        <w:tc>
          <w:tcPr>
            <w:tcW w:w="3616" w:type="dxa"/>
            <w:shd w:val="clear" w:color="auto" w:fill="FFFFFF"/>
          </w:tcPr>
          <w:p w:rsidR="00F9481A" w:rsidRDefault="00F9481A">
            <w:pPr>
              <w:snapToGrid w:val="0"/>
              <w:rPr>
                <w:rFonts w:ascii="Arial" w:eastAsia="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F9481A" w:rsidRDefault="00F9481A">
            <w:pPr>
              <w:pStyle w:val="af8"/>
              <w:snapToGrid w:val="0"/>
            </w:pPr>
            <w:r>
              <w:rPr>
                <w:rFonts w:ascii="Arial" w:eastAsia="Arial" w:hAnsi="Arial" w:cs="Arial"/>
                <w:sz w:val="22"/>
                <w:szCs w:val="22"/>
              </w:rPr>
              <w:t xml:space="preserve"> </w:t>
            </w: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Pr="00006681" w:rsidRDefault="00F9481A">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F9481A" w:rsidRDefault="00F9481A" w:rsidP="00C25591">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00695AB6">
              <w:rPr>
                <w:rFonts w:ascii="Arial" w:hAnsi="Arial" w:cs="Arial"/>
                <w:sz w:val="22"/>
                <w:szCs w:val="22"/>
              </w:rPr>
              <w:t>(</w:t>
            </w:r>
            <w:r w:rsidR="00695AB6" w:rsidRPr="00006681">
              <w:rPr>
                <w:rFonts w:ascii="Arial" w:hAnsi="Arial" w:cs="Arial"/>
                <w:sz w:val="18"/>
                <w:szCs w:val="18"/>
              </w:rPr>
              <w:t xml:space="preserve">Απών από  3-&amp;11 </w:t>
            </w:r>
            <w:r w:rsidR="00006681">
              <w:rPr>
                <w:rFonts w:ascii="Arial" w:hAnsi="Arial" w:cs="Arial"/>
                <w:sz w:val="18"/>
                <w:szCs w:val="18"/>
              </w:rPr>
              <w:t>ΘΗΔ</w:t>
            </w:r>
            <w:r w:rsidR="00695AB6"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4329A0">
              <w:rPr>
                <w:rFonts w:ascii="Arial" w:hAnsi="Arial" w:cs="Arial"/>
                <w:sz w:val="22"/>
                <w:szCs w:val="22"/>
              </w:rPr>
              <w:t xml:space="preserve">  </w:t>
            </w:r>
            <w:r w:rsidR="004329A0" w:rsidRPr="00045822">
              <w:rPr>
                <w:rFonts w:ascii="Arial" w:hAnsi="Arial" w:cs="Arial"/>
                <w:sz w:val="18"/>
                <w:szCs w:val="18"/>
              </w:rPr>
              <w:t>(Απών από 7</w:t>
            </w:r>
            <w:r w:rsidR="00695AB6" w:rsidRPr="00045822">
              <w:rPr>
                <w:rFonts w:ascii="Arial" w:hAnsi="Arial" w:cs="Arial"/>
                <w:sz w:val="18"/>
                <w:szCs w:val="18"/>
              </w:rPr>
              <w:t xml:space="preserve">-&amp;11 </w:t>
            </w:r>
            <w:r w:rsidR="00006681" w:rsidRPr="00045822">
              <w:rPr>
                <w:rFonts w:ascii="Arial" w:hAnsi="Arial" w:cs="Arial"/>
                <w:sz w:val="18"/>
                <w:szCs w:val="18"/>
              </w:rPr>
              <w:t>ΘΗΔ</w:t>
            </w:r>
            <w:r w:rsidR="004329A0"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672"/>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Pr="00F9481A" w:rsidRDefault="00F9481A" w:rsidP="00006681">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sidR="00695AB6">
              <w:rPr>
                <w:rFonts w:ascii="Arial" w:hAnsi="Arial" w:cs="Arial"/>
                <w:sz w:val="22"/>
                <w:szCs w:val="22"/>
              </w:rPr>
              <w:t xml:space="preserve"> </w:t>
            </w:r>
            <w:r w:rsidRPr="00045822">
              <w:rPr>
                <w:rFonts w:ascii="Arial" w:hAnsi="Arial" w:cs="Arial"/>
                <w:sz w:val="18"/>
                <w:szCs w:val="18"/>
              </w:rPr>
              <w:t>( προσήλθε στο 1</w:t>
            </w:r>
            <w:r w:rsidRPr="00045822">
              <w:rPr>
                <w:rFonts w:ascii="Arial" w:hAnsi="Arial" w:cs="Arial"/>
                <w:sz w:val="18"/>
                <w:szCs w:val="18"/>
                <w:vertAlign w:val="superscript"/>
              </w:rPr>
              <w:t>ο</w:t>
            </w:r>
            <w:r w:rsidR="00695AB6" w:rsidRPr="00045822">
              <w:rPr>
                <w:rFonts w:ascii="Arial" w:hAnsi="Arial" w:cs="Arial"/>
                <w:sz w:val="18"/>
                <w:szCs w:val="18"/>
                <w:vertAlign w:val="superscript"/>
              </w:rPr>
              <w:t xml:space="preserve">  </w:t>
            </w:r>
            <w:r w:rsidR="00695AB6" w:rsidRPr="00045822">
              <w:rPr>
                <w:rFonts w:ascii="Arial" w:hAnsi="Arial" w:cs="Arial"/>
                <w:sz w:val="18"/>
                <w:szCs w:val="18"/>
              </w:rPr>
              <w:t xml:space="preserve"> </w:t>
            </w:r>
            <w:r w:rsidR="00006681" w:rsidRPr="00045822">
              <w:rPr>
                <w:rFonts w:ascii="Arial" w:hAnsi="Arial" w:cs="Arial"/>
                <w:sz w:val="18"/>
                <w:szCs w:val="18"/>
              </w:rPr>
              <w:t>ΘΕΗΔ</w:t>
            </w:r>
            <w:r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color w:val="000000"/>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rsidP="00F9481A">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bl>
    <w:p w:rsidR="001C44E5" w:rsidRDefault="00E573F6" w:rsidP="0023141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85DC6">
        <w:rPr>
          <w:rFonts w:ascii="Arial" w:eastAsia="Calibri" w:hAnsi="Arial" w:cs="Arial"/>
          <w:sz w:val="22"/>
          <w:szCs w:val="22"/>
        </w:rPr>
        <w:t xml:space="preserve">Παρόντες στη συνεδρίαση ήταν και οι προσκληθέντες Πρόεδροι των Κοινοτήτων ,   1)   </w:t>
      </w:r>
      <w:proofErr w:type="spellStart"/>
      <w:r w:rsidR="00385DC6">
        <w:rPr>
          <w:rFonts w:ascii="Arial" w:eastAsia="Calibri" w:hAnsi="Arial" w:cs="Arial"/>
          <w:sz w:val="22"/>
          <w:szCs w:val="22"/>
        </w:rPr>
        <w:t>Λαφυστίου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Μπαρλάς</w:t>
      </w:r>
      <w:proofErr w:type="spellEnd"/>
      <w:r w:rsidR="00385DC6">
        <w:rPr>
          <w:rFonts w:ascii="Arial" w:eastAsia="Calibri" w:hAnsi="Arial" w:cs="Arial"/>
          <w:sz w:val="22"/>
          <w:szCs w:val="22"/>
        </w:rPr>
        <w:t xml:space="preserve"> Αλέξανδρος,  2)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Μωραϊτης</w:t>
      </w:r>
      <w:proofErr w:type="spellEnd"/>
      <w:r w:rsidR="00385DC6">
        <w:rPr>
          <w:rFonts w:ascii="Arial" w:eastAsia="Calibri" w:hAnsi="Arial" w:cs="Arial"/>
          <w:sz w:val="22"/>
          <w:szCs w:val="22"/>
        </w:rPr>
        <w:t xml:space="preserve"> 3)   </w:t>
      </w:r>
      <w:proofErr w:type="spellStart"/>
      <w:r w:rsidR="00385DC6">
        <w:rPr>
          <w:rFonts w:ascii="Arial" w:eastAsia="Calibri" w:hAnsi="Arial" w:cs="Arial"/>
          <w:sz w:val="22"/>
          <w:szCs w:val="22"/>
        </w:rPr>
        <w:t>Δαυλείας</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Στουρνάρας</w:t>
      </w:r>
      <w:proofErr w:type="spellEnd"/>
      <w:r w:rsidR="00385DC6">
        <w:rPr>
          <w:rFonts w:ascii="Arial" w:eastAsia="Calibri" w:hAnsi="Arial" w:cs="Arial"/>
          <w:sz w:val="22"/>
          <w:szCs w:val="22"/>
        </w:rPr>
        <w:t xml:space="preserve"> Παναγιώτης 4) </w:t>
      </w:r>
      <w:proofErr w:type="spellStart"/>
      <w:r w:rsidR="00385DC6">
        <w:rPr>
          <w:rFonts w:ascii="Arial" w:eastAsia="Calibri" w:hAnsi="Arial" w:cs="Arial"/>
          <w:sz w:val="22"/>
          <w:szCs w:val="22"/>
        </w:rPr>
        <w:t>Κυριακίου</w:t>
      </w:r>
      <w:proofErr w:type="spellEnd"/>
      <w:r w:rsidR="00385DC6">
        <w:rPr>
          <w:rFonts w:ascii="Arial" w:eastAsia="Calibri" w:hAnsi="Arial" w:cs="Arial"/>
          <w:sz w:val="22"/>
          <w:szCs w:val="22"/>
        </w:rPr>
        <w:t xml:space="preserve"> </w:t>
      </w:r>
      <w:proofErr w:type="spellStart"/>
      <w:r w:rsidR="00385DC6">
        <w:rPr>
          <w:rFonts w:ascii="Arial" w:eastAsia="Calibri" w:hAnsi="Arial" w:cs="Arial"/>
          <w:sz w:val="22"/>
          <w:szCs w:val="22"/>
        </w:rPr>
        <w:t>κ.Λαζάρου</w:t>
      </w:r>
      <w:proofErr w:type="spellEnd"/>
      <w:r w:rsidR="00385DC6">
        <w:rPr>
          <w:rFonts w:ascii="Arial" w:eastAsia="Calibri" w:hAnsi="Arial" w:cs="Arial"/>
          <w:sz w:val="22"/>
          <w:szCs w:val="22"/>
        </w:rPr>
        <w:t xml:space="preserve"> Ιωάννης  </w:t>
      </w:r>
    </w:p>
    <w:p w:rsidR="005C59F2" w:rsidRPr="005C59F2" w:rsidRDefault="00DF3451" w:rsidP="005C59F2">
      <w:pPr>
        <w:pStyle w:val="western"/>
        <w:spacing w:before="113" w:after="113" w:line="276" w:lineRule="auto"/>
        <w:ind w:left="-170" w:right="-113"/>
        <w:rPr>
          <w:rFonts w:ascii="Times New Roman" w:hAnsi="Times New Roman" w:cs="Times New Roman"/>
          <w:sz w:val="24"/>
          <w:szCs w:val="24"/>
          <w:lang w:eastAsia="el-GR"/>
        </w:rPr>
      </w:pPr>
      <w:r w:rsidRPr="00BC2486">
        <w:rPr>
          <w:rFonts w:eastAsia="Arial"/>
          <w:bCs/>
          <w:kern w:val="1"/>
          <w:sz w:val="22"/>
          <w:szCs w:val="22"/>
          <w:highlight w:val="white"/>
          <w:shd w:val="clear" w:color="auto" w:fill="FFFFFF"/>
          <w:lang w:eastAsia="el-GR" w:bidi="hi-IN"/>
        </w:rPr>
        <w:t xml:space="preserve">Εισηγούμενος το  </w:t>
      </w:r>
      <w:r w:rsidR="005C59F2">
        <w:rPr>
          <w:rFonts w:eastAsia="Arial"/>
          <w:bCs/>
          <w:kern w:val="1"/>
          <w:sz w:val="22"/>
          <w:szCs w:val="22"/>
          <w:highlight w:val="white"/>
          <w:shd w:val="clear" w:color="auto" w:fill="FFFFFF"/>
          <w:lang w:eastAsia="el-GR" w:bidi="hi-IN"/>
        </w:rPr>
        <w:t>1</w:t>
      </w:r>
      <w:r w:rsidR="00002022">
        <w:rPr>
          <w:rFonts w:eastAsia="Arial"/>
          <w:bCs/>
          <w:kern w:val="1"/>
          <w:sz w:val="22"/>
          <w:szCs w:val="22"/>
          <w:highlight w:val="white"/>
          <w:shd w:val="clear" w:color="auto" w:fill="FFFFFF"/>
          <w:lang w:eastAsia="el-GR" w:bidi="hi-IN"/>
        </w:rPr>
        <w:t>1</w:t>
      </w:r>
      <w:r w:rsidRPr="00BC2486">
        <w:rPr>
          <w:rFonts w:eastAsia="Arial"/>
          <w:bCs/>
          <w:kern w:val="1"/>
          <w:sz w:val="22"/>
          <w:szCs w:val="22"/>
          <w:highlight w:val="white"/>
          <w:shd w:val="clear" w:color="auto" w:fill="FFFFFF"/>
          <w:vertAlign w:val="superscript"/>
          <w:lang w:eastAsia="el-GR" w:bidi="hi-IN"/>
        </w:rPr>
        <w:t>Ο</w:t>
      </w:r>
      <w:r w:rsidRPr="00BC2486">
        <w:rPr>
          <w:rFonts w:eastAsia="Arial"/>
          <w:bCs/>
          <w:kern w:val="1"/>
          <w:sz w:val="22"/>
          <w:szCs w:val="22"/>
          <w:highlight w:val="white"/>
          <w:shd w:val="clear" w:color="auto" w:fill="FFFFFF"/>
          <w:lang w:eastAsia="el-GR" w:bidi="hi-IN"/>
        </w:rPr>
        <w:t xml:space="preserve"> θέμα της  ημερήσιας διάταξης</w:t>
      </w:r>
      <w:r w:rsidRPr="00BC2486">
        <w:rPr>
          <w:rFonts w:eastAsia="Arial"/>
          <w:kern w:val="1"/>
          <w:sz w:val="22"/>
          <w:szCs w:val="22"/>
          <w:highlight w:val="white"/>
          <w:shd w:val="clear" w:color="auto" w:fill="FFFFFF"/>
          <w:lang w:eastAsia="el-GR" w:bidi="hi-IN"/>
        </w:rPr>
        <w:t xml:space="preserve">, βάσει της υπ </w:t>
      </w:r>
      <w:proofErr w:type="spellStart"/>
      <w:r w:rsidRPr="00BC2486">
        <w:rPr>
          <w:rFonts w:eastAsia="Arial"/>
          <w:kern w:val="1"/>
          <w:sz w:val="22"/>
          <w:szCs w:val="22"/>
          <w:highlight w:val="white"/>
          <w:shd w:val="clear" w:color="auto" w:fill="FFFFFF"/>
          <w:lang w:eastAsia="el-GR" w:bidi="hi-IN"/>
        </w:rPr>
        <w:t>αριθμ</w:t>
      </w:r>
      <w:proofErr w:type="spellEnd"/>
      <w:r w:rsidRPr="00BC2486">
        <w:rPr>
          <w:rFonts w:eastAsia="Arial"/>
          <w:kern w:val="1"/>
          <w:sz w:val="22"/>
          <w:szCs w:val="22"/>
          <w:highlight w:val="white"/>
          <w:shd w:val="clear" w:color="auto" w:fill="FFFFFF"/>
          <w:lang w:eastAsia="el-GR" w:bidi="hi-IN"/>
        </w:rPr>
        <w:t xml:space="preserve">. </w:t>
      </w:r>
      <w:r w:rsidRPr="00BC2486">
        <w:rPr>
          <w:rStyle w:val="FontStyle17"/>
          <w:rFonts w:ascii="Arial" w:eastAsia="Calibri" w:hAnsi="Arial" w:cs="Arial"/>
          <w:iCs/>
          <w:spacing w:val="-3"/>
          <w:kern w:val="1"/>
          <w:highlight w:val="white"/>
        </w:rPr>
        <w:t>2731/7-2-2020 πρόσκλησης</w:t>
      </w:r>
      <w:r w:rsidRPr="00BC2486">
        <w:rPr>
          <w:rFonts w:eastAsia="Arial"/>
          <w:highlight w:val="white"/>
          <w:shd w:val="clear" w:color="auto" w:fill="FFFFFF"/>
          <w:lang w:eastAsia="el-GR" w:bidi="hi-IN"/>
        </w:rPr>
        <w:t xml:space="preserve">,    </w:t>
      </w:r>
      <w:r w:rsidRPr="00BC2486">
        <w:rPr>
          <w:rFonts w:eastAsia="Arial"/>
          <w:kern w:val="1"/>
          <w:sz w:val="22"/>
          <w:szCs w:val="22"/>
          <w:highlight w:val="white"/>
          <w:shd w:val="clear" w:color="auto" w:fill="FFFFFF"/>
          <w:lang w:eastAsia="el-GR" w:bidi="hi-IN"/>
        </w:rPr>
        <w:t xml:space="preserve"> ο Πρόεδρος  έθεσε υπόψη των μελών του Δημοτικού Συμβουλίου </w:t>
      </w:r>
      <w:r w:rsidRPr="00BC2486">
        <w:rPr>
          <w:rFonts w:eastAsia="Arial"/>
          <w:kern w:val="1"/>
          <w:sz w:val="22"/>
          <w:szCs w:val="22"/>
          <w:highlight w:val="white"/>
          <w:shd w:val="clear" w:color="auto" w:fill="FFFFFF"/>
          <w:lang w:eastAsia="el-GR"/>
        </w:rPr>
        <w:t xml:space="preserve">  </w:t>
      </w:r>
      <w:r w:rsidR="00FC6C02" w:rsidRPr="00BC2486">
        <w:rPr>
          <w:rStyle w:val="aa"/>
          <w:rFonts w:eastAsia="Arial"/>
          <w:i w:val="0"/>
          <w:iCs w:val="0"/>
          <w:kern w:val="1"/>
          <w:sz w:val="22"/>
          <w:szCs w:val="22"/>
          <w:highlight w:val="white"/>
          <w:shd w:val="clear" w:color="auto" w:fill="FFFFFF"/>
          <w:lang w:eastAsia="el-GR" w:bidi="hi-IN"/>
        </w:rPr>
        <w:t>το</w:t>
      </w:r>
      <w:r w:rsidR="00FC6C02" w:rsidRPr="00BC2486">
        <w:rPr>
          <w:rStyle w:val="aa"/>
          <w:rFonts w:eastAsia="Arial"/>
          <w:b/>
          <w:bCs/>
          <w:kern w:val="1"/>
          <w:sz w:val="22"/>
          <w:szCs w:val="22"/>
          <w:highlight w:val="white"/>
          <w:shd w:val="clear" w:color="auto" w:fill="FFFFFF"/>
          <w:lang w:eastAsia="el-GR" w:bidi="hi-IN"/>
        </w:rPr>
        <w:t xml:space="preserve"> </w:t>
      </w:r>
      <w:r w:rsidR="00FC6C02" w:rsidRPr="00BC2486">
        <w:rPr>
          <w:rStyle w:val="aa"/>
          <w:rFonts w:eastAsia="Arial"/>
          <w:i w:val="0"/>
          <w:iCs w:val="0"/>
          <w:kern w:val="1"/>
          <w:sz w:val="22"/>
          <w:szCs w:val="22"/>
          <w:highlight w:val="white"/>
          <w:shd w:val="clear" w:color="auto" w:fill="FFFFFF"/>
          <w:lang w:eastAsia="el-GR" w:bidi="hi-IN"/>
        </w:rPr>
        <w:t xml:space="preserve">υπ </w:t>
      </w:r>
      <w:proofErr w:type="spellStart"/>
      <w:r w:rsidR="00FC6C02" w:rsidRPr="00BC2486">
        <w:rPr>
          <w:rStyle w:val="aa"/>
          <w:rFonts w:eastAsia="Arial"/>
          <w:i w:val="0"/>
          <w:iCs w:val="0"/>
          <w:kern w:val="1"/>
          <w:sz w:val="22"/>
          <w:szCs w:val="22"/>
          <w:highlight w:val="white"/>
          <w:shd w:val="clear" w:color="auto" w:fill="FFFFFF"/>
          <w:lang w:eastAsia="el-GR" w:bidi="hi-IN"/>
        </w:rPr>
        <w:t>αριθμ</w:t>
      </w:r>
      <w:proofErr w:type="spellEnd"/>
      <w:r w:rsidR="00FC6C02" w:rsidRPr="00BC2486">
        <w:rPr>
          <w:rStyle w:val="aa"/>
          <w:rFonts w:eastAsia="Arial"/>
          <w:i w:val="0"/>
          <w:iCs w:val="0"/>
          <w:kern w:val="1"/>
          <w:sz w:val="22"/>
          <w:szCs w:val="22"/>
          <w:highlight w:val="white"/>
          <w:shd w:val="clear" w:color="auto" w:fill="FFFFFF"/>
          <w:lang w:eastAsia="el-GR" w:bidi="hi-IN"/>
        </w:rPr>
        <w:t xml:space="preserve">. </w:t>
      </w:r>
      <w:r w:rsidR="005C59F2">
        <w:rPr>
          <w:rStyle w:val="aa"/>
          <w:rFonts w:eastAsia="Arial"/>
          <w:i w:val="0"/>
          <w:iCs w:val="0"/>
          <w:kern w:val="1"/>
          <w:sz w:val="22"/>
          <w:szCs w:val="22"/>
          <w:shd w:val="clear" w:color="auto" w:fill="FFFFFF"/>
          <w:lang w:eastAsia="el-GR" w:bidi="hi-IN"/>
        </w:rPr>
        <w:t xml:space="preserve">2711/6-2-2020 </w:t>
      </w:r>
      <w:r w:rsidR="00BC2486" w:rsidRPr="00BC2486">
        <w:rPr>
          <w:spacing w:val="-4"/>
          <w:sz w:val="22"/>
          <w:lang w:eastAsia="el-GR"/>
        </w:rPr>
        <w:t xml:space="preserve"> </w:t>
      </w:r>
      <w:r w:rsidR="005C59F2" w:rsidRPr="005C59F2">
        <w:rPr>
          <w:sz w:val="22"/>
          <w:lang w:eastAsia="el-GR"/>
        </w:rPr>
        <w:t xml:space="preserve">έγγραφο του Αυτοτελούς Τμήματος Πολιτισμού ,Αθλητισμού &amp; Τουρισμού του Δήμου στο οποίο μεταξύ άλλων αναφέρονται </w:t>
      </w:r>
      <w:r w:rsidR="005C59F2" w:rsidRPr="005C59F2">
        <w:rPr>
          <w:spacing w:val="-4"/>
          <w:sz w:val="22"/>
          <w:lang w:eastAsia="el-GR"/>
        </w:rPr>
        <w:t xml:space="preserve">: </w:t>
      </w:r>
    </w:p>
    <w:p w:rsidR="005C59F2" w:rsidRPr="005C59F2" w:rsidRDefault="005C59F2" w:rsidP="005C59F2">
      <w:pPr>
        <w:suppressAutoHyphens w:val="0"/>
        <w:spacing w:before="100" w:beforeAutospacing="1" w:after="100" w:afterAutospacing="1" w:line="276" w:lineRule="auto"/>
        <w:ind w:hanging="23"/>
        <w:jc w:val="both"/>
        <w:rPr>
          <w:color w:val="000000"/>
          <w:lang w:eastAsia="el-GR"/>
        </w:rPr>
      </w:pPr>
      <w:r w:rsidRPr="005C59F2">
        <w:rPr>
          <w:rFonts w:ascii="Arial" w:hAnsi="Arial" w:cs="Arial"/>
          <w:i/>
          <w:iCs/>
          <w:color w:val="000000"/>
          <w:sz w:val="22"/>
          <w:szCs w:val="22"/>
          <w:lang w:eastAsia="el-GR"/>
        </w:rPr>
        <w:lastRenderedPageBreak/>
        <w:t xml:space="preserve">Ο Δήμος </w:t>
      </w:r>
      <w:proofErr w:type="spellStart"/>
      <w:r w:rsidRPr="005C59F2">
        <w:rPr>
          <w:rFonts w:ascii="Arial" w:hAnsi="Arial" w:cs="Arial"/>
          <w:i/>
          <w:iCs/>
          <w:color w:val="000000"/>
          <w:sz w:val="22"/>
          <w:szCs w:val="22"/>
          <w:lang w:eastAsia="el-GR"/>
        </w:rPr>
        <w:t>Λεβαδέων</w:t>
      </w:r>
      <w:proofErr w:type="spellEnd"/>
      <w:r w:rsidR="00405320">
        <w:rPr>
          <w:rFonts w:ascii="Arial" w:hAnsi="Arial" w:cs="Arial"/>
          <w:i/>
          <w:iCs/>
          <w:color w:val="000000"/>
          <w:sz w:val="22"/>
          <w:szCs w:val="22"/>
          <w:lang w:eastAsia="el-GR"/>
        </w:rPr>
        <w:t xml:space="preserve"> με τις Δημοτικές Ενότητες και  </w:t>
      </w:r>
      <w:r w:rsidRPr="005C59F2">
        <w:rPr>
          <w:rFonts w:ascii="Arial" w:hAnsi="Arial" w:cs="Arial"/>
          <w:i/>
          <w:iCs/>
          <w:color w:val="000000"/>
          <w:sz w:val="22"/>
          <w:szCs w:val="22"/>
          <w:lang w:eastAsia="el-GR"/>
        </w:rPr>
        <w:t xml:space="preserve"> σε συνεργασία με φορείς και συλλόγους πρόκειται να πραγματοποιήσει εορταστικές εκδηλώσεις με τίτλο “</w:t>
      </w:r>
      <w:r>
        <w:rPr>
          <w:rFonts w:ascii="Arial" w:hAnsi="Arial" w:cs="Arial"/>
          <w:b/>
          <w:bCs/>
          <w:i/>
          <w:iCs/>
          <w:color w:val="000000"/>
          <w:sz w:val="22"/>
          <w:lang w:eastAsia="el-GR"/>
        </w:rPr>
        <w:t>αποκριάτικες εκδηλώσεις 2020</w:t>
      </w:r>
      <w:r w:rsidRPr="005C59F2">
        <w:rPr>
          <w:rFonts w:ascii="Arial" w:hAnsi="Arial" w:cs="Arial"/>
          <w:i/>
          <w:iCs/>
          <w:color w:val="000000"/>
          <w:sz w:val="22"/>
          <w:szCs w:val="22"/>
          <w:lang w:eastAsia="el-GR"/>
        </w:rPr>
        <w:t xml:space="preserve">”. Οι εκδηλώσεις συμβάλλουν στη διάσωση και διάδοση των τοπικών εορταστικών εθίμων </w:t>
      </w:r>
      <w:r w:rsidR="00405320">
        <w:rPr>
          <w:rFonts w:ascii="Arial" w:hAnsi="Arial" w:cs="Arial"/>
          <w:i/>
          <w:iCs/>
          <w:color w:val="000000"/>
          <w:sz w:val="22"/>
          <w:szCs w:val="22"/>
          <w:lang w:eastAsia="el-GR"/>
        </w:rPr>
        <w:t xml:space="preserve"> </w:t>
      </w:r>
      <w:r w:rsidRPr="005C59F2">
        <w:rPr>
          <w:rFonts w:ascii="Arial" w:hAnsi="Arial" w:cs="Arial"/>
          <w:i/>
          <w:iCs/>
          <w:color w:val="000000"/>
          <w:sz w:val="22"/>
          <w:szCs w:val="22"/>
          <w:lang w:eastAsia="el-GR"/>
        </w:rPr>
        <w:t xml:space="preserve"> και στην περαιτέρω ανάπτυξη και βελτίωση του επιπέδου ζωής των δημοτών. </w:t>
      </w:r>
    </w:p>
    <w:p w:rsidR="005C59F2" w:rsidRDefault="005C59F2" w:rsidP="005C59F2">
      <w:pPr>
        <w:suppressAutoHyphens w:val="0"/>
        <w:spacing w:before="100" w:beforeAutospacing="1" w:after="100" w:afterAutospacing="1" w:line="360" w:lineRule="auto"/>
        <w:jc w:val="both"/>
        <w:rPr>
          <w:rFonts w:ascii="Arial" w:hAnsi="Arial" w:cs="Arial"/>
          <w:b/>
          <w:bCs/>
          <w:i/>
          <w:iCs/>
          <w:color w:val="000000"/>
          <w:sz w:val="22"/>
          <w:szCs w:val="22"/>
          <w:lang w:eastAsia="el-GR"/>
        </w:rPr>
      </w:pPr>
      <w:r w:rsidRPr="005C59F2">
        <w:rPr>
          <w:rFonts w:ascii="Arial" w:hAnsi="Arial" w:cs="Arial"/>
          <w:i/>
          <w:iCs/>
          <w:color w:val="000000"/>
          <w:sz w:val="22"/>
          <w:szCs w:val="22"/>
          <w:lang w:eastAsia="el-GR"/>
        </w:rPr>
        <w:t>Οι εκδηλώσεις που προγραμματίζονται να πραγματοποιηθούν</w:t>
      </w:r>
      <w:r w:rsidR="00405320">
        <w:rPr>
          <w:rFonts w:ascii="Arial" w:hAnsi="Arial" w:cs="Arial"/>
          <w:i/>
          <w:iCs/>
          <w:color w:val="000000"/>
          <w:sz w:val="22"/>
          <w:szCs w:val="22"/>
          <w:lang w:eastAsia="el-GR"/>
        </w:rPr>
        <w:t xml:space="preserve"> στις Κοινότητες του Δήμου </w:t>
      </w:r>
      <w:proofErr w:type="spellStart"/>
      <w:r w:rsidR="00405320">
        <w:rPr>
          <w:rFonts w:ascii="Arial" w:hAnsi="Arial" w:cs="Arial"/>
          <w:i/>
          <w:iCs/>
          <w:color w:val="000000"/>
          <w:sz w:val="22"/>
          <w:szCs w:val="22"/>
          <w:lang w:eastAsia="el-GR"/>
        </w:rPr>
        <w:t>Λεβαδέων</w:t>
      </w:r>
      <w:proofErr w:type="spellEnd"/>
      <w:r w:rsidR="00405320">
        <w:rPr>
          <w:rFonts w:ascii="Arial" w:hAnsi="Arial" w:cs="Arial"/>
          <w:i/>
          <w:iCs/>
          <w:color w:val="000000"/>
          <w:sz w:val="22"/>
          <w:szCs w:val="22"/>
          <w:lang w:eastAsia="el-GR"/>
        </w:rPr>
        <w:t xml:space="preserve"> </w:t>
      </w:r>
      <w:r w:rsidRPr="005C59F2">
        <w:rPr>
          <w:rFonts w:ascii="Arial" w:hAnsi="Arial" w:cs="Arial"/>
          <w:i/>
          <w:iCs/>
          <w:color w:val="000000"/>
          <w:sz w:val="22"/>
          <w:szCs w:val="22"/>
          <w:lang w:eastAsia="el-GR"/>
        </w:rPr>
        <w:t xml:space="preserve"> στο πλαίσιο του εορτασμού </w:t>
      </w:r>
      <w:r>
        <w:rPr>
          <w:rFonts w:ascii="Arial" w:hAnsi="Arial" w:cs="Arial"/>
          <w:i/>
          <w:iCs/>
          <w:color w:val="000000"/>
          <w:sz w:val="22"/>
          <w:szCs w:val="22"/>
          <w:lang w:eastAsia="el-GR"/>
        </w:rPr>
        <w:t xml:space="preserve">της Αποκριάς </w:t>
      </w:r>
      <w:r w:rsidRPr="005C59F2">
        <w:rPr>
          <w:rFonts w:ascii="Arial" w:hAnsi="Arial" w:cs="Arial"/>
          <w:i/>
          <w:iCs/>
          <w:color w:val="000000"/>
          <w:sz w:val="22"/>
          <w:szCs w:val="22"/>
          <w:lang w:eastAsia="el-GR"/>
        </w:rPr>
        <w:t xml:space="preserve"> είναι αυτές που αναφέρονται αναλυτικά στο </w:t>
      </w:r>
      <w:r w:rsidR="00405320">
        <w:rPr>
          <w:rFonts w:ascii="Arial" w:hAnsi="Arial" w:cs="Arial"/>
          <w:i/>
          <w:iCs/>
          <w:color w:val="000000"/>
          <w:sz w:val="22"/>
          <w:szCs w:val="22"/>
          <w:lang w:eastAsia="el-GR"/>
        </w:rPr>
        <w:t>συνημμένο</w:t>
      </w:r>
      <w:r w:rsidRPr="005C59F2">
        <w:rPr>
          <w:rFonts w:ascii="Arial" w:hAnsi="Arial" w:cs="Arial"/>
          <w:i/>
          <w:iCs/>
          <w:color w:val="000000"/>
          <w:sz w:val="22"/>
          <w:szCs w:val="22"/>
          <w:lang w:eastAsia="el-GR"/>
        </w:rPr>
        <w:t xml:space="preserve"> έγγραφο</w:t>
      </w:r>
      <w:r w:rsidRPr="005C59F2">
        <w:rPr>
          <w:rFonts w:ascii="Arial" w:hAnsi="Arial" w:cs="Arial"/>
          <w:b/>
          <w:bCs/>
          <w:i/>
          <w:iCs/>
          <w:color w:val="000000"/>
          <w:sz w:val="22"/>
          <w:szCs w:val="22"/>
          <w:lang w:eastAsia="el-GR"/>
        </w:rPr>
        <w:t xml:space="preserve"> </w:t>
      </w:r>
    </w:p>
    <w:p w:rsidR="008F32A1" w:rsidRPr="00A70516" w:rsidRDefault="00CF3621" w:rsidP="00CF3621">
      <w:pPr>
        <w:pStyle w:val="af9"/>
        <w:numPr>
          <w:ilvl w:val="0"/>
          <w:numId w:val="24"/>
        </w:numPr>
        <w:suppressAutoHyphens w:val="0"/>
        <w:spacing w:before="100" w:beforeAutospacing="1" w:after="100" w:afterAutospacing="1" w:line="360" w:lineRule="auto"/>
        <w:jc w:val="both"/>
        <w:rPr>
          <w:rFonts w:ascii="Arial" w:hAnsi="Arial" w:cs="Arial"/>
          <w:color w:val="000000"/>
          <w:sz w:val="22"/>
          <w:szCs w:val="22"/>
          <w:lang w:eastAsia="el-GR"/>
        </w:rPr>
      </w:pPr>
      <w:r w:rsidRPr="00A70516">
        <w:rPr>
          <w:rFonts w:ascii="Arial" w:hAnsi="Arial" w:cs="Arial"/>
          <w:color w:val="000000"/>
          <w:sz w:val="22"/>
          <w:szCs w:val="22"/>
          <w:lang w:eastAsia="el-GR"/>
        </w:rPr>
        <w:t>Ακολούθησε διαλογική συζήτηση όπου ο δημοτικός σύμβουλος της παράταξης «Λαϊκή Συσπείρωση» ζήτησε την επέκταση των αποκριάτικων εκδηλώσεων στις συνοικίες τις πόλης όπως του Συνοικισμού, της Α</w:t>
      </w:r>
      <w:r w:rsidR="00405320">
        <w:rPr>
          <w:rFonts w:ascii="Arial" w:hAnsi="Arial" w:cs="Arial"/>
          <w:color w:val="000000"/>
          <w:sz w:val="22"/>
          <w:szCs w:val="22"/>
          <w:lang w:eastAsia="el-GR"/>
        </w:rPr>
        <w:t>γ</w:t>
      </w:r>
      <w:r w:rsidRPr="00A70516">
        <w:rPr>
          <w:rFonts w:ascii="Arial" w:hAnsi="Arial" w:cs="Arial"/>
          <w:color w:val="000000"/>
          <w:sz w:val="22"/>
          <w:szCs w:val="22"/>
          <w:lang w:eastAsia="el-GR"/>
        </w:rPr>
        <w:t xml:space="preserve">ίας Παρασκευής και του </w:t>
      </w:r>
      <w:proofErr w:type="spellStart"/>
      <w:r w:rsidRPr="00A70516">
        <w:rPr>
          <w:rFonts w:ascii="Arial" w:hAnsi="Arial" w:cs="Arial"/>
          <w:color w:val="000000"/>
          <w:sz w:val="22"/>
          <w:szCs w:val="22"/>
          <w:lang w:eastAsia="el-GR"/>
        </w:rPr>
        <w:t>Ζαγαρά</w:t>
      </w:r>
      <w:proofErr w:type="spellEnd"/>
      <w:r w:rsidRPr="00A70516">
        <w:rPr>
          <w:rFonts w:ascii="Arial" w:hAnsi="Arial" w:cs="Arial"/>
          <w:color w:val="000000"/>
          <w:sz w:val="22"/>
          <w:szCs w:val="22"/>
          <w:lang w:eastAsia="el-GR"/>
        </w:rPr>
        <w:t xml:space="preserve"> όπου ιδιαίτερα η τελευταία είναι συνυφασμένη παραδοσιακά με αυτές τις εκδηλώσεις . </w:t>
      </w:r>
    </w:p>
    <w:p w:rsidR="00405E33" w:rsidRPr="00A70516" w:rsidRDefault="00CF3621" w:rsidP="00CF3621">
      <w:pPr>
        <w:pStyle w:val="af9"/>
        <w:numPr>
          <w:ilvl w:val="0"/>
          <w:numId w:val="24"/>
        </w:numPr>
        <w:suppressAutoHyphens w:val="0"/>
        <w:spacing w:before="100" w:beforeAutospacing="1" w:after="100" w:afterAutospacing="1" w:line="360" w:lineRule="auto"/>
        <w:jc w:val="both"/>
        <w:rPr>
          <w:rFonts w:ascii="Arial" w:hAnsi="Arial" w:cs="Arial"/>
          <w:color w:val="000000"/>
          <w:sz w:val="22"/>
          <w:szCs w:val="22"/>
          <w:lang w:eastAsia="el-GR"/>
        </w:rPr>
      </w:pPr>
      <w:r w:rsidRPr="00A70516">
        <w:rPr>
          <w:rFonts w:ascii="Arial" w:hAnsi="Arial" w:cs="Arial"/>
          <w:color w:val="000000"/>
          <w:sz w:val="22"/>
          <w:szCs w:val="22"/>
          <w:lang w:eastAsia="el-GR"/>
        </w:rPr>
        <w:t xml:space="preserve">Οι δημοτικοί σύμβουλοι της παράταξης «Δυναμική </w:t>
      </w:r>
      <w:proofErr w:type="spellStart"/>
      <w:r w:rsidRPr="00A70516">
        <w:rPr>
          <w:rFonts w:ascii="Arial" w:hAnsi="Arial" w:cs="Arial"/>
          <w:color w:val="000000"/>
          <w:sz w:val="22"/>
          <w:szCs w:val="22"/>
          <w:lang w:eastAsia="el-GR"/>
        </w:rPr>
        <w:t>Αυτοδιοκητική</w:t>
      </w:r>
      <w:proofErr w:type="spellEnd"/>
      <w:r w:rsidRPr="00A70516">
        <w:rPr>
          <w:rFonts w:ascii="Arial" w:hAnsi="Arial" w:cs="Arial"/>
          <w:color w:val="000000"/>
          <w:sz w:val="22"/>
          <w:szCs w:val="22"/>
          <w:lang w:eastAsia="el-GR"/>
        </w:rPr>
        <w:t xml:space="preserve"> Συνεργασία» κκ. </w:t>
      </w:r>
      <w:proofErr w:type="spellStart"/>
      <w:r w:rsidRPr="00A70516">
        <w:rPr>
          <w:rFonts w:ascii="Arial" w:hAnsi="Arial" w:cs="Arial"/>
          <w:color w:val="000000"/>
          <w:sz w:val="22"/>
          <w:szCs w:val="22"/>
          <w:lang w:eastAsia="el-GR"/>
        </w:rPr>
        <w:t>Τόλιας</w:t>
      </w:r>
      <w:proofErr w:type="spellEnd"/>
      <w:r w:rsidRPr="00A70516">
        <w:rPr>
          <w:rFonts w:ascii="Arial" w:hAnsi="Arial" w:cs="Arial"/>
          <w:color w:val="000000"/>
          <w:sz w:val="22"/>
          <w:szCs w:val="22"/>
          <w:lang w:eastAsia="el-GR"/>
        </w:rPr>
        <w:t xml:space="preserve"> και </w:t>
      </w:r>
      <w:proofErr w:type="spellStart"/>
      <w:r w:rsidRPr="00A70516">
        <w:rPr>
          <w:rFonts w:ascii="Arial" w:hAnsi="Arial" w:cs="Arial"/>
          <w:color w:val="000000"/>
          <w:sz w:val="22"/>
          <w:szCs w:val="22"/>
          <w:lang w:eastAsia="el-GR"/>
        </w:rPr>
        <w:t>Καπλάνης</w:t>
      </w:r>
      <w:proofErr w:type="spellEnd"/>
      <w:r w:rsidRPr="00A70516">
        <w:rPr>
          <w:rFonts w:ascii="Arial" w:hAnsi="Arial" w:cs="Arial"/>
          <w:color w:val="000000"/>
          <w:sz w:val="22"/>
          <w:szCs w:val="22"/>
          <w:lang w:eastAsia="el-GR"/>
        </w:rPr>
        <w:t xml:space="preserve"> τόνισαν ότι ειδικά η Καθαρά Δευτέρα στην πόλη μας παραδοσιακά γιορτάζεται στην τοποθεσία «Προφήτης Ηλίας» με το πέταγμα χαρταετού και την παράθεση εδεσμάτων στους συμμετέχοντες. Ζήτησαν να γίνε προσπάθεια στήριξης του εθίμου αυτού μιας και το κόστος δεν είναι ιδιαίτερα μεγάλο.</w:t>
      </w:r>
    </w:p>
    <w:p w:rsidR="00405E33" w:rsidRPr="00A70516" w:rsidRDefault="00405E33" w:rsidP="00CF3621">
      <w:pPr>
        <w:pStyle w:val="af9"/>
        <w:numPr>
          <w:ilvl w:val="0"/>
          <w:numId w:val="24"/>
        </w:numPr>
        <w:suppressAutoHyphens w:val="0"/>
        <w:spacing w:before="100" w:beforeAutospacing="1" w:after="100" w:afterAutospacing="1" w:line="360" w:lineRule="auto"/>
        <w:jc w:val="both"/>
        <w:rPr>
          <w:rFonts w:ascii="Arial" w:hAnsi="Arial" w:cs="Arial"/>
          <w:color w:val="000000"/>
          <w:sz w:val="22"/>
          <w:szCs w:val="22"/>
          <w:lang w:eastAsia="el-GR"/>
        </w:rPr>
      </w:pPr>
      <w:r w:rsidRPr="00A70516">
        <w:rPr>
          <w:rFonts w:ascii="Arial" w:hAnsi="Arial" w:cs="Arial"/>
          <w:color w:val="000000"/>
          <w:sz w:val="22"/>
          <w:szCs w:val="22"/>
          <w:lang w:eastAsia="el-GR"/>
        </w:rPr>
        <w:t>Ο δημοτικός σύμβουλος και αρχηγός της παράταξης «Αλλάζουμε Σελίδα</w:t>
      </w:r>
      <w:r w:rsidR="008D6C1C">
        <w:rPr>
          <w:rFonts w:ascii="Arial" w:hAnsi="Arial" w:cs="Arial"/>
          <w:sz w:val="22"/>
          <w:szCs w:val="22"/>
          <w:shd w:val="clear" w:color="auto" w:fill="FFFFFF"/>
          <w:lang w:eastAsia="el-GR"/>
        </w:rPr>
        <w:t>- Δημοτική Κίνηση Πολιτών</w:t>
      </w:r>
      <w:r w:rsidRPr="00A70516">
        <w:rPr>
          <w:rFonts w:ascii="Arial" w:hAnsi="Arial" w:cs="Arial"/>
          <w:color w:val="000000"/>
          <w:sz w:val="22"/>
          <w:szCs w:val="22"/>
          <w:lang w:eastAsia="el-GR"/>
        </w:rPr>
        <w:t xml:space="preserve">» κ. </w:t>
      </w:r>
      <w:proofErr w:type="spellStart"/>
      <w:r w:rsidRPr="00A70516">
        <w:rPr>
          <w:rFonts w:ascii="Arial" w:hAnsi="Arial" w:cs="Arial"/>
          <w:color w:val="000000"/>
          <w:sz w:val="22"/>
          <w:szCs w:val="22"/>
          <w:lang w:eastAsia="el-GR"/>
        </w:rPr>
        <w:t>Καραμάνης</w:t>
      </w:r>
      <w:proofErr w:type="spellEnd"/>
      <w:r w:rsidRPr="00A70516">
        <w:rPr>
          <w:rFonts w:ascii="Arial" w:hAnsi="Arial" w:cs="Arial"/>
          <w:color w:val="000000"/>
          <w:sz w:val="22"/>
          <w:szCs w:val="22"/>
          <w:lang w:eastAsia="el-GR"/>
        </w:rPr>
        <w:t xml:space="preserve"> είπε ότι η γιορτή της </w:t>
      </w:r>
      <w:proofErr w:type="spellStart"/>
      <w:r w:rsidRPr="00A70516">
        <w:rPr>
          <w:rFonts w:ascii="Arial" w:hAnsi="Arial" w:cs="Arial"/>
          <w:color w:val="000000"/>
          <w:sz w:val="22"/>
          <w:szCs w:val="22"/>
          <w:lang w:eastAsia="el-GR"/>
        </w:rPr>
        <w:t>Καθαράς</w:t>
      </w:r>
      <w:proofErr w:type="spellEnd"/>
      <w:r w:rsidRPr="00A70516">
        <w:rPr>
          <w:rFonts w:ascii="Arial" w:hAnsi="Arial" w:cs="Arial"/>
          <w:color w:val="000000"/>
          <w:sz w:val="22"/>
          <w:szCs w:val="22"/>
          <w:lang w:eastAsia="el-GR"/>
        </w:rPr>
        <w:t xml:space="preserve"> Δευτέρας είναι συνυφασμένη με την περιοχή του «Αϊ </w:t>
      </w:r>
      <w:proofErr w:type="spellStart"/>
      <w:r w:rsidRPr="00A70516">
        <w:rPr>
          <w:rFonts w:ascii="Arial" w:hAnsi="Arial" w:cs="Arial"/>
          <w:color w:val="000000"/>
          <w:sz w:val="22"/>
          <w:szCs w:val="22"/>
          <w:lang w:eastAsia="el-GR"/>
        </w:rPr>
        <w:t>Λιά</w:t>
      </w:r>
      <w:proofErr w:type="spellEnd"/>
      <w:r w:rsidRPr="00A70516">
        <w:rPr>
          <w:rFonts w:ascii="Arial" w:hAnsi="Arial" w:cs="Arial"/>
          <w:color w:val="000000"/>
          <w:sz w:val="22"/>
          <w:szCs w:val="22"/>
          <w:lang w:eastAsia="el-GR"/>
        </w:rPr>
        <w:t xml:space="preserve">» χαρακτηρίζοντας άστοχη την </w:t>
      </w:r>
      <w:proofErr w:type="spellStart"/>
      <w:r w:rsidRPr="00A70516">
        <w:rPr>
          <w:rFonts w:ascii="Arial" w:hAnsi="Arial" w:cs="Arial"/>
          <w:color w:val="000000"/>
          <w:sz w:val="22"/>
          <w:szCs w:val="22"/>
          <w:lang w:eastAsia="el-GR"/>
        </w:rPr>
        <w:t>απένταξη</w:t>
      </w:r>
      <w:proofErr w:type="spellEnd"/>
      <w:r w:rsidRPr="00A70516">
        <w:rPr>
          <w:rFonts w:ascii="Arial" w:hAnsi="Arial" w:cs="Arial"/>
          <w:color w:val="000000"/>
          <w:sz w:val="22"/>
          <w:szCs w:val="22"/>
          <w:lang w:eastAsia="el-GR"/>
        </w:rPr>
        <w:t xml:space="preserve"> των εκδηλώσεων από εκεί. Οι παλιοί Λειβαδίτες έχουν ως πατροπαράδοτο τρόπο τον εορτασμό της </w:t>
      </w:r>
      <w:proofErr w:type="spellStart"/>
      <w:r w:rsidRPr="00A70516">
        <w:rPr>
          <w:rFonts w:ascii="Arial" w:hAnsi="Arial" w:cs="Arial"/>
          <w:color w:val="000000"/>
          <w:sz w:val="22"/>
          <w:szCs w:val="22"/>
          <w:lang w:eastAsia="el-GR"/>
        </w:rPr>
        <w:t>Καθαράς</w:t>
      </w:r>
      <w:proofErr w:type="spellEnd"/>
      <w:r w:rsidRPr="00A70516">
        <w:rPr>
          <w:rFonts w:ascii="Arial" w:hAnsi="Arial" w:cs="Arial"/>
          <w:color w:val="000000"/>
          <w:sz w:val="22"/>
          <w:szCs w:val="22"/>
          <w:lang w:eastAsia="el-GR"/>
        </w:rPr>
        <w:t xml:space="preserve"> Δευτέρας στην περιοχή του «Αϊ </w:t>
      </w:r>
      <w:proofErr w:type="spellStart"/>
      <w:r w:rsidRPr="00A70516">
        <w:rPr>
          <w:rFonts w:ascii="Arial" w:hAnsi="Arial" w:cs="Arial"/>
          <w:color w:val="000000"/>
          <w:sz w:val="22"/>
          <w:szCs w:val="22"/>
          <w:lang w:eastAsia="el-GR"/>
        </w:rPr>
        <w:t>Λιά</w:t>
      </w:r>
      <w:proofErr w:type="spellEnd"/>
      <w:r w:rsidRPr="00A70516">
        <w:rPr>
          <w:rFonts w:ascii="Arial" w:hAnsi="Arial" w:cs="Arial"/>
          <w:color w:val="000000"/>
          <w:sz w:val="22"/>
          <w:szCs w:val="22"/>
          <w:lang w:eastAsia="el-GR"/>
        </w:rPr>
        <w:t xml:space="preserve">» . </w:t>
      </w:r>
      <w:r w:rsidR="0015767C">
        <w:rPr>
          <w:rFonts w:ascii="Arial" w:hAnsi="Arial" w:cs="Arial"/>
          <w:color w:val="000000"/>
          <w:sz w:val="22"/>
          <w:szCs w:val="22"/>
          <w:lang w:eastAsia="el-GR"/>
        </w:rPr>
        <w:t>Ε</w:t>
      </w:r>
      <w:r w:rsidRPr="00A70516">
        <w:rPr>
          <w:rFonts w:ascii="Arial" w:hAnsi="Arial" w:cs="Arial"/>
          <w:color w:val="000000"/>
          <w:sz w:val="22"/>
          <w:szCs w:val="22"/>
          <w:lang w:eastAsia="el-GR"/>
        </w:rPr>
        <w:t>ίπε ότι υπάρχουν πλήθος άλλων εκδηλώσεων που θα μπορούσαν να γίνουν σε όλες τις  Κοινότητες προς ικανοποίηση των δημοτών μας</w:t>
      </w:r>
      <w:r w:rsidR="0015767C">
        <w:rPr>
          <w:rFonts w:ascii="Arial" w:hAnsi="Arial" w:cs="Arial"/>
          <w:color w:val="000000"/>
          <w:sz w:val="22"/>
          <w:szCs w:val="22"/>
          <w:lang w:eastAsia="el-GR"/>
        </w:rPr>
        <w:t xml:space="preserve">, αλλά τα «ΚΟΥΛΟΥΜΑ» παραδοσιακά γιορτάζονται επί σειρά ετών </w:t>
      </w:r>
      <w:r w:rsidR="0015767C" w:rsidRPr="00A70516">
        <w:rPr>
          <w:rFonts w:ascii="Arial" w:hAnsi="Arial" w:cs="Arial"/>
          <w:color w:val="000000"/>
          <w:sz w:val="22"/>
          <w:szCs w:val="22"/>
          <w:lang w:eastAsia="el-GR"/>
        </w:rPr>
        <w:t xml:space="preserve">στην περιοχή του «Αϊ </w:t>
      </w:r>
      <w:proofErr w:type="spellStart"/>
      <w:r w:rsidR="0015767C" w:rsidRPr="00A70516">
        <w:rPr>
          <w:rFonts w:ascii="Arial" w:hAnsi="Arial" w:cs="Arial"/>
          <w:color w:val="000000"/>
          <w:sz w:val="22"/>
          <w:szCs w:val="22"/>
          <w:lang w:eastAsia="el-GR"/>
        </w:rPr>
        <w:t>Λιά</w:t>
      </w:r>
      <w:proofErr w:type="spellEnd"/>
      <w:r w:rsidR="0015767C" w:rsidRPr="00A70516">
        <w:rPr>
          <w:rFonts w:ascii="Arial" w:hAnsi="Arial" w:cs="Arial"/>
          <w:color w:val="000000"/>
          <w:sz w:val="22"/>
          <w:szCs w:val="22"/>
          <w:lang w:eastAsia="el-GR"/>
        </w:rPr>
        <w:t>»</w:t>
      </w:r>
      <w:r w:rsidRPr="00A70516">
        <w:rPr>
          <w:rFonts w:ascii="Arial" w:hAnsi="Arial" w:cs="Arial"/>
          <w:color w:val="000000"/>
          <w:sz w:val="22"/>
          <w:szCs w:val="22"/>
          <w:lang w:eastAsia="el-GR"/>
        </w:rPr>
        <w:t>.</w:t>
      </w:r>
    </w:p>
    <w:p w:rsidR="00CF3621" w:rsidRPr="00A70516" w:rsidRDefault="00405E33" w:rsidP="00CF3621">
      <w:pPr>
        <w:pStyle w:val="af9"/>
        <w:numPr>
          <w:ilvl w:val="0"/>
          <w:numId w:val="24"/>
        </w:numPr>
        <w:suppressAutoHyphens w:val="0"/>
        <w:spacing w:before="100" w:beforeAutospacing="1" w:after="100" w:afterAutospacing="1" w:line="360" w:lineRule="auto"/>
        <w:jc w:val="both"/>
        <w:rPr>
          <w:rFonts w:ascii="Arial" w:hAnsi="Arial" w:cs="Arial"/>
          <w:color w:val="000000"/>
          <w:sz w:val="22"/>
          <w:szCs w:val="22"/>
          <w:lang w:eastAsia="el-GR"/>
        </w:rPr>
      </w:pPr>
      <w:r w:rsidRPr="00A70516">
        <w:rPr>
          <w:rFonts w:ascii="Arial" w:hAnsi="Arial" w:cs="Arial"/>
          <w:color w:val="000000"/>
          <w:sz w:val="22"/>
          <w:szCs w:val="22"/>
          <w:lang w:eastAsia="el-GR"/>
        </w:rPr>
        <w:t xml:space="preserve">Απαντώντας ο κ. Δήμαρχος </w:t>
      </w:r>
      <w:r w:rsidR="00CF3621" w:rsidRPr="00A70516">
        <w:rPr>
          <w:rFonts w:ascii="Arial" w:hAnsi="Arial" w:cs="Arial"/>
          <w:color w:val="000000"/>
          <w:sz w:val="22"/>
          <w:szCs w:val="22"/>
          <w:lang w:eastAsia="el-GR"/>
        </w:rPr>
        <w:t xml:space="preserve">  </w:t>
      </w:r>
      <w:r w:rsidRPr="00A70516">
        <w:rPr>
          <w:rFonts w:ascii="Arial" w:hAnsi="Arial" w:cs="Arial"/>
          <w:color w:val="000000"/>
          <w:sz w:val="22"/>
          <w:szCs w:val="22"/>
          <w:lang w:eastAsia="el-GR"/>
        </w:rPr>
        <w:t xml:space="preserve">είπε ότι ικανοποιήθηκαν κατά το δυνατόν τα αιτήματα των Προέδρων των Κοινοτήτων του Δήμου </w:t>
      </w:r>
      <w:r w:rsidR="00F52E25" w:rsidRPr="00A70516">
        <w:rPr>
          <w:rFonts w:ascii="Arial" w:hAnsi="Arial" w:cs="Arial"/>
          <w:color w:val="000000"/>
          <w:sz w:val="22"/>
          <w:szCs w:val="22"/>
          <w:lang w:eastAsia="el-GR"/>
        </w:rPr>
        <w:t>για τις εκδηλώσεις της Αποκριάς,  μιας και το οικονομικό αποτύπωμα που υπάρχει στον προϋπολογισμό για όλες αυτές τις εκδηλώσεις είναι 3.000 ευρώ. Θέση της Δημοτικής Αρχής είναι ότι μπορούν κάποιες από τις εκδηλώσεις   να οργανωθούν καλύτερα</w:t>
      </w:r>
      <w:r w:rsidR="0015767C">
        <w:rPr>
          <w:rFonts w:ascii="Arial" w:hAnsi="Arial" w:cs="Arial"/>
          <w:color w:val="000000"/>
          <w:sz w:val="22"/>
          <w:szCs w:val="22"/>
          <w:lang w:eastAsia="el-GR"/>
        </w:rPr>
        <w:t xml:space="preserve"> </w:t>
      </w:r>
      <w:r w:rsidR="00F52E25" w:rsidRPr="00A70516">
        <w:rPr>
          <w:rFonts w:ascii="Arial" w:hAnsi="Arial" w:cs="Arial"/>
          <w:color w:val="000000"/>
          <w:sz w:val="22"/>
          <w:szCs w:val="22"/>
          <w:lang w:eastAsia="el-GR"/>
        </w:rPr>
        <w:t xml:space="preserve">σε διάφορες Κοινότητες, όπως  για παράδειγμα το πατροπαράδοτο  καρναβάλι στην Κοινότητα </w:t>
      </w:r>
      <w:proofErr w:type="spellStart"/>
      <w:r w:rsidR="00F52E25" w:rsidRPr="00A70516">
        <w:rPr>
          <w:rFonts w:ascii="Arial" w:hAnsi="Arial" w:cs="Arial"/>
          <w:color w:val="000000"/>
          <w:sz w:val="22"/>
          <w:szCs w:val="22"/>
          <w:lang w:eastAsia="el-GR"/>
        </w:rPr>
        <w:t>Κυρι</w:t>
      </w:r>
      <w:r w:rsidR="00A70516" w:rsidRPr="00A70516">
        <w:rPr>
          <w:rFonts w:ascii="Arial" w:hAnsi="Arial" w:cs="Arial"/>
          <w:color w:val="000000"/>
          <w:sz w:val="22"/>
          <w:szCs w:val="22"/>
          <w:lang w:eastAsia="el-GR"/>
        </w:rPr>
        <w:t>ακίου</w:t>
      </w:r>
      <w:proofErr w:type="spellEnd"/>
      <w:r w:rsidR="0015767C">
        <w:rPr>
          <w:rFonts w:ascii="Arial" w:hAnsi="Arial" w:cs="Arial"/>
          <w:color w:val="000000"/>
          <w:sz w:val="22"/>
          <w:szCs w:val="22"/>
          <w:lang w:eastAsia="el-GR"/>
        </w:rPr>
        <w:t xml:space="preserve">, </w:t>
      </w:r>
      <w:r w:rsidR="00F52E25" w:rsidRPr="00A70516">
        <w:rPr>
          <w:rFonts w:ascii="Arial" w:hAnsi="Arial" w:cs="Arial"/>
          <w:color w:val="000000"/>
          <w:sz w:val="22"/>
          <w:szCs w:val="22"/>
          <w:lang w:eastAsia="el-GR"/>
        </w:rPr>
        <w:t xml:space="preserve"> που θα μπορούσε να προσελκύσει κατοίκους από άλλες Κοινότητες  του Δήμου μας και από άλλες περιοχές</w:t>
      </w:r>
      <w:r w:rsidR="00A70516" w:rsidRPr="00A70516">
        <w:rPr>
          <w:rFonts w:ascii="Arial" w:hAnsi="Arial" w:cs="Arial"/>
          <w:color w:val="000000"/>
          <w:sz w:val="22"/>
          <w:szCs w:val="22"/>
          <w:lang w:eastAsia="el-GR"/>
        </w:rPr>
        <w:t xml:space="preserve"> της χώρας</w:t>
      </w:r>
      <w:r w:rsidR="0015767C">
        <w:rPr>
          <w:rFonts w:ascii="Arial" w:hAnsi="Arial" w:cs="Arial"/>
          <w:color w:val="000000"/>
          <w:sz w:val="22"/>
          <w:szCs w:val="22"/>
          <w:lang w:eastAsia="el-GR"/>
        </w:rPr>
        <w:t xml:space="preserve"> και προς αυτή την κατεύθυνση θα κινηθεί</w:t>
      </w:r>
      <w:r w:rsidR="00F52E25" w:rsidRPr="00A70516">
        <w:rPr>
          <w:rFonts w:ascii="Arial" w:hAnsi="Arial" w:cs="Arial"/>
          <w:color w:val="000000"/>
          <w:sz w:val="22"/>
          <w:szCs w:val="22"/>
          <w:lang w:eastAsia="el-GR"/>
        </w:rPr>
        <w:t xml:space="preserve"> .</w:t>
      </w:r>
      <w:r w:rsidR="00A70516" w:rsidRPr="00A70516">
        <w:rPr>
          <w:rFonts w:ascii="Arial" w:hAnsi="Arial" w:cs="Arial"/>
          <w:color w:val="000000"/>
          <w:sz w:val="22"/>
          <w:szCs w:val="22"/>
          <w:lang w:eastAsia="el-GR"/>
        </w:rPr>
        <w:t xml:space="preserve">Όσον αφορά δε την επιλογή του οικισμού Ανάληψη για </w:t>
      </w:r>
      <w:r w:rsidR="0015767C">
        <w:rPr>
          <w:rFonts w:ascii="Arial" w:hAnsi="Arial" w:cs="Arial"/>
          <w:color w:val="000000"/>
          <w:sz w:val="22"/>
          <w:szCs w:val="22"/>
          <w:lang w:eastAsia="el-GR"/>
        </w:rPr>
        <w:t>να γιορτασθούν τα «</w:t>
      </w:r>
      <w:r w:rsidR="0015767C" w:rsidRPr="0015767C">
        <w:rPr>
          <w:rFonts w:ascii="Arial" w:hAnsi="Arial" w:cs="Arial"/>
          <w:bCs/>
          <w:sz w:val="22"/>
          <w:szCs w:val="22"/>
        </w:rPr>
        <w:t>Παραδοσιακά Κούλουμα»</w:t>
      </w:r>
      <w:r w:rsidR="0015767C">
        <w:rPr>
          <w:rFonts w:ascii="Arial" w:hAnsi="Arial" w:cs="Arial"/>
          <w:b/>
          <w:bCs/>
          <w:sz w:val="22"/>
          <w:szCs w:val="22"/>
        </w:rPr>
        <w:t xml:space="preserve">   </w:t>
      </w:r>
      <w:r w:rsidR="0015767C" w:rsidRPr="0015767C">
        <w:rPr>
          <w:rFonts w:ascii="Arial" w:hAnsi="Arial" w:cs="Arial"/>
          <w:bCs/>
          <w:sz w:val="22"/>
          <w:szCs w:val="22"/>
        </w:rPr>
        <w:t xml:space="preserve">την </w:t>
      </w:r>
      <w:r w:rsidR="00A70516" w:rsidRPr="0015767C">
        <w:rPr>
          <w:rFonts w:ascii="Arial" w:hAnsi="Arial" w:cs="Arial"/>
          <w:color w:val="000000"/>
          <w:sz w:val="22"/>
          <w:szCs w:val="22"/>
          <w:lang w:eastAsia="el-GR"/>
        </w:rPr>
        <w:t xml:space="preserve"> </w:t>
      </w:r>
      <w:r w:rsidR="00A70516" w:rsidRPr="00A70516">
        <w:rPr>
          <w:rFonts w:ascii="Arial" w:hAnsi="Arial" w:cs="Arial"/>
          <w:color w:val="000000"/>
          <w:sz w:val="22"/>
          <w:szCs w:val="22"/>
          <w:lang w:eastAsia="el-GR"/>
        </w:rPr>
        <w:t>Καθαρά Δευτέρα, είπε ότι αυτή ήταν η πρόταση της Κοινότητας Λιβαδειάς, αλλά μετά και τις θέσεις των δημοτικών συμβούλων που ακούστηκαν στην συνεδρίαση   είναι θετικός  με τον  εορτασμό τ</w:t>
      </w:r>
      <w:r w:rsidR="0015767C">
        <w:rPr>
          <w:rFonts w:ascii="Arial" w:hAnsi="Arial" w:cs="Arial"/>
          <w:color w:val="000000"/>
          <w:sz w:val="22"/>
          <w:szCs w:val="22"/>
          <w:lang w:eastAsia="el-GR"/>
        </w:rPr>
        <w:t>ου</w:t>
      </w:r>
      <w:r w:rsidR="00A70516" w:rsidRPr="00A70516">
        <w:rPr>
          <w:rFonts w:ascii="Arial" w:hAnsi="Arial" w:cs="Arial"/>
          <w:color w:val="000000"/>
          <w:sz w:val="22"/>
          <w:szCs w:val="22"/>
          <w:lang w:eastAsia="el-GR"/>
        </w:rPr>
        <w:t xml:space="preserve">ς και στην περιοχή του «Αϊ </w:t>
      </w:r>
      <w:proofErr w:type="spellStart"/>
      <w:r w:rsidR="00A70516" w:rsidRPr="00A70516">
        <w:rPr>
          <w:rFonts w:ascii="Arial" w:hAnsi="Arial" w:cs="Arial"/>
          <w:color w:val="000000"/>
          <w:sz w:val="22"/>
          <w:szCs w:val="22"/>
          <w:lang w:eastAsia="el-GR"/>
        </w:rPr>
        <w:t>Λιά</w:t>
      </w:r>
      <w:proofErr w:type="spellEnd"/>
      <w:r w:rsidR="00A70516" w:rsidRPr="00A70516">
        <w:rPr>
          <w:rFonts w:ascii="Arial" w:hAnsi="Arial" w:cs="Arial"/>
          <w:color w:val="000000"/>
          <w:sz w:val="22"/>
          <w:szCs w:val="22"/>
          <w:lang w:eastAsia="el-GR"/>
        </w:rPr>
        <w:t xml:space="preserve">» όπως γίνονταν μέχρι σήμερα. </w:t>
      </w:r>
    </w:p>
    <w:p w:rsidR="005C59F2" w:rsidRPr="005C59F2" w:rsidRDefault="005C59F2" w:rsidP="005C59F2">
      <w:pPr>
        <w:suppressAutoHyphens w:val="0"/>
        <w:spacing w:before="278" w:after="100" w:afterAutospacing="1" w:line="360" w:lineRule="auto"/>
        <w:jc w:val="both"/>
        <w:rPr>
          <w:color w:val="000000"/>
          <w:lang w:eastAsia="el-GR"/>
        </w:rPr>
      </w:pPr>
      <w:r w:rsidRPr="005C59F2">
        <w:rPr>
          <w:rFonts w:ascii="Arial" w:hAnsi="Arial" w:cs="Arial"/>
          <w:color w:val="000000"/>
          <w:spacing w:val="-4"/>
          <w:sz w:val="22"/>
          <w:szCs w:val="22"/>
          <w:shd w:val="clear" w:color="auto" w:fill="FFFFFF"/>
          <w:lang w:eastAsia="el-GR"/>
        </w:rPr>
        <w:lastRenderedPageBreak/>
        <w:t xml:space="preserve">Το Δημοτικό Συμβούλιο μετά από διαλογική συζήτηση αφού άκουσε τα ανωτέρω και έλαβε υπόψη του : </w:t>
      </w:r>
    </w:p>
    <w:p w:rsidR="005C59F2" w:rsidRPr="005C59F2" w:rsidRDefault="005C59F2" w:rsidP="005C59F2">
      <w:pPr>
        <w:suppressAutoHyphens w:val="0"/>
        <w:spacing w:before="100" w:beforeAutospacing="1" w:after="100" w:afterAutospacing="1"/>
        <w:jc w:val="both"/>
        <w:rPr>
          <w:color w:val="000000"/>
          <w:lang w:eastAsia="el-GR"/>
        </w:rPr>
      </w:pPr>
      <w:r w:rsidRPr="005C59F2">
        <w:rPr>
          <w:rFonts w:ascii="Arial" w:hAnsi="Arial" w:cs="Arial"/>
          <w:color w:val="000000"/>
          <w:sz w:val="22"/>
          <w:lang w:eastAsia="el-GR"/>
        </w:rPr>
        <w:t xml:space="preserve">- το </w:t>
      </w:r>
      <w:proofErr w:type="spellStart"/>
      <w:r w:rsidRPr="005C59F2">
        <w:rPr>
          <w:rFonts w:ascii="Arial" w:hAnsi="Arial" w:cs="Arial"/>
          <w:color w:val="000000"/>
          <w:sz w:val="22"/>
          <w:lang w:eastAsia="el-GR"/>
        </w:rPr>
        <w:t>υπ΄αριθμ</w:t>
      </w:r>
      <w:proofErr w:type="spellEnd"/>
      <w:r w:rsidRPr="005C59F2">
        <w:rPr>
          <w:rFonts w:ascii="Arial" w:hAnsi="Arial" w:cs="Arial"/>
          <w:color w:val="000000"/>
          <w:sz w:val="22"/>
          <w:lang w:eastAsia="el-GR"/>
        </w:rPr>
        <w:t>. 2</w:t>
      </w:r>
      <w:r>
        <w:rPr>
          <w:rFonts w:ascii="Arial" w:hAnsi="Arial" w:cs="Arial"/>
          <w:color w:val="000000"/>
          <w:sz w:val="22"/>
          <w:lang w:eastAsia="el-GR"/>
        </w:rPr>
        <w:t>711</w:t>
      </w:r>
      <w:r w:rsidRPr="005C59F2">
        <w:rPr>
          <w:rFonts w:ascii="Arial" w:hAnsi="Arial" w:cs="Arial"/>
          <w:color w:val="000000"/>
          <w:sz w:val="22"/>
          <w:lang w:eastAsia="el-GR"/>
        </w:rPr>
        <w:t>/</w:t>
      </w:r>
      <w:r>
        <w:rPr>
          <w:rFonts w:ascii="Arial" w:hAnsi="Arial" w:cs="Arial"/>
          <w:color w:val="000000"/>
          <w:sz w:val="22"/>
          <w:lang w:eastAsia="el-GR"/>
        </w:rPr>
        <w:t>6-2-2020</w:t>
      </w:r>
      <w:r w:rsidRPr="005C59F2">
        <w:rPr>
          <w:rFonts w:ascii="Arial" w:hAnsi="Arial" w:cs="Arial"/>
          <w:color w:val="000000"/>
          <w:sz w:val="22"/>
          <w:lang w:eastAsia="el-GR"/>
        </w:rPr>
        <w:t xml:space="preserve"> έγγραφο του Αυτοτελούς Τμήματος Πολιτισμού ,Αθλητισμού &amp; Τουρισμού του Δήμου ,που είχε διανεμηθεί</w:t>
      </w:r>
    </w:p>
    <w:p w:rsidR="005C59F2" w:rsidRPr="005C59F2" w:rsidRDefault="005C59F2" w:rsidP="005C59F2">
      <w:pPr>
        <w:suppressAutoHyphens w:val="0"/>
        <w:spacing w:before="100" w:beforeAutospacing="1" w:after="100" w:afterAutospacing="1"/>
        <w:jc w:val="both"/>
        <w:rPr>
          <w:color w:val="000000"/>
          <w:lang w:eastAsia="el-GR"/>
        </w:rPr>
      </w:pPr>
      <w:r w:rsidRPr="005C59F2">
        <w:rPr>
          <w:rFonts w:ascii="Arial" w:hAnsi="Arial" w:cs="Arial"/>
          <w:color w:val="000000"/>
          <w:sz w:val="22"/>
          <w:szCs w:val="22"/>
          <w:lang w:eastAsia="el-GR"/>
        </w:rPr>
        <w:t>- τις διατάξεις των άρθρων58, 65,67,238 του Ν.3852/10</w:t>
      </w:r>
      <w:r w:rsidRPr="005C59F2">
        <w:rPr>
          <w:rFonts w:ascii="Arial" w:hAnsi="Arial" w:cs="Arial"/>
          <w:color w:val="000000"/>
          <w:sz w:val="22"/>
          <w:szCs w:val="22"/>
          <w:shd w:val="clear" w:color="auto" w:fill="FFFFFF"/>
          <w:lang w:eastAsia="el-GR"/>
        </w:rPr>
        <w:t>,ό</w:t>
      </w:r>
      <w:r w:rsidRPr="005C59F2">
        <w:rPr>
          <w:rFonts w:ascii="Arial" w:hAnsi="Arial" w:cs="Arial"/>
          <w:color w:val="000000"/>
          <w:sz w:val="22"/>
          <w:lang w:eastAsia="el-GR"/>
        </w:rPr>
        <w:t>πως τροποποιήθηκαν με το άρθρο 72 , 74 και 203 Ν. 4555/2018</w:t>
      </w:r>
      <w:r w:rsidRPr="005C59F2">
        <w:rPr>
          <w:rFonts w:ascii="Arial" w:hAnsi="Arial" w:cs="Arial"/>
          <w:color w:val="000000"/>
          <w:sz w:val="22"/>
          <w:szCs w:val="22"/>
          <w:shd w:val="clear" w:color="auto" w:fill="FFFFFF"/>
          <w:lang w:eastAsia="el-GR"/>
        </w:rPr>
        <w:t xml:space="preserve"> </w:t>
      </w:r>
    </w:p>
    <w:p w:rsidR="005C59F2" w:rsidRPr="005C59F2" w:rsidRDefault="005C59F2" w:rsidP="005C59F2">
      <w:pPr>
        <w:suppressAutoHyphens w:val="0"/>
        <w:spacing w:before="100" w:beforeAutospacing="1" w:after="100" w:afterAutospacing="1" w:line="276" w:lineRule="auto"/>
        <w:jc w:val="both"/>
        <w:rPr>
          <w:color w:val="000000"/>
          <w:lang w:eastAsia="el-GR"/>
        </w:rPr>
      </w:pPr>
      <w:r w:rsidRPr="005C59F2">
        <w:rPr>
          <w:rFonts w:ascii="Arial" w:hAnsi="Arial" w:cs="Arial"/>
          <w:color w:val="000000"/>
          <w:sz w:val="22"/>
          <w:szCs w:val="22"/>
          <w:lang w:eastAsia="el-GR"/>
        </w:rPr>
        <w:t xml:space="preserve">- το εδάφιο 8 του άρθρου 75 του Ν. 3463/2006 “Νέος Δημοτικός και Κοινοτικός Κώδικας” (ΦΕΚ 114/Α) </w:t>
      </w:r>
    </w:p>
    <w:p w:rsidR="005C59F2" w:rsidRPr="005C59F2" w:rsidRDefault="005C59F2" w:rsidP="005C59F2">
      <w:pPr>
        <w:suppressAutoHyphens w:val="0"/>
        <w:spacing w:before="102" w:after="85" w:line="276" w:lineRule="auto"/>
        <w:jc w:val="both"/>
        <w:rPr>
          <w:lang w:eastAsia="el-GR"/>
        </w:rPr>
      </w:pPr>
      <w:r w:rsidRPr="005C59F2">
        <w:rPr>
          <w:rFonts w:ascii="Arial" w:hAnsi="Arial" w:cs="Arial"/>
          <w:sz w:val="22"/>
          <w:szCs w:val="22"/>
          <w:shd w:val="clear" w:color="auto" w:fill="FFFFFF"/>
          <w:lang w:eastAsia="el-GR"/>
        </w:rPr>
        <w:t xml:space="preserve">- Την υπ’ </w:t>
      </w:r>
      <w:proofErr w:type="spellStart"/>
      <w:r w:rsidRPr="005C59F2">
        <w:rPr>
          <w:rFonts w:ascii="Arial" w:hAnsi="Arial" w:cs="Arial"/>
          <w:sz w:val="22"/>
          <w:szCs w:val="22"/>
          <w:shd w:val="clear" w:color="auto" w:fill="FFFFFF"/>
          <w:lang w:eastAsia="el-GR"/>
        </w:rPr>
        <w:t>αριθμ</w:t>
      </w:r>
      <w:proofErr w:type="spellEnd"/>
      <w:r w:rsidRPr="005C59F2">
        <w:rPr>
          <w:rFonts w:ascii="Arial" w:hAnsi="Arial" w:cs="Arial"/>
          <w:sz w:val="22"/>
          <w:szCs w:val="22"/>
          <w:shd w:val="clear" w:color="auto" w:fill="FFFFFF"/>
          <w:lang w:eastAsia="el-GR"/>
        </w:rPr>
        <w:t xml:space="preserve">. </w:t>
      </w:r>
      <w:r w:rsidR="004D70C8" w:rsidRPr="004D70C8">
        <w:rPr>
          <w:rFonts w:ascii="Arial" w:hAnsi="Arial" w:cs="Arial"/>
          <w:sz w:val="22"/>
          <w:szCs w:val="22"/>
          <w:shd w:val="clear" w:color="auto" w:fill="FFFFFF"/>
          <w:lang w:eastAsia="el-GR"/>
        </w:rPr>
        <w:t>1/2020</w:t>
      </w:r>
      <w:r w:rsidRPr="005C59F2">
        <w:rPr>
          <w:rFonts w:ascii="Arial" w:hAnsi="Arial" w:cs="Arial"/>
          <w:sz w:val="22"/>
          <w:szCs w:val="22"/>
          <w:shd w:val="clear" w:color="auto" w:fill="FFFFFF"/>
          <w:lang w:eastAsia="el-GR"/>
        </w:rPr>
        <w:t xml:space="preserve"> απόφαση του Συμβουλίου Κοινότητας Λιβαδειάς</w:t>
      </w:r>
    </w:p>
    <w:p w:rsidR="005C59F2" w:rsidRDefault="005C59F2" w:rsidP="005C59F2">
      <w:pPr>
        <w:suppressAutoHyphens w:val="0"/>
        <w:spacing w:before="100" w:beforeAutospacing="1" w:after="100" w:afterAutospacing="1"/>
        <w:jc w:val="both"/>
        <w:rPr>
          <w:rFonts w:ascii="Arial" w:hAnsi="Arial" w:cs="Arial"/>
          <w:color w:val="000000"/>
          <w:sz w:val="22"/>
          <w:szCs w:val="22"/>
          <w:lang w:eastAsia="el-GR"/>
        </w:rPr>
      </w:pPr>
      <w:r w:rsidRPr="005C59F2">
        <w:rPr>
          <w:rFonts w:ascii="Arial" w:hAnsi="Arial" w:cs="Arial"/>
          <w:color w:val="000000"/>
          <w:sz w:val="22"/>
          <w:szCs w:val="22"/>
          <w:lang w:eastAsia="el-GR"/>
        </w:rPr>
        <w:t xml:space="preserve">-Την </w:t>
      </w:r>
      <w:r>
        <w:rPr>
          <w:rFonts w:ascii="Arial" w:hAnsi="Arial" w:cs="Arial"/>
          <w:color w:val="000000"/>
          <w:sz w:val="22"/>
          <w:szCs w:val="22"/>
          <w:lang w:eastAsia="el-GR"/>
        </w:rPr>
        <w:t xml:space="preserve">υπ’ </w:t>
      </w:r>
      <w:proofErr w:type="spellStart"/>
      <w:r>
        <w:rPr>
          <w:rFonts w:ascii="Arial" w:hAnsi="Arial" w:cs="Arial"/>
          <w:color w:val="000000"/>
          <w:sz w:val="22"/>
          <w:szCs w:val="22"/>
          <w:lang w:eastAsia="el-GR"/>
        </w:rPr>
        <w:t>αριθμ</w:t>
      </w:r>
      <w:proofErr w:type="spellEnd"/>
      <w:r>
        <w:rPr>
          <w:rFonts w:ascii="Arial" w:hAnsi="Arial" w:cs="Arial"/>
          <w:color w:val="000000"/>
          <w:sz w:val="22"/>
          <w:szCs w:val="22"/>
          <w:lang w:eastAsia="el-GR"/>
        </w:rPr>
        <w:t>. 4/2020</w:t>
      </w:r>
      <w:r w:rsidRPr="005C59F2">
        <w:rPr>
          <w:rFonts w:ascii="Arial" w:hAnsi="Arial" w:cs="Arial"/>
          <w:color w:val="000000"/>
          <w:sz w:val="22"/>
          <w:szCs w:val="22"/>
          <w:lang w:eastAsia="el-GR"/>
        </w:rPr>
        <w:t xml:space="preserve"> </w:t>
      </w:r>
      <w:r>
        <w:rPr>
          <w:rFonts w:ascii="Arial" w:hAnsi="Arial" w:cs="Arial"/>
          <w:color w:val="000000"/>
          <w:sz w:val="22"/>
          <w:szCs w:val="22"/>
          <w:lang w:eastAsia="el-GR"/>
        </w:rPr>
        <w:t xml:space="preserve">απόφαση του Συμβουλίου Κοινότητας </w:t>
      </w:r>
      <w:proofErr w:type="spellStart"/>
      <w:r>
        <w:rPr>
          <w:rFonts w:ascii="Arial" w:hAnsi="Arial" w:cs="Arial"/>
          <w:color w:val="000000"/>
          <w:sz w:val="22"/>
          <w:szCs w:val="22"/>
          <w:lang w:eastAsia="el-GR"/>
        </w:rPr>
        <w:t>Κυριακίου</w:t>
      </w:r>
      <w:proofErr w:type="spellEnd"/>
    </w:p>
    <w:p w:rsidR="005C59F2" w:rsidRPr="005C59F2" w:rsidRDefault="005C59F2" w:rsidP="005C59F2">
      <w:pPr>
        <w:suppressAutoHyphens w:val="0"/>
        <w:spacing w:before="100" w:beforeAutospacing="1" w:after="100" w:afterAutospacing="1"/>
        <w:jc w:val="both"/>
        <w:rPr>
          <w:color w:val="000000"/>
          <w:lang w:eastAsia="el-GR"/>
        </w:rPr>
      </w:pPr>
      <w:r w:rsidRPr="005C59F2">
        <w:rPr>
          <w:rFonts w:ascii="Arial" w:hAnsi="Arial" w:cs="Arial"/>
          <w:color w:val="000000"/>
          <w:sz w:val="22"/>
          <w:szCs w:val="22"/>
          <w:lang w:eastAsia="el-GR"/>
        </w:rPr>
        <w:t xml:space="preserve">-Την υπ’ </w:t>
      </w:r>
      <w:proofErr w:type="spellStart"/>
      <w:r w:rsidRPr="005C59F2">
        <w:rPr>
          <w:rFonts w:ascii="Arial" w:hAnsi="Arial" w:cs="Arial"/>
          <w:color w:val="000000"/>
          <w:sz w:val="22"/>
          <w:szCs w:val="22"/>
          <w:lang w:eastAsia="el-GR"/>
        </w:rPr>
        <w:t>αριθμ</w:t>
      </w:r>
      <w:proofErr w:type="spellEnd"/>
      <w:r w:rsidRPr="005C59F2">
        <w:rPr>
          <w:rFonts w:ascii="Arial" w:hAnsi="Arial" w:cs="Arial"/>
          <w:color w:val="000000"/>
          <w:sz w:val="22"/>
          <w:szCs w:val="22"/>
          <w:lang w:eastAsia="el-GR"/>
        </w:rPr>
        <w:t xml:space="preserve">. </w:t>
      </w:r>
      <w:r w:rsidR="00943D8B">
        <w:rPr>
          <w:rFonts w:ascii="Arial" w:hAnsi="Arial" w:cs="Arial"/>
          <w:color w:val="000000"/>
          <w:sz w:val="22"/>
          <w:szCs w:val="22"/>
          <w:lang w:eastAsia="el-GR"/>
        </w:rPr>
        <w:t>1</w:t>
      </w:r>
      <w:r w:rsidRPr="005C59F2">
        <w:rPr>
          <w:rFonts w:ascii="Arial" w:hAnsi="Arial" w:cs="Arial"/>
          <w:color w:val="000000"/>
          <w:sz w:val="22"/>
          <w:szCs w:val="22"/>
          <w:lang w:eastAsia="el-GR"/>
        </w:rPr>
        <w:t>/20</w:t>
      </w:r>
      <w:r w:rsidR="00943D8B">
        <w:rPr>
          <w:rFonts w:ascii="Arial" w:hAnsi="Arial" w:cs="Arial"/>
          <w:color w:val="000000"/>
          <w:sz w:val="22"/>
          <w:szCs w:val="22"/>
          <w:lang w:eastAsia="el-GR"/>
        </w:rPr>
        <w:t>20</w:t>
      </w:r>
      <w:r w:rsidRPr="005C59F2">
        <w:rPr>
          <w:rFonts w:ascii="Arial" w:hAnsi="Arial" w:cs="Arial"/>
          <w:color w:val="000000"/>
          <w:sz w:val="22"/>
          <w:szCs w:val="22"/>
          <w:lang w:eastAsia="el-GR"/>
        </w:rPr>
        <w:t xml:space="preserve"> απόφαση του Συμβουλίου Κοινότητας </w:t>
      </w:r>
      <w:r w:rsidR="00943D8B">
        <w:rPr>
          <w:rFonts w:ascii="Arial" w:hAnsi="Arial" w:cs="Arial"/>
          <w:color w:val="000000"/>
          <w:sz w:val="22"/>
          <w:szCs w:val="22"/>
          <w:lang w:eastAsia="el-GR"/>
        </w:rPr>
        <w:t>Αγίου Γεωργίου</w:t>
      </w:r>
    </w:p>
    <w:p w:rsidR="005C59F2" w:rsidRPr="005C59F2" w:rsidRDefault="005C59F2" w:rsidP="005C59F2">
      <w:pPr>
        <w:suppressAutoHyphens w:val="0"/>
        <w:spacing w:before="100" w:beforeAutospacing="1" w:after="100" w:afterAutospacing="1"/>
        <w:jc w:val="both"/>
        <w:rPr>
          <w:color w:val="000000"/>
          <w:lang w:eastAsia="el-GR"/>
        </w:rPr>
      </w:pPr>
      <w:r w:rsidRPr="005C59F2">
        <w:rPr>
          <w:rFonts w:ascii="Arial" w:hAnsi="Arial" w:cs="Arial"/>
          <w:color w:val="000000"/>
          <w:sz w:val="22"/>
          <w:szCs w:val="22"/>
          <w:lang w:eastAsia="el-GR"/>
        </w:rPr>
        <w:t xml:space="preserve">-Την υπ’ </w:t>
      </w:r>
      <w:proofErr w:type="spellStart"/>
      <w:r w:rsidRPr="005C59F2">
        <w:rPr>
          <w:rFonts w:ascii="Arial" w:hAnsi="Arial" w:cs="Arial"/>
          <w:color w:val="000000"/>
          <w:sz w:val="22"/>
          <w:szCs w:val="22"/>
          <w:lang w:eastAsia="el-GR"/>
        </w:rPr>
        <w:t>αριθμ</w:t>
      </w:r>
      <w:proofErr w:type="spellEnd"/>
      <w:r w:rsidRPr="005C59F2">
        <w:rPr>
          <w:rFonts w:ascii="Arial" w:hAnsi="Arial" w:cs="Arial"/>
          <w:color w:val="000000"/>
          <w:sz w:val="22"/>
          <w:szCs w:val="22"/>
          <w:lang w:eastAsia="el-GR"/>
        </w:rPr>
        <w:t xml:space="preserve">. </w:t>
      </w:r>
      <w:r w:rsidR="00943D8B">
        <w:rPr>
          <w:rFonts w:ascii="Arial" w:hAnsi="Arial" w:cs="Arial"/>
          <w:color w:val="000000"/>
          <w:sz w:val="22"/>
          <w:szCs w:val="22"/>
          <w:lang w:eastAsia="el-GR"/>
        </w:rPr>
        <w:t>2</w:t>
      </w:r>
      <w:r w:rsidRPr="005C59F2">
        <w:rPr>
          <w:rFonts w:ascii="Arial" w:hAnsi="Arial" w:cs="Arial"/>
          <w:color w:val="000000"/>
          <w:sz w:val="22"/>
          <w:szCs w:val="22"/>
          <w:lang w:eastAsia="el-GR"/>
        </w:rPr>
        <w:t>/20</w:t>
      </w:r>
      <w:r w:rsidR="00943D8B">
        <w:rPr>
          <w:rFonts w:ascii="Arial" w:hAnsi="Arial" w:cs="Arial"/>
          <w:color w:val="000000"/>
          <w:sz w:val="22"/>
          <w:szCs w:val="22"/>
          <w:lang w:eastAsia="el-GR"/>
        </w:rPr>
        <w:t>20</w:t>
      </w:r>
      <w:r w:rsidRPr="005C59F2">
        <w:rPr>
          <w:rFonts w:ascii="Arial" w:hAnsi="Arial" w:cs="Arial"/>
          <w:color w:val="000000"/>
          <w:sz w:val="22"/>
          <w:szCs w:val="22"/>
          <w:lang w:eastAsia="el-GR"/>
        </w:rPr>
        <w:t xml:space="preserve"> απόφαση του Συμβουλίου Κοινότητας Δαύλειας</w:t>
      </w:r>
    </w:p>
    <w:p w:rsidR="005C59F2" w:rsidRPr="005C59F2" w:rsidRDefault="005C59F2" w:rsidP="005C59F2">
      <w:pPr>
        <w:suppressAutoHyphens w:val="0"/>
        <w:spacing w:before="100" w:beforeAutospacing="1" w:after="100" w:afterAutospacing="1"/>
        <w:jc w:val="both"/>
        <w:rPr>
          <w:color w:val="000000"/>
          <w:lang w:eastAsia="el-GR"/>
        </w:rPr>
      </w:pPr>
      <w:r w:rsidRPr="005C59F2">
        <w:rPr>
          <w:rFonts w:ascii="Arial" w:hAnsi="Arial" w:cs="Arial"/>
          <w:color w:val="000000"/>
          <w:sz w:val="22"/>
          <w:szCs w:val="22"/>
          <w:lang w:eastAsia="el-GR"/>
        </w:rPr>
        <w:t xml:space="preserve">- Την υπ’ </w:t>
      </w:r>
      <w:proofErr w:type="spellStart"/>
      <w:r w:rsidRPr="005C59F2">
        <w:rPr>
          <w:rFonts w:ascii="Arial" w:hAnsi="Arial" w:cs="Arial"/>
          <w:color w:val="000000"/>
          <w:sz w:val="22"/>
          <w:szCs w:val="22"/>
          <w:lang w:eastAsia="el-GR"/>
        </w:rPr>
        <w:t>αριθμ</w:t>
      </w:r>
      <w:proofErr w:type="spellEnd"/>
      <w:r w:rsidRPr="005C59F2">
        <w:rPr>
          <w:rFonts w:ascii="Arial" w:hAnsi="Arial" w:cs="Arial"/>
          <w:color w:val="000000"/>
          <w:sz w:val="22"/>
          <w:szCs w:val="22"/>
          <w:lang w:eastAsia="el-GR"/>
        </w:rPr>
        <w:t xml:space="preserve">. </w:t>
      </w:r>
      <w:r w:rsidR="00943D8B">
        <w:rPr>
          <w:rFonts w:ascii="Arial" w:hAnsi="Arial" w:cs="Arial"/>
          <w:color w:val="000000"/>
          <w:sz w:val="22"/>
          <w:szCs w:val="22"/>
          <w:lang w:eastAsia="el-GR"/>
        </w:rPr>
        <w:t>1</w:t>
      </w:r>
      <w:r w:rsidRPr="005C59F2">
        <w:rPr>
          <w:rFonts w:ascii="Arial" w:hAnsi="Arial" w:cs="Arial"/>
          <w:color w:val="000000"/>
          <w:sz w:val="22"/>
          <w:szCs w:val="22"/>
          <w:lang w:eastAsia="el-GR"/>
        </w:rPr>
        <w:t>/20</w:t>
      </w:r>
      <w:r w:rsidR="00943D8B">
        <w:rPr>
          <w:rFonts w:ascii="Arial" w:hAnsi="Arial" w:cs="Arial"/>
          <w:color w:val="000000"/>
          <w:sz w:val="22"/>
          <w:szCs w:val="22"/>
          <w:lang w:eastAsia="el-GR"/>
        </w:rPr>
        <w:t>20</w:t>
      </w:r>
      <w:r w:rsidRPr="005C59F2">
        <w:rPr>
          <w:rFonts w:ascii="Arial" w:hAnsi="Arial" w:cs="Arial"/>
          <w:color w:val="000000"/>
          <w:sz w:val="22"/>
          <w:szCs w:val="22"/>
          <w:lang w:eastAsia="el-GR"/>
        </w:rPr>
        <w:t xml:space="preserve"> απόφαση του Συμβουλίου Κοινότητας </w:t>
      </w:r>
      <w:r w:rsidR="00943D8B">
        <w:rPr>
          <w:rFonts w:ascii="Arial" w:hAnsi="Arial" w:cs="Arial"/>
          <w:color w:val="000000"/>
          <w:sz w:val="22"/>
          <w:szCs w:val="22"/>
          <w:lang w:eastAsia="el-GR"/>
        </w:rPr>
        <w:t>Χαιρώνειας</w:t>
      </w:r>
    </w:p>
    <w:p w:rsidR="00943D8B" w:rsidRDefault="005C59F2" w:rsidP="005C59F2">
      <w:pPr>
        <w:suppressAutoHyphens w:val="0"/>
        <w:spacing w:before="100" w:beforeAutospacing="1" w:after="100" w:afterAutospacing="1"/>
        <w:jc w:val="both"/>
        <w:rPr>
          <w:rFonts w:ascii="Arial" w:hAnsi="Arial" w:cs="Arial"/>
          <w:color w:val="000000"/>
          <w:sz w:val="22"/>
          <w:szCs w:val="22"/>
          <w:lang w:eastAsia="el-GR"/>
        </w:rPr>
      </w:pPr>
      <w:r w:rsidRPr="005C59F2">
        <w:rPr>
          <w:rFonts w:ascii="Arial" w:hAnsi="Arial" w:cs="Arial"/>
          <w:color w:val="000000"/>
          <w:sz w:val="22"/>
          <w:szCs w:val="22"/>
          <w:lang w:eastAsia="el-GR"/>
        </w:rPr>
        <w:t>- Τ</w:t>
      </w:r>
      <w:r w:rsidR="00943D8B">
        <w:rPr>
          <w:rFonts w:ascii="Arial" w:hAnsi="Arial" w:cs="Arial"/>
          <w:color w:val="000000"/>
          <w:sz w:val="22"/>
          <w:szCs w:val="22"/>
          <w:lang w:eastAsia="el-GR"/>
        </w:rPr>
        <w:t>ο με Α.Π.: 1/16-1-2020 έγγραφο του Προέδρου της Κοινότητας Αγίου Βλασίου</w:t>
      </w:r>
    </w:p>
    <w:p w:rsidR="00943D8B" w:rsidRDefault="00943D8B" w:rsidP="005C59F2">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 Το με Α.Π.: 1/27-1-2020 έγγραφο του Προέδρου της Κοινότητας </w:t>
      </w:r>
      <w:proofErr w:type="spellStart"/>
      <w:r>
        <w:rPr>
          <w:rFonts w:ascii="Arial" w:hAnsi="Arial" w:cs="Arial"/>
          <w:color w:val="000000"/>
          <w:sz w:val="22"/>
          <w:szCs w:val="22"/>
          <w:lang w:eastAsia="el-GR"/>
        </w:rPr>
        <w:t>Ανθοχωρίου</w:t>
      </w:r>
      <w:proofErr w:type="spellEnd"/>
    </w:p>
    <w:p w:rsidR="00943D8B" w:rsidRDefault="00943D8B" w:rsidP="005C59F2">
      <w:pPr>
        <w:suppressAutoHyphens w:val="0"/>
        <w:spacing w:before="100" w:beforeAutospacing="1" w:after="100" w:afterAutospacing="1"/>
        <w:jc w:val="both"/>
        <w:rPr>
          <w:rFonts w:ascii="Arial" w:hAnsi="Arial" w:cs="Arial"/>
          <w:color w:val="000000"/>
          <w:sz w:val="22"/>
          <w:szCs w:val="22"/>
          <w:lang w:eastAsia="el-GR"/>
        </w:rPr>
      </w:pPr>
      <w:r>
        <w:rPr>
          <w:rFonts w:ascii="Arial" w:hAnsi="Arial" w:cs="Arial"/>
          <w:color w:val="000000"/>
          <w:sz w:val="22"/>
          <w:szCs w:val="22"/>
          <w:lang w:eastAsia="el-GR"/>
        </w:rPr>
        <w:t xml:space="preserve">- Το με Α.Π.: 1965/30-1-2019 έγγραφο του Προέδρου της Κοινότητας </w:t>
      </w:r>
      <w:proofErr w:type="spellStart"/>
      <w:r>
        <w:rPr>
          <w:rFonts w:ascii="Arial" w:hAnsi="Arial" w:cs="Arial"/>
          <w:color w:val="000000"/>
          <w:sz w:val="22"/>
          <w:szCs w:val="22"/>
          <w:lang w:eastAsia="el-GR"/>
        </w:rPr>
        <w:t>Μαυρονερίου</w:t>
      </w:r>
      <w:proofErr w:type="spellEnd"/>
    </w:p>
    <w:p w:rsidR="005C59F2" w:rsidRPr="005C59F2" w:rsidRDefault="005C59F2" w:rsidP="000C3F70">
      <w:pPr>
        <w:suppressAutoHyphens w:val="0"/>
        <w:spacing w:before="100" w:beforeAutospacing="1" w:after="100" w:afterAutospacing="1"/>
        <w:jc w:val="center"/>
        <w:rPr>
          <w:color w:val="000000"/>
          <w:lang w:eastAsia="el-GR"/>
        </w:rPr>
      </w:pPr>
      <w:r w:rsidRPr="005C59F2">
        <w:rPr>
          <w:rFonts w:ascii="Calibri" w:hAnsi="Calibri" w:cs="Calibri"/>
          <w:b/>
          <w:bCs/>
          <w:color w:val="000000"/>
          <w:sz w:val="22"/>
          <w:szCs w:val="22"/>
          <w:lang w:eastAsia="el-GR"/>
        </w:rPr>
        <w:t>ΑΠΟΦΑΣΙΖΕΙ ΟΜΟΦΩΝΑ</w:t>
      </w:r>
    </w:p>
    <w:p w:rsidR="000C3F70" w:rsidRDefault="000C3F70" w:rsidP="000C3F70">
      <w:pPr>
        <w:pStyle w:val="western"/>
        <w:shd w:val="clear" w:color="auto" w:fill="FFFFFF"/>
        <w:spacing w:after="238" w:line="142" w:lineRule="atLeast"/>
        <w:ind w:right="-113"/>
      </w:pPr>
      <w:r>
        <w:rPr>
          <w:rFonts w:eastAsia="Arial"/>
          <w:sz w:val="22"/>
          <w:szCs w:val="22"/>
        </w:rPr>
        <w:t xml:space="preserve"> </w:t>
      </w:r>
      <w:r>
        <w:rPr>
          <w:b/>
          <w:bCs/>
          <w:sz w:val="22"/>
          <w:szCs w:val="22"/>
          <w:shd w:val="clear" w:color="auto" w:fill="FFFFFF"/>
          <w:lang w:val="en-US"/>
        </w:rPr>
        <w:t>E</w:t>
      </w:r>
      <w:proofErr w:type="spellStart"/>
      <w:r>
        <w:rPr>
          <w:b/>
          <w:bCs/>
          <w:sz w:val="22"/>
          <w:szCs w:val="22"/>
          <w:shd w:val="clear" w:color="auto" w:fill="FFFFFF"/>
        </w:rPr>
        <w:t>γκρίνει</w:t>
      </w:r>
      <w:proofErr w:type="spellEnd"/>
      <w:r>
        <w:rPr>
          <w:b/>
          <w:bCs/>
          <w:sz w:val="22"/>
          <w:szCs w:val="22"/>
          <w:shd w:val="clear" w:color="auto" w:fill="FFFFFF"/>
        </w:rPr>
        <w:t xml:space="preserve"> </w:t>
      </w:r>
      <w:r>
        <w:rPr>
          <w:sz w:val="22"/>
          <w:szCs w:val="22"/>
          <w:shd w:val="clear" w:color="auto" w:fill="FFFFFF"/>
        </w:rPr>
        <w:t xml:space="preserve">την πραγματοποίηση </w:t>
      </w:r>
      <w:proofErr w:type="gramStart"/>
      <w:r>
        <w:rPr>
          <w:b/>
          <w:bCs/>
          <w:color w:val="00000A"/>
          <w:spacing w:val="-4"/>
          <w:sz w:val="22"/>
          <w:szCs w:val="22"/>
        </w:rPr>
        <w:t>εορταστικών  αποκριάτικων</w:t>
      </w:r>
      <w:proofErr w:type="gramEnd"/>
      <w:r>
        <w:rPr>
          <w:b/>
          <w:bCs/>
          <w:color w:val="00000A"/>
          <w:spacing w:val="-4"/>
          <w:sz w:val="22"/>
          <w:szCs w:val="22"/>
        </w:rPr>
        <w:t xml:space="preserve"> εκδηλώσεων 2020</w:t>
      </w:r>
      <w:r>
        <w:rPr>
          <w:sz w:val="22"/>
          <w:szCs w:val="22"/>
          <w:shd w:val="clear" w:color="auto" w:fill="FFFFFF"/>
        </w:rPr>
        <w:t xml:space="preserve"> </w:t>
      </w:r>
      <w:r>
        <w:rPr>
          <w:rStyle w:val="a5"/>
          <w:b w:val="0"/>
          <w:bCs w:val="0"/>
          <w:sz w:val="22"/>
          <w:szCs w:val="22"/>
          <w:shd w:val="clear" w:color="auto" w:fill="FFFFFF"/>
        </w:rPr>
        <w:t>ως κατωτέρω :</w:t>
      </w:r>
    </w:p>
    <w:p w:rsidR="008F32A1" w:rsidRPr="008F32A1" w:rsidRDefault="008F32A1" w:rsidP="008F32A1">
      <w:pPr>
        <w:pStyle w:val="af9"/>
        <w:numPr>
          <w:ilvl w:val="0"/>
          <w:numId w:val="23"/>
        </w:numPr>
        <w:spacing w:line="276" w:lineRule="auto"/>
        <w:jc w:val="center"/>
        <w:rPr>
          <w:rFonts w:ascii="Arial" w:hAnsi="Arial" w:cs="Arial"/>
          <w:b/>
          <w:color w:val="000000"/>
          <w:sz w:val="22"/>
          <w:szCs w:val="22"/>
          <w:u w:val="single"/>
        </w:rPr>
      </w:pPr>
      <w:r w:rsidRPr="008F32A1">
        <w:rPr>
          <w:rFonts w:ascii="Arial" w:hAnsi="Arial" w:cs="Arial"/>
          <w:b/>
          <w:color w:val="000000"/>
          <w:sz w:val="22"/>
          <w:szCs w:val="22"/>
          <w:u w:val="single"/>
        </w:rPr>
        <w:t>Κοινότητα Λιβαδειάς</w:t>
      </w:r>
    </w:p>
    <w:p w:rsidR="008F32A1" w:rsidRDefault="008F32A1" w:rsidP="008F32A1">
      <w:pPr>
        <w:spacing w:line="276" w:lineRule="auto"/>
        <w:jc w:val="both"/>
        <w:rPr>
          <w:rFonts w:ascii="Arial" w:hAnsi="Arial" w:cs="Arial"/>
          <w:sz w:val="22"/>
          <w:szCs w:val="22"/>
          <w:u w:val="single"/>
        </w:rPr>
      </w:pPr>
    </w:p>
    <w:p w:rsidR="008F32A1" w:rsidRPr="00CF4AB9" w:rsidRDefault="008F32A1" w:rsidP="008F32A1">
      <w:pPr>
        <w:spacing w:line="360" w:lineRule="auto"/>
        <w:jc w:val="both"/>
        <w:rPr>
          <w:rFonts w:ascii="Arial" w:hAnsi="Arial" w:cs="Arial"/>
          <w:sz w:val="22"/>
          <w:szCs w:val="22"/>
        </w:rPr>
      </w:pPr>
      <w:r w:rsidRPr="00CF4AB9">
        <w:rPr>
          <w:rFonts w:ascii="Arial" w:eastAsia="Arial" w:hAnsi="Arial" w:cs="Arial"/>
          <w:b/>
          <w:bCs/>
          <w:sz w:val="22"/>
          <w:szCs w:val="22"/>
        </w:rPr>
        <w:t>Παρασκευή 28/2, ώρα 19:00 Κεντρική Πλατεία Λιβαδειάς</w:t>
      </w:r>
    </w:p>
    <w:p w:rsidR="008F32A1" w:rsidRPr="00CF4AB9" w:rsidRDefault="008F32A1" w:rsidP="008F32A1">
      <w:pPr>
        <w:spacing w:line="360" w:lineRule="auto"/>
        <w:jc w:val="both"/>
        <w:rPr>
          <w:rFonts w:ascii="Arial" w:hAnsi="Arial" w:cs="Arial"/>
          <w:color w:val="FF0000"/>
          <w:sz w:val="22"/>
          <w:szCs w:val="22"/>
        </w:rPr>
      </w:pPr>
      <w:r w:rsidRPr="00CF4AB9">
        <w:rPr>
          <w:rFonts w:ascii="Arial" w:eastAsia="Arial" w:hAnsi="Arial" w:cs="Arial"/>
          <w:b/>
          <w:sz w:val="22"/>
          <w:szCs w:val="22"/>
        </w:rPr>
        <w:t>“Άναμμα καλής φωτιάς – τραγούδι, χορός και κεράσματα</w:t>
      </w:r>
      <w:r w:rsidRPr="00CF4AB9">
        <w:rPr>
          <w:rFonts w:ascii="Arial" w:hAnsi="Arial" w:cs="Arial"/>
          <w:b/>
          <w:sz w:val="22"/>
          <w:szCs w:val="22"/>
        </w:rPr>
        <w:t>”</w:t>
      </w:r>
      <w:r w:rsidRPr="00CF4AB9">
        <w:rPr>
          <w:rFonts w:ascii="Arial" w:hAnsi="Arial" w:cs="Arial"/>
          <w:sz w:val="22"/>
          <w:szCs w:val="22"/>
        </w:rPr>
        <w:t xml:space="preserve"> </w:t>
      </w:r>
      <w:proofErr w:type="spellStart"/>
      <w:r w:rsidRPr="00CF4AB9">
        <w:rPr>
          <w:rFonts w:ascii="Arial" w:hAnsi="Arial" w:cs="Arial"/>
          <w:sz w:val="22"/>
          <w:szCs w:val="22"/>
        </w:rPr>
        <w:t>Προσυγκέντρωση</w:t>
      </w:r>
      <w:proofErr w:type="spellEnd"/>
      <w:r w:rsidRPr="00CF4AB9">
        <w:rPr>
          <w:rFonts w:ascii="Arial" w:hAnsi="Arial" w:cs="Arial"/>
          <w:sz w:val="22"/>
          <w:szCs w:val="22"/>
        </w:rPr>
        <w:t xml:space="preserve"> πλατεία </w:t>
      </w:r>
      <w:proofErr w:type="spellStart"/>
      <w:r w:rsidRPr="00CF4AB9">
        <w:rPr>
          <w:rFonts w:ascii="Arial" w:hAnsi="Arial" w:cs="Arial"/>
          <w:sz w:val="22"/>
          <w:szCs w:val="22"/>
        </w:rPr>
        <w:t>Ταμπάχνα</w:t>
      </w:r>
      <w:proofErr w:type="spellEnd"/>
      <w:r w:rsidRPr="00CF4AB9">
        <w:rPr>
          <w:rFonts w:ascii="Arial" w:hAnsi="Arial" w:cs="Arial"/>
          <w:sz w:val="22"/>
          <w:szCs w:val="22"/>
        </w:rPr>
        <w:t xml:space="preserve">, παρέλαση στην πόλη μέσω Γεωργαντά και </w:t>
      </w:r>
      <w:proofErr w:type="spellStart"/>
      <w:r w:rsidRPr="00CF4AB9">
        <w:rPr>
          <w:rFonts w:ascii="Arial" w:hAnsi="Arial" w:cs="Arial"/>
          <w:sz w:val="22"/>
          <w:szCs w:val="22"/>
        </w:rPr>
        <w:t>Μπουφίδου</w:t>
      </w:r>
      <w:proofErr w:type="spellEnd"/>
      <w:r w:rsidRPr="00CF4AB9">
        <w:rPr>
          <w:rFonts w:ascii="Arial" w:hAnsi="Arial" w:cs="Arial"/>
          <w:sz w:val="22"/>
          <w:szCs w:val="22"/>
        </w:rPr>
        <w:t xml:space="preserve"> με τη συνοδεία της Φιλαρμονικής του Δήμου </w:t>
      </w:r>
      <w:proofErr w:type="spellStart"/>
      <w:r w:rsidRPr="00CF4AB9">
        <w:rPr>
          <w:rFonts w:ascii="Arial" w:hAnsi="Arial" w:cs="Arial"/>
          <w:sz w:val="22"/>
          <w:szCs w:val="22"/>
        </w:rPr>
        <w:t>Λεβαδέων</w:t>
      </w:r>
      <w:proofErr w:type="spellEnd"/>
      <w:r w:rsidRPr="00CF4AB9">
        <w:rPr>
          <w:rFonts w:ascii="Arial" w:hAnsi="Arial" w:cs="Arial"/>
          <w:sz w:val="22"/>
          <w:szCs w:val="22"/>
        </w:rPr>
        <w:t xml:space="preserve"> και συμμετοχή </w:t>
      </w:r>
      <w:r>
        <w:rPr>
          <w:rFonts w:ascii="Arial" w:hAnsi="Arial" w:cs="Arial"/>
          <w:sz w:val="22"/>
          <w:szCs w:val="22"/>
        </w:rPr>
        <w:t xml:space="preserve">του Λαογραφικού και Πολιτιστικού Συλλόγου Λιβαδειάς το “Γαϊτανάκι”, του Πολιτιστικού Συλλόγου </w:t>
      </w:r>
      <w:proofErr w:type="spellStart"/>
      <w:r>
        <w:rPr>
          <w:rFonts w:ascii="Arial" w:hAnsi="Arial" w:cs="Arial"/>
          <w:sz w:val="22"/>
          <w:szCs w:val="22"/>
        </w:rPr>
        <w:t>Μικρασιατών</w:t>
      </w:r>
      <w:proofErr w:type="spellEnd"/>
      <w:r>
        <w:rPr>
          <w:rFonts w:ascii="Arial" w:hAnsi="Arial" w:cs="Arial"/>
          <w:sz w:val="22"/>
          <w:szCs w:val="22"/>
        </w:rPr>
        <w:t xml:space="preserve"> Λιβαδειάς, του Συλλόγου </w:t>
      </w:r>
      <w:proofErr w:type="spellStart"/>
      <w:r w:rsidRPr="00CF4AB9">
        <w:rPr>
          <w:rFonts w:ascii="Arial" w:hAnsi="Arial" w:cs="Arial"/>
          <w:color w:val="000000"/>
          <w:sz w:val="22"/>
          <w:szCs w:val="22"/>
        </w:rPr>
        <w:t>Ευρυτάνων</w:t>
      </w:r>
      <w:proofErr w:type="spellEnd"/>
      <w:r w:rsidRPr="00CF4AB9">
        <w:rPr>
          <w:rFonts w:ascii="Arial" w:hAnsi="Arial" w:cs="Arial"/>
          <w:color w:val="000000"/>
          <w:sz w:val="22"/>
          <w:szCs w:val="22"/>
        </w:rPr>
        <w:t xml:space="preserve"> “Τα Άγραφα”,</w:t>
      </w:r>
      <w:r w:rsidRPr="00DC446C">
        <w:rPr>
          <w:rFonts w:ascii="Arial" w:hAnsi="Arial" w:cs="Arial"/>
          <w:color w:val="000000"/>
          <w:sz w:val="22"/>
          <w:szCs w:val="22"/>
        </w:rPr>
        <w:t xml:space="preserve"> </w:t>
      </w:r>
      <w:r>
        <w:rPr>
          <w:rFonts w:ascii="Arial" w:hAnsi="Arial" w:cs="Arial"/>
          <w:color w:val="000000"/>
          <w:sz w:val="22"/>
          <w:szCs w:val="22"/>
        </w:rPr>
        <w:t>του</w:t>
      </w:r>
      <w:r w:rsidRPr="00CF4AB9">
        <w:rPr>
          <w:rFonts w:ascii="Arial" w:hAnsi="Arial" w:cs="Arial"/>
          <w:color w:val="000000"/>
          <w:sz w:val="22"/>
          <w:szCs w:val="22"/>
        </w:rPr>
        <w:t xml:space="preserve"> Σ</w:t>
      </w:r>
      <w:r>
        <w:rPr>
          <w:rFonts w:ascii="Arial" w:hAnsi="Arial" w:cs="Arial"/>
          <w:color w:val="000000"/>
          <w:sz w:val="22"/>
          <w:szCs w:val="22"/>
        </w:rPr>
        <w:t xml:space="preserve">υλλόγου </w:t>
      </w:r>
      <w:r w:rsidRPr="00CF4AB9">
        <w:rPr>
          <w:rFonts w:ascii="Arial" w:hAnsi="Arial" w:cs="Arial"/>
          <w:color w:val="000000"/>
          <w:sz w:val="22"/>
          <w:szCs w:val="22"/>
        </w:rPr>
        <w:t>Γυναικών Αγίου Νικολάου</w:t>
      </w:r>
      <w:r>
        <w:rPr>
          <w:rFonts w:ascii="Arial" w:hAnsi="Arial" w:cs="Arial"/>
          <w:color w:val="000000"/>
          <w:sz w:val="22"/>
          <w:szCs w:val="22"/>
        </w:rPr>
        <w:t xml:space="preserve">, του Συλλόγου Ποντίων «Ο Ευκλείδης», του Συλλόγου </w:t>
      </w:r>
      <w:proofErr w:type="spellStart"/>
      <w:r>
        <w:rPr>
          <w:rFonts w:ascii="Arial" w:hAnsi="Arial" w:cs="Arial"/>
          <w:color w:val="000000"/>
          <w:sz w:val="22"/>
          <w:szCs w:val="22"/>
        </w:rPr>
        <w:t>Ελικωνίων</w:t>
      </w:r>
      <w:proofErr w:type="spellEnd"/>
      <w:r>
        <w:rPr>
          <w:rFonts w:ascii="Arial" w:hAnsi="Arial" w:cs="Arial"/>
          <w:color w:val="000000"/>
          <w:sz w:val="22"/>
          <w:szCs w:val="22"/>
        </w:rPr>
        <w:t xml:space="preserve"> επαρχίας Λιβαδειάς και του Χορευτικού Λαογραφικού Ομίλου Λιβαδειάς.</w:t>
      </w:r>
    </w:p>
    <w:p w:rsidR="008F32A1" w:rsidRPr="00CF4AB9" w:rsidRDefault="008F32A1" w:rsidP="008F32A1">
      <w:pPr>
        <w:spacing w:line="360" w:lineRule="auto"/>
        <w:jc w:val="both"/>
        <w:rPr>
          <w:rFonts w:ascii="Arial" w:hAnsi="Arial" w:cs="Arial"/>
          <w:sz w:val="22"/>
          <w:szCs w:val="22"/>
        </w:rPr>
      </w:pPr>
      <w:r w:rsidRPr="00CF4AB9">
        <w:rPr>
          <w:rFonts w:ascii="Arial" w:eastAsia="Arial" w:hAnsi="Arial" w:cs="Arial"/>
          <w:b/>
          <w:bCs/>
          <w:sz w:val="22"/>
          <w:szCs w:val="22"/>
        </w:rPr>
        <w:t xml:space="preserve">Σάββατο 29/2,  11:00  Κεντρική Πλατεία Λιβαδειάς  </w:t>
      </w:r>
    </w:p>
    <w:p w:rsidR="008F32A1" w:rsidRPr="00CF4AB9" w:rsidRDefault="008F32A1" w:rsidP="008F32A1">
      <w:pPr>
        <w:spacing w:line="360" w:lineRule="auto"/>
        <w:jc w:val="both"/>
        <w:rPr>
          <w:rFonts w:ascii="Arial" w:eastAsia="Arial" w:hAnsi="Arial" w:cs="Arial"/>
          <w:sz w:val="22"/>
          <w:szCs w:val="22"/>
        </w:rPr>
      </w:pPr>
      <w:r w:rsidRPr="00CF4AB9">
        <w:rPr>
          <w:rFonts w:ascii="Arial" w:eastAsia="Arial" w:hAnsi="Arial" w:cs="Arial"/>
          <w:b/>
          <w:bCs/>
          <w:sz w:val="22"/>
          <w:szCs w:val="22"/>
        </w:rPr>
        <w:t xml:space="preserve">Μαθητικό Γαϊτανάκι” </w:t>
      </w:r>
      <w:r w:rsidRPr="00CF4AB9">
        <w:rPr>
          <w:rFonts w:ascii="Arial" w:eastAsia="Arial" w:hAnsi="Arial" w:cs="Arial"/>
          <w:sz w:val="22"/>
          <w:szCs w:val="22"/>
        </w:rPr>
        <w:t xml:space="preserve">Μαθητές σχολείων της πόλης πλέκουν το γαϊτανάκι </w:t>
      </w:r>
      <w:r>
        <w:rPr>
          <w:rFonts w:ascii="Arial" w:eastAsia="Arial" w:hAnsi="Arial" w:cs="Arial"/>
          <w:sz w:val="22"/>
          <w:szCs w:val="22"/>
        </w:rPr>
        <w:t>τους.</w:t>
      </w:r>
      <w:r w:rsidRPr="00CF4AB9">
        <w:rPr>
          <w:rFonts w:ascii="Arial" w:eastAsia="Arial" w:hAnsi="Arial" w:cs="Arial"/>
          <w:sz w:val="22"/>
          <w:szCs w:val="22"/>
        </w:rPr>
        <w:t xml:space="preserve"> </w:t>
      </w:r>
    </w:p>
    <w:p w:rsidR="008F32A1" w:rsidRPr="00551485" w:rsidRDefault="008F32A1" w:rsidP="008F32A1">
      <w:pPr>
        <w:spacing w:line="360" w:lineRule="auto"/>
        <w:jc w:val="both"/>
        <w:rPr>
          <w:rFonts w:ascii="Arial" w:hAnsi="Arial" w:cs="Arial"/>
          <w:sz w:val="22"/>
          <w:szCs w:val="22"/>
        </w:rPr>
      </w:pPr>
      <w:r w:rsidRPr="00551485">
        <w:rPr>
          <w:rFonts w:ascii="Arial" w:hAnsi="Arial" w:cs="Arial"/>
          <w:b/>
          <w:bCs/>
          <w:sz w:val="22"/>
          <w:szCs w:val="22"/>
        </w:rPr>
        <w:t xml:space="preserve">Καθαρά Δευτέρα </w:t>
      </w:r>
      <w:r>
        <w:rPr>
          <w:rFonts w:ascii="Arial" w:hAnsi="Arial" w:cs="Arial"/>
          <w:b/>
          <w:bCs/>
          <w:sz w:val="22"/>
          <w:szCs w:val="22"/>
        </w:rPr>
        <w:t>2/3</w:t>
      </w:r>
      <w:r w:rsidRPr="00551485">
        <w:rPr>
          <w:rFonts w:ascii="Arial" w:hAnsi="Arial" w:cs="Arial"/>
          <w:b/>
          <w:bCs/>
          <w:sz w:val="22"/>
          <w:szCs w:val="22"/>
        </w:rPr>
        <w:t xml:space="preserve">, ώρα 11:00 “Παραδοσιακά Κούλουμα” </w:t>
      </w:r>
      <w:r w:rsidRPr="00551485">
        <w:rPr>
          <w:rFonts w:ascii="Arial" w:eastAsia="Arial" w:hAnsi="Arial" w:cs="Arial"/>
          <w:sz w:val="22"/>
          <w:szCs w:val="22"/>
        </w:rPr>
        <w:t xml:space="preserve">στο </w:t>
      </w:r>
      <w:r w:rsidRPr="00551485">
        <w:rPr>
          <w:rFonts w:ascii="Arial" w:eastAsia="Arial" w:hAnsi="Arial" w:cs="Arial"/>
          <w:b/>
          <w:bCs/>
          <w:sz w:val="22"/>
          <w:szCs w:val="22"/>
        </w:rPr>
        <w:t>χωριό</w:t>
      </w:r>
      <w:r w:rsidRPr="00551485">
        <w:rPr>
          <w:rFonts w:ascii="Arial" w:eastAsia="Arial" w:hAnsi="Arial" w:cs="Arial"/>
          <w:sz w:val="22"/>
          <w:szCs w:val="22"/>
        </w:rPr>
        <w:t xml:space="preserve"> </w:t>
      </w:r>
      <w:r w:rsidRPr="00551485">
        <w:rPr>
          <w:rFonts w:ascii="Arial" w:eastAsia="Arial" w:hAnsi="Arial" w:cs="Arial"/>
          <w:b/>
          <w:bCs/>
          <w:sz w:val="22"/>
          <w:szCs w:val="22"/>
        </w:rPr>
        <w:t xml:space="preserve">Ανάληψη </w:t>
      </w:r>
    </w:p>
    <w:p w:rsidR="008F32A1" w:rsidRDefault="008F32A1" w:rsidP="008F32A1">
      <w:pPr>
        <w:widowControl w:val="0"/>
        <w:jc w:val="both"/>
        <w:rPr>
          <w:rFonts w:ascii="Arial" w:eastAsia="Arial" w:hAnsi="Arial" w:cs="Arial"/>
          <w:b/>
          <w:bCs/>
          <w:sz w:val="22"/>
          <w:szCs w:val="22"/>
          <w:u w:val="single"/>
        </w:rPr>
      </w:pPr>
    </w:p>
    <w:p w:rsidR="008F32A1" w:rsidRPr="008F32A1" w:rsidRDefault="008F32A1" w:rsidP="008F32A1">
      <w:pPr>
        <w:pStyle w:val="af9"/>
        <w:widowControl w:val="0"/>
        <w:numPr>
          <w:ilvl w:val="0"/>
          <w:numId w:val="23"/>
        </w:numPr>
        <w:jc w:val="center"/>
        <w:rPr>
          <w:rFonts w:ascii="Arial" w:eastAsia="Arial" w:hAnsi="Arial" w:cs="Arial"/>
          <w:b/>
          <w:bCs/>
          <w:sz w:val="22"/>
          <w:szCs w:val="22"/>
          <w:u w:val="single"/>
        </w:rPr>
      </w:pPr>
      <w:r w:rsidRPr="008F32A1">
        <w:rPr>
          <w:rFonts w:ascii="Arial" w:eastAsia="Arial" w:hAnsi="Arial" w:cs="Arial"/>
          <w:b/>
          <w:bCs/>
          <w:sz w:val="22"/>
          <w:szCs w:val="22"/>
          <w:u w:val="single"/>
        </w:rPr>
        <w:t xml:space="preserve">Κοινότητα </w:t>
      </w:r>
      <w:proofErr w:type="spellStart"/>
      <w:r w:rsidRPr="008F32A1">
        <w:rPr>
          <w:rFonts w:ascii="Arial" w:eastAsia="Arial" w:hAnsi="Arial" w:cs="Arial"/>
          <w:b/>
          <w:bCs/>
          <w:sz w:val="22"/>
          <w:szCs w:val="22"/>
          <w:u w:val="single"/>
        </w:rPr>
        <w:t>Κυριακίου</w:t>
      </w:r>
      <w:proofErr w:type="spellEnd"/>
    </w:p>
    <w:p w:rsidR="008F32A1" w:rsidRDefault="008F32A1" w:rsidP="008F32A1">
      <w:pPr>
        <w:widowControl w:val="0"/>
        <w:jc w:val="both"/>
        <w:rPr>
          <w:rFonts w:ascii="Arial" w:eastAsia="Arial" w:hAnsi="Arial" w:cs="Arial"/>
          <w:b/>
          <w:bCs/>
          <w:sz w:val="22"/>
          <w:szCs w:val="22"/>
        </w:rPr>
      </w:pPr>
    </w:p>
    <w:p w:rsidR="008F32A1" w:rsidRDefault="008F32A1" w:rsidP="008F32A1">
      <w:pPr>
        <w:widowControl w:val="0"/>
        <w:spacing w:line="360" w:lineRule="auto"/>
        <w:jc w:val="both"/>
        <w:rPr>
          <w:rFonts w:ascii="Arial" w:eastAsia="Arial" w:hAnsi="Arial" w:cs="Arial"/>
          <w:b/>
          <w:bCs/>
          <w:sz w:val="22"/>
          <w:szCs w:val="22"/>
        </w:rPr>
      </w:pPr>
      <w:r>
        <w:rPr>
          <w:rFonts w:ascii="Arial" w:eastAsia="Arial" w:hAnsi="Arial" w:cs="Arial"/>
          <w:b/>
          <w:bCs/>
          <w:sz w:val="22"/>
          <w:szCs w:val="22"/>
        </w:rPr>
        <w:t>Σάββατο 29/2, ώρα 19:00 Κεντρική Πλατεία</w:t>
      </w:r>
    </w:p>
    <w:p w:rsidR="008F32A1" w:rsidRDefault="008F32A1" w:rsidP="008F32A1">
      <w:pPr>
        <w:widowControl w:val="0"/>
        <w:spacing w:line="360" w:lineRule="auto"/>
        <w:jc w:val="both"/>
        <w:rPr>
          <w:rFonts w:ascii="Arial" w:eastAsia="Arial" w:hAnsi="Arial" w:cs="Arial"/>
          <w:bCs/>
          <w:sz w:val="22"/>
          <w:szCs w:val="22"/>
        </w:rPr>
      </w:pPr>
      <w:r>
        <w:rPr>
          <w:rFonts w:ascii="Arial" w:eastAsia="Arial" w:hAnsi="Arial" w:cs="Arial"/>
          <w:b/>
          <w:bCs/>
          <w:sz w:val="22"/>
          <w:szCs w:val="22"/>
        </w:rPr>
        <w:t xml:space="preserve">Γαϊτανάκι </w:t>
      </w:r>
      <w:proofErr w:type="spellStart"/>
      <w:r>
        <w:rPr>
          <w:rFonts w:ascii="Arial" w:eastAsia="Arial" w:hAnsi="Arial" w:cs="Arial"/>
          <w:b/>
          <w:bCs/>
          <w:sz w:val="22"/>
          <w:szCs w:val="22"/>
        </w:rPr>
        <w:t>Φλυγόνιον</w:t>
      </w:r>
      <w:proofErr w:type="spellEnd"/>
      <w:r>
        <w:rPr>
          <w:rFonts w:ascii="Arial" w:eastAsia="Arial" w:hAnsi="Arial" w:cs="Arial"/>
          <w:b/>
          <w:bCs/>
          <w:sz w:val="22"/>
          <w:szCs w:val="22"/>
        </w:rPr>
        <w:t xml:space="preserve"> </w:t>
      </w:r>
      <w:r>
        <w:rPr>
          <w:rFonts w:ascii="Arial" w:eastAsia="Arial" w:hAnsi="Arial" w:cs="Arial"/>
          <w:bCs/>
          <w:sz w:val="22"/>
          <w:szCs w:val="22"/>
        </w:rPr>
        <w:t>με κεράσματα.</w:t>
      </w:r>
    </w:p>
    <w:p w:rsidR="008F32A1" w:rsidRDefault="008F32A1" w:rsidP="008F32A1">
      <w:pPr>
        <w:widowControl w:val="0"/>
        <w:spacing w:line="360" w:lineRule="auto"/>
        <w:jc w:val="both"/>
        <w:rPr>
          <w:rFonts w:ascii="Arial" w:eastAsia="Arial" w:hAnsi="Arial" w:cs="Arial"/>
          <w:b/>
          <w:bCs/>
          <w:sz w:val="22"/>
          <w:szCs w:val="22"/>
        </w:rPr>
      </w:pPr>
      <w:r>
        <w:rPr>
          <w:rFonts w:ascii="Arial" w:eastAsia="Arial" w:hAnsi="Arial" w:cs="Arial"/>
          <w:b/>
          <w:bCs/>
          <w:sz w:val="22"/>
          <w:szCs w:val="22"/>
        </w:rPr>
        <w:t>Κυριακή 1/3, Κεντρική Πλατεία</w:t>
      </w:r>
    </w:p>
    <w:p w:rsidR="008F32A1" w:rsidRDefault="008F32A1" w:rsidP="008F32A1">
      <w:pPr>
        <w:widowControl w:val="0"/>
        <w:spacing w:line="360" w:lineRule="auto"/>
        <w:jc w:val="both"/>
        <w:rPr>
          <w:rFonts w:ascii="Arial" w:eastAsia="Arial" w:hAnsi="Arial" w:cs="Arial"/>
          <w:bCs/>
          <w:sz w:val="22"/>
          <w:szCs w:val="22"/>
        </w:rPr>
      </w:pPr>
      <w:r>
        <w:rPr>
          <w:rFonts w:ascii="Arial" w:eastAsia="Arial" w:hAnsi="Arial" w:cs="Arial"/>
          <w:b/>
          <w:bCs/>
          <w:sz w:val="22"/>
          <w:szCs w:val="22"/>
        </w:rPr>
        <w:t xml:space="preserve">«Τρανή Αποκριά» </w:t>
      </w:r>
      <w:r>
        <w:rPr>
          <w:rFonts w:ascii="Arial" w:eastAsia="Arial" w:hAnsi="Arial" w:cs="Arial"/>
          <w:bCs/>
          <w:sz w:val="22"/>
          <w:szCs w:val="22"/>
        </w:rPr>
        <w:t>χοροί και αποκριάτικα δρώμενα από όλη την Ελλάδα, παιχνίδια από ταχυδακτυλουργό.</w:t>
      </w:r>
    </w:p>
    <w:p w:rsidR="008F32A1" w:rsidRDefault="008F32A1" w:rsidP="008F32A1">
      <w:pPr>
        <w:widowControl w:val="0"/>
        <w:spacing w:line="360" w:lineRule="auto"/>
        <w:jc w:val="both"/>
        <w:rPr>
          <w:rFonts w:ascii="Arial" w:eastAsia="Arial" w:hAnsi="Arial" w:cs="Arial"/>
          <w:b/>
          <w:bCs/>
          <w:sz w:val="22"/>
          <w:szCs w:val="22"/>
        </w:rPr>
      </w:pPr>
      <w:r>
        <w:rPr>
          <w:rFonts w:ascii="Arial" w:eastAsia="Arial" w:hAnsi="Arial" w:cs="Arial"/>
          <w:b/>
          <w:bCs/>
          <w:sz w:val="22"/>
          <w:szCs w:val="22"/>
        </w:rPr>
        <w:t>Καθαρά Δευτέρα 2/3</w:t>
      </w:r>
    </w:p>
    <w:p w:rsidR="008F32A1" w:rsidRPr="00551485" w:rsidRDefault="008F32A1" w:rsidP="008F32A1">
      <w:pPr>
        <w:spacing w:line="360" w:lineRule="auto"/>
        <w:jc w:val="both"/>
        <w:rPr>
          <w:rFonts w:ascii="Arial" w:eastAsia="Arial" w:hAnsi="Arial" w:cs="Arial"/>
          <w:b/>
          <w:bCs/>
          <w:i/>
          <w:sz w:val="22"/>
          <w:szCs w:val="22"/>
          <w:u w:val="single"/>
        </w:rPr>
      </w:pPr>
      <w:r>
        <w:rPr>
          <w:rFonts w:ascii="Arial" w:eastAsia="Arial" w:hAnsi="Arial" w:cs="Arial"/>
          <w:bCs/>
          <w:sz w:val="22"/>
          <w:szCs w:val="22"/>
        </w:rPr>
        <w:t xml:space="preserve"> </w:t>
      </w:r>
      <w:r w:rsidRPr="00551485">
        <w:rPr>
          <w:rFonts w:ascii="Arial" w:eastAsia="Arial" w:hAnsi="Arial" w:cs="Arial"/>
          <w:b/>
          <w:bCs/>
          <w:sz w:val="22"/>
          <w:szCs w:val="22"/>
        </w:rPr>
        <w:t>“Παρέλαση αρμάτων και πεζοπόρων</w:t>
      </w:r>
      <w:r>
        <w:rPr>
          <w:rFonts w:ascii="Arial" w:eastAsia="Arial" w:hAnsi="Arial" w:cs="Arial"/>
          <w:b/>
          <w:bCs/>
          <w:sz w:val="22"/>
          <w:szCs w:val="22"/>
        </w:rPr>
        <w:t xml:space="preserve"> τμημάτων και κάψιμο καρνάβαλου</w:t>
      </w:r>
      <w:r w:rsidRPr="00551485">
        <w:rPr>
          <w:rFonts w:ascii="Arial" w:eastAsia="Arial" w:hAnsi="Arial" w:cs="Arial"/>
          <w:b/>
          <w:bCs/>
          <w:sz w:val="22"/>
          <w:szCs w:val="22"/>
        </w:rPr>
        <w:t xml:space="preserve">” </w:t>
      </w:r>
    </w:p>
    <w:p w:rsidR="008F32A1" w:rsidRDefault="008F32A1" w:rsidP="008F32A1">
      <w:pPr>
        <w:widowControl w:val="0"/>
        <w:spacing w:line="360" w:lineRule="auto"/>
        <w:jc w:val="both"/>
        <w:rPr>
          <w:rFonts w:ascii="Arial" w:eastAsia="Arial" w:hAnsi="Arial" w:cs="Arial"/>
          <w:b/>
          <w:bCs/>
          <w:i/>
          <w:sz w:val="22"/>
          <w:szCs w:val="22"/>
          <w:u w:val="single"/>
        </w:rPr>
      </w:pPr>
    </w:p>
    <w:p w:rsidR="008F32A1" w:rsidRPr="008F32A1" w:rsidRDefault="008F32A1" w:rsidP="008F32A1">
      <w:pPr>
        <w:pStyle w:val="af9"/>
        <w:widowControl w:val="0"/>
        <w:numPr>
          <w:ilvl w:val="0"/>
          <w:numId w:val="23"/>
        </w:numPr>
        <w:spacing w:line="360" w:lineRule="auto"/>
        <w:jc w:val="center"/>
        <w:rPr>
          <w:rFonts w:ascii="Arial" w:hAnsi="Arial" w:cs="Arial"/>
          <w:sz w:val="22"/>
          <w:szCs w:val="22"/>
        </w:rPr>
      </w:pPr>
      <w:r w:rsidRPr="008F32A1">
        <w:rPr>
          <w:rFonts w:ascii="Arial" w:eastAsia="Arial" w:hAnsi="Arial" w:cs="Arial"/>
          <w:b/>
          <w:bCs/>
          <w:sz w:val="22"/>
          <w:szCs w:val="22"/>
          <w:u w:val="single"/>
        </w:rPr>
        <w:t>Κοινότητα Αγίου Βλασίου</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Σάββατο </w:t>
      </w:r>
      <w:r>
        <w:rPr>
          <w:rFonts w:ascii="Arial" w:eastAsia="Arial" w:hAnsi="Arial" w:cs="Arial"/>
          <w:b/>
          <w:bCs/>
          <w:sz w:val="22"/>
          <w:szCs w:val="22"/>
        </w:rPr>
        <w:t>29/2</w:t>
      </w:r>
      <w:r w:rsidRPr="00551485">
        <w:rPr>
          <w:rFonts w:ascii="Arial" w:eastAsia="Arial" w:hAnsi="Arial" w:cs="Arial"/>
          <w:b/>
          <w:bCs/>
          <w:sz w:val="22"/>
          <w:szCs w:val="22"/>
        </w:rPr>
        <w:t xml:space="preserve">, ώρα 20.00, </w:t>
      </w:r>
      <w:proofErr w:type="spellStart"/>
      <w:r w:rsidRPr="00551485">
        <w:rPr>
          <w:rFonts w:ascii="Arial" w:eastAsia="Arial" w:hAnsi="Arial" w:cs="Arial"/>
          <w:b/>
          <w:bCs/>
          <w:sz w:val="22"/>
          <w:szCs w:val="22"/>
        </w:rPr>
        <w:t>Αύλειος</w:t>
      </w:r>
      <w:proofErr w:type="spellEnd"/>
      <w:r w:rsidRPr="00551485">
        <w:rPr>
          <w:rFonts w:ascii="Arial" w:eastAsia="Arial" w:hAnsi="Arial" w:cs="Arial"/>
          <w:b/>
          <w:bCs/>
          <w:sz w:val="22"/>
          <w:szCs w:val="22"/>
        </w:rPr>
        <w:t xml:space="preserve"> χώρος Δημοτικού σχολείου</w:t>
      </w:r>
    </w:p>
    <w:p w:rsidR="008F32A1" w:rsidRDefault="008F32A1" w:rsidP="008F32A1">
      <w:pPr>
        <w:spacing w:line="360" w:lineRule="auto"/>
        <w:jc w:val="both"/>
        <w:rPr>
          <w:rFonts w:ascii="Arial" w:eastAsia="Arial" w:hAnsi="Arial" w:cs="Arial"/>
          <w:b/>
          <w:bCs/>
          <w:i/>
          <w:sz w:val="22"/>
          <w:szCs w:val="22"/>
        </w:rPr>
      </w:pPr>
      <w:r w:rsidRPr="00551485">
        <w:rPr>
          <w:rFonts w:ascii="Arial" w:eastAsia="Arial" w:hAnsi="Arial" w:cs="Arial"/>
          <w:b/>
          <w:bCs/>
          <w:sz w:val="22"/>
          <w:szCs w:val="22"/>
        </w:rPr>
        <w:t xml:space="preserve">“Άναμμα φωτιάς, μουσική και κεράσματα” </w:t>
      </w:r>
      <w:r w:rsidRPr="00551485">
        <w:rPr>
          <w:rFonts w:ascii="Arial" w:eastAsia="Arial" w:hAnsi="Arial" w:cs="Arial"/>
          <w:b/>
          <w:bCs/>
          <w:i/>
          <w:sz w:val="22"/>
          <w:szCs w:val="22"/>
        </w:rPr>
        <w:t xml:space="preserve"> </w:t>
      </w:r>
    </w:p>
    <w:p w:rsidR="008F32A1" w:rsidRPr="00551485" w:rsidRDefault="008F32A1" w:rsidP="008F32A1">
      <w:pPr>
        <w:spacing w:line="360" w:lineRule="auto"/>
        <w:jc w:val="both"/>
        <w:rPr>
          <w:rFonts w:ascii="Arial" w:hAnsi="Arial" w:cs="Arial"/>
          <w:sz w:val="22"/>
          <w:szCs w:val="22"/>
        </w:rPr>
      </w:pPr>
    </w:p>
    <w:p w:rsidR="008F32A1" w:rsidRPr="008F32A1" w:rsidRDefault="008F32A1" w:rsidP="008F32A1">
      <w:pPr>
        <w:pStyle w:val="af9"/>
        <w:widowControl w:val="0"/>
        <w:numPr>
          <w:ilvl w:val="0"/>
          <w:numId w:val="23"/>
        </w:numPr>
        <w:spacing w:line="360" w:lineRule="auto"/>
        <w:jc w:val="center"/>
        <w:rPr>
          <w:rFonts w:ascii="Arial" w:hAnsi="Arial" w:cs="Arial"/>
          <w:sz w:val="22"/>
          <w:szCs w:val="22"/>
        </w:rPr>
      </w:pPr>
      <w:r w:rsidRPr="008F32A1">
        <w:rPr>
          <w:rFonts w:ascii="Arial" w:eastAsia="SimSun" w:hAnsi="Arial" w:cs="Arial"/>
          <w:b/>
          <w:bCs/>
          <w:sz w:val="22"/>
          <w:szCs w:val="22"/>
          <w:u w:val="single"/>
          <w:lang w:bidi="hi-IN"/>
        </w:rPr>
        <w:t>Κοινότητα Αγίου Γεωργίου</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Σάββατο </w:t>
      </w:r>
      <w:r>
        <w:rPr>
          <w:rFonts w:ascii="Arial" w:eastAsia="Arial" w:hAnsi="Arial" w:cs="Arial"/>
          <w:b/>
          <w:bCs/>
          <w:sz w:val="22"/>
          <w:szCs w:val="22"/>
        </w:rPr>
        <w:t>29/2</w:t>
      </w:r>
      <w:r w:rsidRPr="00551485">
        <w:rPr>
          <w:rFonts w:ascii="Arial" w:eastAsia="Arial" w:hAnsi="Arial" w:cs="Arial"/>
          <w:b/>
          <w:bCs/>
          <w:sz w:val="22"/>
          <w:szCs w:val="22"/>
        </w:rPr>
        <w:t xml:space="preserve">, ώρα 20.00, </w:t>
      </w:r>
      <w:r>
        <w:rPr>
          <w:rFonts w:ascii="Arial" w:eastAsia="Arial" w:hAnsi="Arial" w:cs="Arial"/>
          <w:b/>
          <w:bCs/>
          <w:sz w:val="22"/>
          <w:szCs w:val="22"/>
        </w:rPr>
        <w:t>Κεντρική Πλατεία Αγίου Γεωργίου</w:t>
      </w:r>
    </w:p>
    <w:p w:rsidR="008F32A1" w:rsidRPr="00551485" w:rsidRDefault="008F32A1" w:rsidP="008F32A1">
      <w:pPr>
        <w:spacing w:line="360" w:lineRule="auto"/>
        <w:jc w:val="both"/>
        <w:rPr>
          <w:rFonts w:ascii="Arial" w:eastAsia="Arial" w:hAnsi="Arial" w:cs="Arial"/>
          <w:sz w:val="22"/>
          <w:szCs w:val="22"/>
        </w:rPr>
      </w:pPr>
      <w:r w:rsidRPr="00551485">
        <w:rPr>
          <w:rFonts w:ascii="Arial" w:eastAsia="Arial" w:hAnsi="Arial" w:cs="Arial"/>
          <w:b/>
          <w:bCs/>
          <w:sz w:val="22"/>
          <w:szCs w:val="22"/>
        </w:rPr>
        <w:t>“Άναμμα φωτιάς</w:t>
      </w:r>
      <w:r>
        <w:rPr>
          <w:rFonts w:ascii="Arial" w:eastAsia="Arial" w:hAnsi="Arial" w:cs="Arial"/>
          <w:b/>
          <w:bCs/>
          <w:sz w:val="22"/>
          <w:szCs w:val="22"/>
        </w:rPr>
        <w:t xml:space="preserve">, αποκριάτικο </w:t>
      </w:r>
      <w:proofErr w:type="spellStart"/>
      <w:r>
        <w:rPr>
          <w:rFonts w:ascii="Arial" w:eastAsia="Arial" w:hAnsi="Arial" w:cs="Arial"/>
          <w:b/>
          <w:bCs/>
          <w:sz w:val="22"/>
          <w:szCs w:val="22"/>
        </w:rPr>
        <w:t>πάρτυ</w:t>
      </w:r>
      <w:proofErr w:type="spellEnd"/>
      <w:r>
        <w:rPr>
          <w:rFonts w:ascii="Arial" w:eastAsia="Arial" w:hAnsi="Arial" w:cs="Arial"/>
          <w:b/>
          <w:bCs/>
          <w:sz w:val="22"/>
          <w:szCs w:val="22"/>
        </w:rPr>
        <w:t xml:space="preserve"> και κεράσματα</w:t>
      </w:r>
      <w:r w:rsidRPr="00551485">
        <w:rPr>
          <w:rFonts w:ascii="Arial" w:eastAsia="Arial" w:hAnsi="Arial" w:cs="Arial"/>
          <w:b/>
          <w:bCs/>
          <w:sz w:val="22"/>
          <w:szCs w:val="22"/>
        </w:rPr>
        <w:t>”</w:t>
      </w:r>
      <w:r>
        <w:rPr>
          <w:rFonts w:ascii="Arial" w:eastAsia="Arial" w:hAnsi="Arial" w:cs="Arial"/>
          <w:b/>
          <w:bCs/>
          <w:sz w:val="22"/>
          <w:szCs w:val="22"/>
        </w:rPr>
        <w:t xml:space="preserve"> </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sz w:val="22"/>
          <w:szCs w:val="22"/>
        </w:rPr>
        <w:t xml:space="preserve">με τη συμμετοχή των Συλλόγων Γονέων &amp; Κηδεμόνων,  Γυναικών Αγίου Γεωργίου και Αθλητικού Συλλόγου </w:t>
      </w:r>
      <w:proofErr w:type="spellStart"/>
      <w:r w:rsidRPr="00551485">
        <w:rPr>
          <w:rFonts w:ascii="Arial" w:eastAsia="Arial" w:hAnsi="Arial" w:cs="Arial"/>
          <w:sz w:val="22"/>
          <w:szCs w:val="22"/>
        </w:rPr>
        <w:t>Πανγεωργικού</w:t>
      </w:r>
      <w:proofErr w:type="spellEnd"/>
      <w:r>
        <w:rPr>
          <w:rFonts w:ascii="Arial" w:eastAsia="Arial" w:hAnsi="Arial" w:cs="Arial"/>
          <w:sz w:val="22"/>
          <w:szCs w:val="22"/>
        </w:rPr>
        <w:t>.</w:t>
      </w:r>
    </w:p>
    <w:p w:rsidR="008F32A1" w:rsidRPr="008F32A1" w:rsidRDefault="008F32A1" w:rsidP="008F32A1">
      <w:pPr>
        <w:pStyle w:val="af9"/>
        <w:widowControl w:val="0"/>
        <w:numPr>
          <w:ilvl w:val="0"/>
          <w:numId w:val="23"/>
        </w:numPr>
        <w:spacing w:line="360" w:lineRule="auto"/>
        <w:jc w:val="center"/>
        <w:rPr>
          <w:rFonts w:ascii="Arial" w:hAnsi="Arial" w:cs="Arial"/>
          <w:sz w:val="22"/>
          <w:szCs w:val="22"/>
        </w:rPr>
      </w:pPr>
      <w:r w:rsidRPr="008F32A1">
        <w:rPr>
          <w:rFonts w:ascii="Arial" w:eastAsia="Arial" w:hAnsi="Arial" w:cs="Arial"/>
          <w:b/>
          <w:bCs/>
          <w:sz w:val="22"/>
          <w:szCs w:val="22"/>
          <w:u w:val="single"/>
        </w:rPr>
        <w:t xml:space="preserve">Κοινότητα </w:t>
      </w:r>
      <w:proofErr w:type="spellStart"/>
      <w:r w:rsidRPr="008F32A1">
        <w:rPr>
          <w:rFonts w:ascii="Arial" w:eastAsia="Arial" w:hAnsi="Arial" w:cs="Arial"/>
          <w:b/>
          <w:bCs/>
          <w:sz w:val="22"/>
          <w:szCs w:val="22"/>
          <w:u w:val="single"/>
        </w:rPr>
        <w:t>Ανθοχωρίου</w:t>
      </w:r>
      <w:proofErr w:type="spellEnd"/>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Σάββατο </w:t>
      </w:r>
      <w:r>
        <w:rPr>
          <w:rFonts w:ascii="Arial" w:eastAsia="Arial" w:hAnsi="Arial" w:cs="Arial"/>
          <w:b/>
          <w:bCs/>
          <w:sz w:val="22"/>
          <w:szCs w:val="22"/>
        </w:rPr>
        <w:t>29/2</w:t>
      </w:r>
      <w:r w:rsidRPr="00551485">
        <w:rPr>
          <w:rFonts w:ascii="Arial" w:eastAsia="Arial" w:hAnsi="Arial" w:cs="Arial"/>
          <w:b/>
          <w:bCs/>
          <w:sz w:val="22"/>
          <w:szCs w:val="22"/>
        </w:rPr>
        <w:t>, ώρα 18.00, Κεντρική Πλατεία</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“Άναμμα φωτιάς, χορό, μουσική και κεράσματα” </w:t>
      </w:r>
      <w:r w:rsidRPr="00551485">
        <w:rPr>
          <w:rFonts w:ascii="Arial" w:eastAsia="Arial" w:hAnsi="Arial" w:cs="Arial"/>
          <w:b/>
          <w:bCs/>
          <w:i/>
          <w:sz w:val="22"/>
          <w:szCs w:val="22"/>
        </w:rPr>
        <w:t xml:space="preserve"> </w:t>
      </w:r>
    </w:p>
    <w:p w:rsidR="008F32A1" w:rsidRPr="008F32A1" w:rsidRDefault="008F32A1" w:rsidP="008F32A1">
      <w:pPr>
        <w:pStyle w:val="af9"/>
        <w:widowControl w:val="0"/>
        <w:numPr>
          <w:ilvl w:val="0"/>
          <w:numId w:val="23"/>
        </w:numPr>
        <w:spacing w:line="360" w:lineRule="auto"/>
        <w:jc w:val="center"/>
        <w:rPr>
          <w:rFonts w:ascii="Arial" w:hAnsi="Arial" w:cs="Arial"/>
          <w:sz w:val="22"/>
          <w:szCs w:val="22"/>
        </w:rPr>
      </w:pPr>
      <w:r w:rsidRPr="008F32A1">
        <w:rPr>
          <w:rFonts w:ascii="Arial" w:hAnsi="Arial" w:cs="Arial"/>
          <w:b/>
          <w:bCs/>
          <w:sz w:val="22"/>
          <w:szCs w:val="22"/>
          <w:u w:val="single"/>
        </w:rPr>
        <w:t>Κοινότητα Δαύλειας</w:t>
      </w:r>
    </w:p>
    <w:p w:rsidR="008F32A1" w:rsidRPr="00551485" w:rsidRDefault="008F32A1" w:rsidP="008F32A1">
      <w:pPr>
        <w:spacing w:line="360" w:lineRule="auto"/>
        <w:jc w:val="both"/>
        <w:rPr>
          <w:rFonts w:ascii="Arial" w:hAnsi="Arial" w:cs="Arial"/>
          <w:sz w:val="22"/>
          <w:szCs w:val="22"/>
        </w:rPr>
      </w:pPr>
      <w:r>
        <w:rPr>
          <w:rFonts w:ascii="Arial" w:eastAsia="Arial" w:hAnsi="Arial" w:cs="Arial"/>
          <w:b/>
          <w:bCs/>
          <w:sz w:val="22"/>
          <w:szCs w:val="22"/>
        </w:rPr>
        <w:t>Σάββατο 29/2, ώρα 18:00 Κεντρική Πλατεία</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w:t>
      </w:r>
      <w:r>
        <w:rPr>
          <w:rFonts w:ascii="Arial" w:eastAsia="Arial" w:hAnsi="Arial" w:cs="Arial"/>
          <w:b/>
          <w:bCs/>
          <w:sz w:val="22"/>
          <w:szCs w:val="22"/>
        </w:rPr>
        <w:t>Άναμμα φωτιάς και κεράσματα</w:t>
      </w:r>
      <w:r w:rsidRPr="00551485">
        <w:rPr>
          <w:rFonts w:ascii="Arial" w:eastAsia="Arial" w:hAnsi="Arial" w:cs="Arial"/>
          <w:b/>
          <w:bCs/>
          <w:sz w:val="22"/>
          <w:szCs w:val="22"/>
        </w:rPr>
        <w:t xml:space="preserve">” </w:t>
      </w:r>
      <w:r w:rsidRPr="00551485">
        <w:rPr>
          <w:rFonts w:ascii="Arial" w:eastAsia="Arial" w:hAnsi="Arial" w:cs="Arial"/>
          <w:sz w:val="22"/>
          <w:szCs w:val="22"/>
        </w:rPr>
        <w:t xml:space="preserve">με συμμετοχή μεταμφιεσμένων </w:t>
      </w:r>
    </w:p>
    <w:p w:rsidR="008F32A1" w:rsidRPr="00551485" w:rsidRDefault="008F32A1" w:rsidP="008F32A1">
      <w:pPr>
        <w:spacing w:line="360" w:lineRule="auto"/>
        <w:jc w:val="both"/>
        <w:rPr>
          <w:rFonts w:ascii="Arial" w:hAnsi="Arial" w:cs="Arial"/>
          <w:sz w:val="22"/>
          <w:szCs w:val="22"/>
        </w:rPr>
      </w:pPr>
      <w:r>
        <w:rPr>
          <w:rFonts w:ascii="Arial" w:eastAsia="Arial" w:hAnsi="Arial" w:cs="Arial"/>
          <w:b/>
          <w:bCs/>
          <w:sz w:val="22"/>
          <w:szCs w:val="22"/>
        </w:rPr>
        <w:t>Κυριακή 1/3</w:t>
      </w:r>
      <w:r w:rsidRPr="00551485">
        <w:rPr>
          <w:rFonts w:ascii="Arial" w:eastAsia="Arial" w:hAnsi="Arial" w:cs="Arial"/>
          <w:b/>
          <w:bCs/>
          <w:sz w:val="22"/>
          <w:szCs w:val="22"/>
        </w:rPr>
        <w:t>, ώρα 1</w:t>
      </w:r>
      <w:r>
        <w:rPr>
          <w:rFonts w:ascii="Arial" w:eastAsia="Arial" w:hAnsi="Arial" w:cs="Arial"/>
          <w:b/>
          <w:bCs/>
          <w:sz w:val="22"/>
          <w:szCs w:val="22"/>
        </w:rPr>
        <w:t>4</w:t>
      </w:r>
      <w:r w:rsidRPr="00551485">
        <w:rPr>
          <w:rFonts w:ascii="Arial" w:eastAsia="Arial" w:hAnsi="Arial" w:cs="Arial"/>
          <w:b/>
          <w:bCs/>
          <w:sz w:val="22"/>
          <w:szCs w:val="22"/>
        </w:rPr>
        <w:t>.00, Κεντρική Πλατεία</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“Παρέλαση αρμάτων και πεζοπόρων” </w:t>
      </w:r>
      <w:r>
        <w:rPr>
          <w:rFonts w:ascii="Arial" w:eastAsia="Arial" w:hAnsi="Arial" w:cs="Arial"/>
          <w:sz w:val="22"/>
          <w:szCs w:val="22"/>
        </w:rPr>
        <w:t>παρουσίαση αποκριάτικων χορών από το Μορφωτικό &amp; Εκπολιτιστικό Σύλλογο Δαύλειας, βράβευση καλύτερης ομάδας.</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Καθαρά Δευτέρα </w:t>
      </w:r>
      <w:r>
        <w:rPr>
          <w:rFonts w:ascii="Arial" w:eastAsia="Arial" w:hAnsi="Arial" w:cs="Arial"/>
          <w:b/>
          <w:bCs/>
          <w:sz w:val="22"/>
          <w:szCs w:val="22"/>
        </w:rPr>
        <w:t>2</w:t>
      </w:r>
      <w:r w:rsidRPr="00551485">
        <w:rPr>
          <w:rFonts w:ascii="Arial" w:eastAsia="Arial" w:hAnsi="Arial" w:cs="Arial"/>
          <w:b/>
          <w:bCs/>
          <w:sz w:val="22"/>
          <w:szCs w:val="22"/>
        </w:rPr>
        <w:t>/3, ώρα 11.00,</w:t>
      </w:r>
      <w:r w:rsidRPr="00551485">
        <w:rPr>
          <w:rFonts w:ascii="Arial" w:eastAsia="Arial" w:hAnsi="Arial" w:cs="Arial"/>
          <w:sz w:val="22"/>
          <w:szCs w:val="22"/>
        </w:rPr>
        <w:t xml:space="preserve"> </w:t>
      </w:r>
      <w:r w:rsidRPr="00551485">
        <w:rPr>
          <w:rFonts w:ascii="Arial" w:eastAsia="Arial" w:hAnsi="Arial" w:cs="Arial"/>
          <w:b/>
          <w:bCs/>
          <w:sz w:val="22"/>
          <w:szCs w:val="22"/>
        </w:rPr>
        <w:t>Κεντρική Πλατεία</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“Παραδοσιακά κούλουμα” </w:t>
      </w:r>
      <w:r w:rsidRPr="00551485">
        <w:rPr>
          <w:rFonts w:ascii="Arial" w:eastAsia="Arial" w:hAnsi="Arial" w:cs="Arial"/>
          <w:sz w:val="22"/>
          <w:szCs w:val="22"/>
        </w:rPr>
        <w:t>με σαρακοστιανά εδέσματα</w:t>
      </w:r>
      <w:r>
        <w:rPr>
          <w:rFonts w:ascii="Arial" w:eastAsia="Arial" w:hAnsi="Arial" w:cs="Arial"/>
          <w:sz w:val="22"/>
          <w:szCs w:val="22"/>
        </w:rPr>
        <w:t>.</w:t>
      </w:r>
    </w:p>
    <w:p w:rsidR="008F32A1" w:rsidRPr="008F32A1" w:rsidRDefault="008F32A1" w:rsidP="008F32A1">
      <w:pPr>
        <w:pStyle w:val="af9"/>
        <w:widowControl w:val="0"/>
        <w:numPr>
          <w:ilvl w:val="0"/>
          <w:numId w:val="23"/>
        </w:numPr>
        <w:spacing w:line="360" w:lineRule="auto"/>
        <w:jc w:val="center"/>
        <w:rPr>
          <w:rFonts w:ascii="Arial" w:hAnsi="Arial" w:cs="Arial"/>
          <w:sz w:val="22"/>
          <w:szCs w:val="22"/>
        </w:rPr>
      </w:pPr>
      <w:r w:rsidRPr="008F32A1">
        <w:rPr>
          <w:rFonts w:ascii="Arial" w:eastAsia="Arial" w:hAnsi="Arial" w:cs="Arial"/>
          <w:b/>
          <w:bCs/>
          <w:iCs/>
          <w:sz w:val="22"/>
          <w:szCs w:val="22"/>
          <w:u w:val="single"/>
        </w:rPr>
        <w:t xml:space="preserve">Κοινότητα </w:t>
      </w:r>
      <w:proofErr w:type="spellStart"/>
      <w:r w:rsidRPr="008F32A1">
        <w:rPr>
          <w:rFonts w:ascii="Arial" w:eastAsia="Arial" w:hAnsi="Arial" w:cs="Arial"/>
          <w:b/>
          <w:bCs/>
          <w:iCs/>
          <w:sz w:val="22"/>
          <w:szCs w:val="22"/>
          <w:u w:val="single"/>
        </w:rPr>
        <w:t>Μαυρονερίου</w:t>
      </w:r>
      <w:proofErr w:type="spellEnd"/>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Σάββατο </w:t>
      </w:r>
      <w:r>
        <w:rPr>
          <w:rFonts w:ascii="Arial" w:eastAsia="Arial" w:hAnsi="Arial" w:cs="Arial"/>
          <w:b/>
          <w:bCs/>
          <w:sz w:val="22"/>
          <w:szCs w:val="22"/>
        </w:rPr>
        <w:t>29/2</w:t>
      </w:r>
      <w:r w:rsidRPr="00551485">
        <w:rPr>
          <w:rFonts w:ascii="Arial" w:eastAsia="Arial" w:hAnsi="Arial" w:cs="Arial"/>
          <w:b/>
          <w:bCs/>
          <w:sz w:val="22"/>
          <w:szCs w:val="22"/>
        </w:rPr>
        <w:t>, ώρα 19.00, Κεντρική Πλατεία</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“Άναμμα φωτιάς – χορός - κεράσματα” </w:t>
      </w:r>
    </w:p>
    <w:p w:rsidR="008F32A1" w:rsidRPr="008F32A1" w:rsidRDefault="008F32A1" w:rsidP="008F32A1">
      <w:pPr>
        <w:pStyle w:val="af9"/>
        <w:widowControl w:val="0"/>
        <w:numPr>
          <w:ilvl w:val="0"/>
          <w:numId w:val="23"/>
        </w:numPr>
        <w:spacing w:line="360" w:lineRule="auto"/>
        <w:jc w:val="center"/>
        <w:rPr>
          <w:rFonts w:ascii="Arial" w:hAnsi="Arial" w:cs="Arial"/>
          <w:sz w:val="22"/>
          <w:szCs w:val="22"/>
        </w:rPr>
      </w:pPr>
      <w:r w:rsidRPr="008F32A1">
        <w:rPr>
          <w:rFonts w:ascii="Arial" w:eastAsia="Arial" w:hAnsi="Arial" w:cs="Arial"/>
          <w:b/>
          <w:bCs/>
          <w:iCs/>
          <w:sz w:val="22"/>
          <w:szCs w:val="22"/>
          <w:u w:val="single"/>
        </w:rPr>
        <w:t>Κοινότητα Χαιρώνειας</w:t>
      </w:r>
    </w:p>
    <w:p w:rsidR="008F32A1" w:rsidRPr="00551485" w:rsidRDefault="008F32A1" w:rsidP="008F32A1">
      <w:pPr>
        <w:spacing w:line="360" w:lineRule="auto"/>
        <w:jc w:val="both"/>
        <w:rPr>
          <w:rFonts w:ascii="Arial" w:hAnsi="Arial" w:cs="Arial"/>
          <w:sz w:val="22"/>
          <w:szCs w:val="22"/>
        </w:rPr>
      </w:pPr>
      <w:r w:rsidRPr="00551485">
        <w:rPr>
          <w:rFonts w:ascii="Arial" w:eastAsia="Arial" w:hAnsi="Arial" w:cs="Arial"/>
          <w:b/>
          <w:bCs/>
          <w:sz w:val="22"/>
          <w:szCs w:val="22"/>
        </w:rPr>
        <w:t xml:space="preserve">Σάββατο </w:t>
      </w:r>
      <w:r>
        <w:rPr>
          <w:rFonts w:ascii="Arial" w:eastAsia="Arial" w:hAnsi="Arial" w:cs="Arial"/>
          <w:b/>
          <w:bCs/>
          <w:sz w:val="22"/>
          <w:szCs w:val="22"/>
        </w:rPr>
        <w:t>29/2, ώρα 19</w:t>
      </w:r>
      <w:r w:rsidRPr="00551485">
        <w:rPr>
          <w:rFonts w:ascii="Arial" w:eastAsia="Arial" w:hAnsi="Arial" w:cs="Arial"/>
          <w:b/>
          <w:bCs/>
          <w:sz w:val="22"/>
          <w:szCs w:val="22"/>
        </w:rPr>
        <w:t xml:space="preserve">.00, Πλησίον Αρχαίου Θεάτρου </w:t>
      </w:r>
    </w:p>
    <w:p w:rsidR="008F32A1" w:rsidRDefault="008F32A1" w:rsidP="008F32A1">
      <w:pPr>
        <w:spacing w:line="360" w:lineRule="auto"/>
        <w:jc w:val="both"/>
        <w:rPr>
          <w:rFonts w:ascii="Arial" w:eastAsia="Arial" w:hAnsi="Arial" w:cs="Arial"/>
          <w:b/>
          <w:bCs/>
          <w:sz w:val="22"/>
          <w:szCs w:val="22"/>
        </w:rPr>
      </w:pPr>
      <w:r w:rsidRPr="00551485">
        <w:rPr>
          <w:rFonts w:ascii="Arial" w:eastAsia="Arial" w:hAnsi="Arial" w:cs="Arial"/>
          <w:b/>
          <w:bCs/>
          <w:sz w:val="22"/>
          <w:szCs w:val="22"/>
        </w:rPr>
        <w:t xml:space="preserve">“Άναμμα φωτιάς –  κεράσματα” </w:t>
      </w:r>
    </w:p>
    <w:p w:rsidR="00BC2486" w:rsidRPr="00BC2486" w:rsidRDefault="00877C1B" w:rsidP="00877C1B">
      <w:pPr>
        <w:suppressAutoHyphens w:val="0"/>
        <w:spacing w:before="100" w:beforeAutospacing="1" w:line="276" w:lineRule="auto"/>
        <w:jc w:val="both"/>
        <w:rPr>
          <w:rFonts w:ascii="Arial" w:hAnsi="Arial" w:cs="Arial"/>
          <w:color w:val="000000"/>
          <w:lang w:eastAsia="el-GR"/>
        </w:rPr>
      </w:pPr>
      <w:r>
        <w:rPr>
          <w:rFonts w:ascii="Arial" w:hAnsi="Arial" w:cs="Arial"/>
          <w:color w:val="00000A"/>
          <w:sz w:val="22"/>
          <w:lang w:eastAsia="el-GR"/>
        </w:rPr>
        <w:lastRenderedPageBreak/>
        <w:t xml:space="preserve"> </w:t>
      </w: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8F32A1">
        <w:rPr>
          <w:rFonts w:ascii="Arial" w:eastAsia="Arial" w:hAnsi="Arial" w:cs="Arial"/>
          <w:b/>
          <w:sz w:val="22"/>
          <w:szCs w:val="22"/>
        </w:rPr>
        <w:t>22</w:t>
      </w:r>
      <w:r w:rsidR="00231416">
        <w:rPr>
          <w:rFonts w:ascii="Arial" w:eastAsia="Arial" w:hAnsi="Arial" w:cs="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045822" w:rsidRDefault="00045822">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45822" w:rsidRDefault="00045822">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 xml:space="preserve">Δήμου Ιωάννης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Αποστόλου Ιωάννης</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9459B" w:rsidRDefault="00695AB6">
            <w:pPr>
              <w:pStyle w:val="af8"/>
              <w:snapToGrid w:val="0"/>
            </w:pPr>
            <w:r>
              <w:rPr>
                <w:rFonts w:ascii="Arial" w:eastAsia="Arial" w:hAnsi="Arial" w:cs="Arial"/>
                <w:sz w:val="22"/>
                <w:szCs w:val="22"/>
              </w:rPr>
              <w:t xml:space="preserve">   </w:t>
            </w:r>
            <w:r w:rsidR="00230FFA">
              <w:rPr>
                <w:rFonts w:ascii="Arial" w:eastAsia="Arial" w:hAnsi="Arial" w:cs="Arial"/>
                <w:sz w:val="22"/>
                <w:szCs w:val="22"/>
              </w:rPr>
              <w:t xml:space="preserve">   ΙΩΑΝΝΗΣ  Δ.</w:t>
            </w:r>
            <w:r w:rsidR="0099459B">
              <w:rPr>
                <w:rFonts w:ascii="Arial" w:eastAsia="Arial" w:hAnsi="Arial" w:cs="Arial"/>
                <w:sz w:val="22"/>
                <w:szCs w:val="22"/>
              </w:rPr>
              <w:t>ΤΑΓΚΑΛΕΓΚΑΣ</w:t>
            </w:r>
          </w:p>
        </w:tc>
      </w:tr>
      <w:tr w:rsidR="0099459B" w:rsidTr="0035010A">
        <w:tc>
          <w:tcPr>
            <w:tcW w:w="4455" w:type="dxa"/>
            <w:shd w:val="clear" w:color="auto" w:fill="auto"/>
          </w:tcPr>
          <w:p w:rsidR="0099459B" w:rsidRDefault="0099459B" w:rsidP="00C2559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9459B" w:rsidRDefault="0099459B">
            <w:pPr>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99459B" w:rsidRDefault="0099459B">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9459B" w:rsidRDefault="0099459B">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035DB">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D65B53" w:rsidRDefault="00D65B53">
            <w:pPr>
              <w:snapToGrid w:val="0"/>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D65B53" w:rsidRDefault="00D65B53">
            <w:pPr>
              <w:snapToGrid w:val="0"/>
              <w:spacing w:line="276" w:lineRule="auto"/>
            </w:pPr>
          </w:p>
        </w:tc>
      </w:tr>
      <w:tr w:rsidR="00D65B53" w:rsidTr="0035010A">
        <w:tc>
          <w:tcPr>
            <w:tcW w:w="4455" w:type="dxa"/>
            <w:shd w:val="clear" w:color="auto" w:fill="auto"/>
          </w:tcPr>
          <w:p w:rsidR="00D65B53" w:rsidRPr="00F9481A" w:rsidRDefault="00D65B53" w:rsidP="00D65B53">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65B53">
            <w:pPr>
              <w:snapToGrid w:val="0"/>
            </w:pPr>
            <w:r>
              <w:rPr>
                <w:rFonts w:ascii="Arial" w:eastAsia="Arial" w:hAnsi="Arial" w:cs="Arial"/>
                <w:sz w:val="20"/>
                <w:szCs w:val="20"/>
              </w:rPr>
              <w:t xml:space="preserve">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0C3F70">
      <w:headerReference w:type="default" r:id="rId8"/>
      <w:footerReference w:type="default" r:id="rId9"/>
      <w:headerReference w:type="first" r:id="rId10"/>
      <w:footerReference w:type="first" r:id="rId11"/>
      <w:pgSz w:w="11906" w:h="16838"/>
      <w:pgMar w:top="1979" w:right="849"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B2" w:rsidRDefault="00EE53B2">
      <w:r>
        <w:separator/>
      </w:r>
    </w:p>
  </w:endnote>
  <w:endnote w:type="continuationSeparator" w:id="0">
    <w:p w:rsidR="00EE53B2" w:rsidRDefault="00EE53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orbel">
    <w:panose1 w:val="020B0503020204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F116D0">
    <w:pPr>
      <w:pStyle w:val="af3"/>
      <w:jc w:val="center"/>
    </w:pPr>
    <w:r>
      <w:fldChar w:fldCharType="begin"/>
    </w:r>
    <w:r w:rsidR="00E573F6">
      <w:instrText xml:space="preserve"> PAGE </w:instrText>
    </w:r>
    <w:r>
      <w:fldChar w:fldCharType="separate"/>
    </w:r>
    <w:r w:rsidR="005E6551">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B2" w:rsidRDefault="00EE53B2">
      <w:r>
        <w:separator/>
      </w:r>
    </w:p>
  </w:footnote>
  <w:footnote w:type="continuationSeparator" w:id="0">
    <w:p w:rsidR="00EE53B2" w:rsidRDefault="00EE5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B719A9"/>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6">
    <w:nsid w:val="17A266AA"/>
    <w:multiLevelType w:val="multilevel"/>
    <w:tmpl w:val="C2A8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8">
    <w:nsid w:val="1F331E5C"/>
    <w:multiLevelType w:val="hybridMultilevel"/>
    <w:tmpl w:val="EDEE72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FA1A3E"/>
    <w:multiLevelType w:val="hybridMultilevel"/>
    <w:tmpl w:val="837A3D80"/>
    <w:lvl w:ilvl="0" w:tplc="C90C60E4">
      <w:numFmt w:val="bullet"/>
      <w:lvlText w:val="-"/>
      <w:lvlJc w:val="left"/>
      <w:pPr>
        <w:ind w:left="720" w:hanging="360"/>
      </w:pPr>
      <w:rPr>
        <w:rFonts w:ascii="Arial" w:eastAsia="Arial"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8A6ADF"/>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11">
    <w:nsid w:val="38EA18A5"/>
    <w:multiLevelType w:val="hybridMultilevel"/>
    <w:tmpl w:val="55202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6D5220"/>
    <w:multiLevelType w:val="multilevel"/>
    <w:tmpl w:val="BCD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43DEE"/>
    <w:multiLevelType w:val="hybridMultilevel"/>
    <w:tmpl w:val="2C46DC76"/>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5">
    <w:nsid w:val="57AC261D"/>
    <w:multiLevelType w:val="hybridMultilevel"/>
    <w:tmpl w:val="3BE422D8"/>
    <w:lvl w:ilvl="0" w:tplc="DBC825D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DF71C81"/>
    <w:multiLevelType w:val="hybridMultilevel"/>
    <w:tmpl w:val="E270A0C2"/>
    <w:lvl w:ilvl="0" w:tplc="04080001">
      <w:start w:val="1"/>
      <w:numFmt w:val="bullet"/>
      <w:lvlText w:val=""/>
      <w:lvlJc w:val="left"/>
      <w:pPr>
        <w:ind w:left="720" w:hanging="360"/>
      </w:pPr>
      <w:rPr>
        <w:rFonts w:ascii="Symbol" w:hAnsi="Symbol" w:hint="default"/>
      </w:rPr>
    </w:lvl>
    <w:lvl w:ilvl="1" w:tplc="633668F2">
      <w:numFmt w:val="bullet"/>
      <w:lvlText w:val="-"/>
      <w:lvlJc w:val="left"/>
      <w:pPr>
        <w:ind w:left="1440" w:hanging="360"/>
      </w:pPr>
      <w:rPr>
        <w:rFonts w:ascii="Arial" w:eastAsia="Arial" w:hAnsi="Arial" w:cs="Arial" w:hint="default"/>
        <w:color w:val="000000"/>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AF1945"/>
    <w:multiLevelType w:val="hybridMultilevel"/>
    <w:tmpl w:val="2C46DC76"/>
    <w:lvl w:ilvl="0" w:tplc="0408000F">
      <w:start w:val="1"/>
      <w:numFmt w:val="decimal"/>
      <w:lvlText w:val="%1."/>
      <w:lvlJc w:val="left"/>
      <w:pPr>
        <w:ind w:left="1434" w:hanging="360"/>
      </w:p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8">
    <w:nsid w:val="65426B1B"/>
    <w:multiLevelType w:val="multilevel"/>
    <w:tmpl w:val="684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0">
    <w:nsid w:val="6D7851B2"/>
    <w:multiLevelType w:val="multilevel"/>
    <w:tmpl w:val="DEC4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E675C0"/>
    <w:multiLevelType w:val="hybridMultilevel"/>
    <w:tmpl w:val="4F9805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12"/>
  </w:num>
  <w:num w:numId="7">
    <w:abstractNumId w:val="4"/>
  </w:num>
  <w:num w:numId="8">
    <w:abstractNumId w:val="7"/>
  </w:num>
  <w:num w:numId="9">
    <w:abstractNumId w:val="11"/>
  </w:num>
  <w:num w:numId="10">
    <w:abstractNumId w:val="22"/>
  </w:num>
  <w:num w:numId="11">
    <w:abstractNumId w:val="10"/>
  </w:num>
  <w:num w:numId="12">
    <w:abstractNumId w:val="5"/>
  </w:num>
  <w:num w:numId="13">
    <w:abstractNumId w:val="9"/>
  </w:num>
  <w:num w:numId="14">
    <w:abstractNumId w:val="16"/>
  </w:num>
  <w:num w:numId="15">
    <w:abstractNumId w:val="1"/>
    <w:lvlOverride w:ilvl="0">
      <w:startOverride w:val="1"/>
    </w:lvlOverride>
  </w:num>
  <w:num w:numId="16">
    <w:abstractNumId w:val="6"/>
  </w:num>
  <w:num w:numId="17">
    <w:abstractNumId w:val="20"/>
  </w:num>
  <w:num w:numId="18">
    <w:abstractNumId w:val="18"/>
  </w:num>
  <w:num w:numId="19">
    <w:abstractNumId w:val="8"/>
  </w:num>
  <w:num w:numId="20">
    <w:abstractNumId w:val="17"/>
  </w:num>
  <w:num w:numId="21">
    <w:abstractNumId w:val="13"/>
  </w:num>
  <w:num w:numId="22">
    <w:abstractNumId w:val="14"/>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2022"/>
    <w:rsid w:val="00006681"/>
    <w:rsid w:val="00045822"/>
    <w:rsid w:val="000C3F70"/>
    <w:rsid w:val="000E5314"/>
    <w:rsid w:val="000F2108"/>
    <w:rsid w:val="000F3BD2"/>
    <w:rsid w:val="001136B9"/>
    <w:rsid w:val="00152B5C"/>
    <w:rsid w:val="0015767C"/>
    <w:rsid w:val="001A2198"/>
    <w:rsid w:val="001B3E2A"/>
    <w:rsid w:val="001C44E5"/>
    <w:rsid w:val="001F0C59"/>
    <w:rsid w:val="001F1003"/>
    <w:rsid w:val="00211938"/>
    <w:rsid w:val="00226803"/>
    <w:rsid w:val="00230FFA"/>
    <w:rsid w:val="00231416"/>
    <w:rsid w:val="002639AF"/>
    <w:rsid w:val="00267EC8"/>
    <w:rsid w:val="00286CFB"/>
    <w:rsid w:val="002B0B66"/>
    <w:rsid w:val="00347890"/>
    <w:rsid w:val="00347F8C"/>
    <w:rsid w:val="0035010A"/>
    <w:rsid w:val="00385DC6"/>
    <w:rsid w:val="003B3EC9"/>
    <w:rsid w:val="00405320"/>
    <w:rsid w:val="00405E33"/>
    <w:rsid w:val="004329A0"/>
    <w:rsid w:val="0049058F"/>
    <w:rsid w:val="004B22B4"/>
    <w:rsid w:val="004D70C8"/>
    <w:rsid w:val="004E383E"/>
    <w:rsid w:val="005430AE"/>
    <w:rsid w:val="00553F70"/>
    <w:rsid w:val="0055687C"/>
    <w:rsid w:val="00573259"/>
    <w:rsid w:val="005A28DC"/>
    <w:rsid w:val="005C59F2"/>
    <w:rsid w:val="005E6551"/>
    <w:rsid w:val="00695AB6"/>
    <w:rsid w:val="006B2DA5"/>
    <w:rsid w:val="006C2672"/>
    <w:rsid w:val="006C58B0"/>
    <w:rsid w:val="00722AE3"/>
    <w:rsid w:val="00731E92"/>
    <w:rsid w:val="00737D31"/>
    <w:rsid w:val="00746227"/>
    <w:rsid w:val="00760D6F"/>
    <w:rsid w:val="00763543"/>
    <w:rsid w:val="007746B4"/>
    <w:rsid w:val="007B1947"/>
    <w:rsid w:val="007B1B93"/>
    <w:rsid w:val="007B6185"/>
    <w:rsid w:val="007D6B81"/>
    <w:rsid w:val="008079A1"/>
    <w:rsid w:val="0081230A"/>
    <w:rsid w:val="00877C1B"/>
    <w:rsid w:val="008872AB"/>
    <w:rsid w:val="00891BB4"/>
    <w:rsid w:val="008A3BA1"/>
    <w:rsid w:val="008D4E0F"/>
    <w:rsid w:val="008D6C1C"/>
    <w:rsid w:val="008F32A1"/>
    <w:rsid w:val="00911026"/>
    <w:rsid w:val="00924530"/>
    <w:rsid w:val="00931C92"/>
    <w:rsid w:val="00943D8B"/>
    <w:rsid w:val="0099459B"/>
    <w:rsid w:val="009A7AC5"/>
    <w:rsid w:val="009F1FCE"/>
    <w:rsid w:val="009F3EC1"/>
    <w:rsid w:val="00A17385"/>
    <w:rsid w:val="00A62973"/>
    <w:rsid w:val="00A70516"/>
    <w:rsid w:val="00A73B22"/>
    <w:rsid w:val="00A90708"/>
    <w:rsid w:val="00A9304B"/>
    <w:rsid w:val="00A96F5C"/>
    <w:rsid w:val="00AF3202"/>
    <w:rsid w:val="00B2053E"/>
    <w:rsid w:val="00B326EF"/>
    <w:rsid w:val="00B535FE"/>
    <w:rsid w:val="00BC13EB"/>
    <w:rsid w:val="00BC2486"/>
    <w:rsid w:val="00BD23B5"/>
    <w:rsid w:val="00BD495F"/>
    <w:rsid w:val="00BF0708"/>
    <w:rsid w:val="00BF2490"/>
    <w:rsid w:val="00C24072"/>
    <w:rsid w:val="00C26464"/>
    <w:rsid w:val="00C46E29"/>
    <w:rsid w:val="00C47976"/>
    <w:rsid w:val="00C67F3B"/>
    <w:rsid w:val="00C777EC"/>
    <w:rsid w:val="00C80877"/>
    <w:rsid w:val="00CB4F1C"/>
    <w:rsid w:val="00CB5377"/>
    <w:rsid w:val="00CB7E8C"/>
    <w:rsid w:val="00CC0345"/>
    <w:rsid w:val="00CC3846"/>
    <w:rsid w:val="00CC45BA"/>
    <w:rsid w:val="00CD038B"/>
    <w:rsid w:val="00CE1BB1"/>
    <w:rsid w:val="00CF1253"/>
    <w:rsid w:val="00CF3621"/>
    <w:rsid w:val="00D035DB"/>
    <w:rsid w:val="00D65B53"/>
    <w:rsid w:val="00D725A0"/>
    <w:rsid w:val="00D82814"/>
    <w:rsid w:val="00DF3451"/>
    <w:rsid w:val="00E573F6"/>
    <w:rsid w:val="00E93245"/>
    <w:rsid w:val="00EA4B5E"/>
    <w:rsid w:val="00EB0243"/>
    <w:rsid w:val="00EC52DB"/>
    <w:rsid w:val="00EC7353"/>
    <w:rsid w:val="00EE53B2"/>
    <w:rsid w:val="00F02656"/>
    <w:rsid w:val="00F116D0"/>
    <w:rsid w:val="00F31E65"/>
    <w:rsid w:val="00F47CD8"/>
    <w:rsid w:val="00F52E25"/>
    <w:rsid w:val="00F76574"/>
    <w:rsid w:val="00F9481A"/>
    <w:rsid w:val="00FC2F0D"/>
    <w:rsid w:val="00FC6C02"/>
    <w:rsid w:val="00FE05CF"/>
    <w:rsid w:val="00FE42E8"/>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character" w:customStyle="1" w:styleId="70">
    <w:name w:val="Προεπιλεγμένη γραμματοσειρά7"/>
    <w:rsid w:val="00152B5C"/>
  </w:style>
  <w:style w:type="character" w:customStyle="1" w:styleId="28">
    <w:name w:val="Έντονο2"/>
    <w:basedOn w:val="70"/>
    <w:rsid w:val="00152B5C"/>
    <w:rPr>
      <w:b/>
      <w:bCs/>
    </w:rPr>
  </w:style>
  <w:style w:type="character" w:customStyle="1" w:styleId="71">
    <w:name w:val="Προεπιλεγμένη γραμματοσειρά7"/>
    <w:rsid w:val="00267EC8"/>
  </w:style>
</w:styles>
</file>

<file path=word/webSettings.xml><?xml version="1.0" encoding="utf-8"?>
<w:webSettings xmlns:r="http://schemas.openxmlformats.org/officeDocument/2006/relationships" xmlns:w="http://schemas.openxmlformats.org/wordprocessingml/2006/main">
  <w:divs>
    <w:div w:id="73282030">
      <w:bodyDiv w:val="1"/>
      <w:marLeft w:val="0"/>
      <w:marRight w:val="0"/>
      <w:marTop w:val="0"/>
      <w:marBottom w:val="0"/>
      <w:divBdr>
        <w:top w:val="none" w:sz="0" w:space="0" w:color="auto"/>
        <w:left w:val="none" w:sz="0" w:space="0" w:color="auto"/>
        <w:bottom w:val="none" w:sz="0" w:space="0" w:color="auto"/>
        <w:right w:val="none" w:sz="0" w:space="0" w:color="auto"/>
      </w:divBdr>
    </w:div>
    <w:div w:id="183793364">
      <w:bodyDiv w:val="1"/>
      <w:marLeft w:val="0"/>
      <w:marRight w:val="0"/>
      <w:marTop w:val="0"/>
      <w:marBottom w:val="0"/>
      <w:divBdr>
        <w:top w:val="none" w:sz="0" w:space="0" w:color="auto"/>
        <w:left w:val="none" w:sz="0" w:space="0" w:color="auto"/>
        <w:bottom w:val="none" w:sz="0" w:space="0" w:color="auto"/>
        <w:right w:val="none" w:sz="0" w:space="0" w:color="auto"/>
      </w:divBdr>
    </w:div>
    <w:div w:id="351146447">
      <w:bodyDiv w:val="1"/>
      <w:marLeft w:val="0"/>
      <w:marRight w:val="0"/>
      <w:marTop w:val="0"/>
      <w:marBottom w:val="0"/>
      <w:divBdr>
        <w:top w:val="none" w:sz="0" w:space="0" w:color="auto"/>
        <w:left w:val="none" w:sz="0" w:space="0" w:color="auto"/>
        <w:bottom w:val="none" w:sz="0" w:space="0" w:color="auto"/>
        <w:right w:val="none" w:sz="0" w:space="0" w:color="auto"/>
      </w:divBdr>
    </w:div>
    <w:div w:id="381364687">
      <w:bodyDiv w:val="1"/>
      <w:marLeft w:val="0"/>
      <w:marRight w:val="0"/>
      <w:marTop w:val="0"/>
      <w:marBottom w:val="0"/>
      <w:divBdr>
        <w:top w:val="none" w:sz="0" w:space="0" w:color="auto"/>
        <w:left w:val="none" w:sz="0" w:space="0" w:color="auto"/>
        <w:bottom w:val="none" w:sz="0" w:space="0" w:color="auto"/>
        <w:right w:val="none" w:sz="0" w:space="0" w:color="auto"/>
      </w:divBdr>
    </w:div>
    <w:div w:id="422647077">
      <w:bodyDiv w:val="1"/>
      <w:marLeft w:val="0"/>
      <w:marRight w:val="0"/>
      <w:marTop w:val="0"/>
      <w:marBottom w:val="0"/>
      <w:divBdr>
        <w:top w:val="none" w:sz="0" w:space="0" w:color="auto"/>
        <w:left w:val="none" w:sz="0" w:space="0" w:color="auto"/>
        <w:bottom w:val="none" w:sz="0" w:space="0" w:color="auto"/>
        <w:right w:val="none" w:sz="0" w:space="0" w:color="auto"/>
      </w:divBdr>
    </w:div>
    <w:div w:id="566497838">
      <w:bodyDiv w:val="1"/>
      <w:marLeft w:val="0"/>
      <w:marRight w:val="0"/>
      <w:marTop w:val="0"/>
      <w:marBottom w:val="0"/>
      <w:divBdr>
        <w:top w:val="none" w:sz="0" w:space="0" w:color="auto"/>
        <w:left w:val="none" w:sz="0" w:space="0" w:color="auto"/>
        <w:bottom w:val="none" w:sz="0" w:space="0" w:color="auto"/>
        <w:right w:val="none" w:sz="0" w:space="0" w:color="auto"/>
      </w:divBdr>
    </w:div>
    <w:div w:id="857809970">
      <w:bodyDiv w:val="1"/>
      <w:marLeft w:val="0"/>
      <w:marRight w:val="0"/>
      <w:marTop w:val="0"/>
      <w:marBottom w:val="0"/>
      <w:divBdr>
        <w:top w:val="none" w:sz="0" w:space="0" w:color="auto"/>
        <w:left w:val="none" w:sz="0" w:space="0" w:color="auto"/>
        <w:bottom w:val="none" w:sz="0" w:space="0" w:color="auto"/>
        <w:right w:val="none" w:sz="0" w:space="0" w:color="auto"/>
      </w:divBdr>
    </w:div>
    <w:div w:id="1077170495">
      <w:bodyDiv w:val="1"/>
      <w:marLeft w:val="0"/>
      <w:marRight w:val="0"/>
      <w:marTop w:val="0"/>
      <w:marBottom w:val="0"/>
      <w:divBdr>
        <w:top w:val="none" w:sz="0" w:space="0" w:color="auto"/>
        <w:left w:val="none" w:sz="0" w:space="0" w:color="auto"/>
        <w:bottom w:val="none" w:sz="0" w:space="0" w:color="auto"/>
        <w:right w:val="none" w:sz="0" w:space="0" w:color="auto"/>
      </w:divBdr>
    </w:div>
    <w:div w:id="1159081790">
      <w:bodyDiv w:val="1"/>
      <w:marLeft w:val="0"/>
      <w:marRight w:val="0"/>
      <w:marTop w:val="0"/>
      <w:marBottom w:val="0"/>
      <w:divBdr>
        <w:top w:val="none" w:sz="0" w:space="0" w:color="auto"/>
        <w:left w:val="none" w:sz="0" w:space="0" w:color="auto"/>
        <w:bottom w:val="none" w:sz="0" w:space="0" w:color="auto"/>
        <w:right w:val="none" w:sz="0" w:space="0" w:color="auto"/>
      </w:divBdr>
    </w:div>
    <w:div w:id="1176459511">
      <w:bodyDiv w:val="1"/>
      <w:marLeft w:val="0"/>
      <w:marRight w:val="0"/>
      <w:marTop w:val="0"/>
      <w:marBottom w:val="0"/>
      <w:divBdr>
        <w:top w:val="none" w:sz="0" w:space="0" w:color="auto"/>
        <w:left w:val="none" w:sz="0" w:space="0" w:color="auto"/>
        <w:bottom w:val="none" w:sz="0" w:space="0" w:color="auto"/>
        <w:right w:val="none" w:sz="0" w:space="0" w:color="auto"/>
      </w:divBdr>
    </w:div>
    <w:div w:id="1574465511">
      <w:bodyDiv w:val="1"/>
      <w:marLeft w:val="0"/>
      <w:marRight w:val="0"/>
      <w:marTop w:val="0"/>
      <w:marBottom w:val="0"/>
      <w:divBdr>
        <w:top w:val="none" w:sz="0" w:space="0" w:color="auto"/>
        <w:left w:val="none" w:sz="0" w:space="0" w:color="auto"/>
        <w:bottom w:val="none" w:sz="0" w:space="0" w:color="auto"/>
        <w:right w:val="none" w:sz="0" w:space="0" w:color="auto"/>
      </w:divBdr>
    </w:div>
    <w:div w:id="1580138621">
      <w:bodyDiv w:val="1"/>
      <w:marLeft w:val="0"/>
      <w:marRight w:val="0"/>
      <w:marTop w:val="0"/>
      <w:marBottom w:val="0"/>
      <w:divBdr>
        <w:top w:val="none" w:sz="0" w:space="0" w:color="auto"/>
        <w:left w:val="none" w:sz="0" w:space="0" w:color="auto"/>
        <w:bottom w:val="none" w:sz="0" w:space="0" w:color="auto"/>
        <w:right w:val="none" w:sz="0" w:space="0" w:color="auto"/>
      </w:divBdr>
    </w:div>
    <w:div w:id="1663116281">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779252248">
      <w:bodyDiv w:val="1"/>
      <w:marLeft w:val="0"/>
      <w:marRight w:val="0"/>
      <w:marTop w:val="0"/>
      <w:marBottom w:val="0"/>
      <w:divBdr>
        <w:top w:val="none" w:sz="0" w:space="0" w:color="auto"/>
        <w:left w:val="none" w:sz="0" w:space="0" w:color="auto"/>
        <w:bottom w:val="none" w:sz="0" w:space="0" w:color="auto"/>
        <w:right w:val="none" w:sz="0" w:space="0" w:color="auto"/>
      </w:divBdr>
    </w:div>
    <w:div w:id="1804738934">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 w:id="1978097175">
      <w:bodyDiv w:val="1"/>
      <w:marLeft w:val="0"/>
      <w:marRight w:val="0"/>
      <w:marTop w:val="0"/>
      <w:marBottom w:val="0"/>
      <w:divBdr>
        <w:top w:val="none" w:sz="0" w:space="0" w:color="auto"/>
        <w:left w:val="none" w:sz="0" w:space="0" w:color="auto"/>
        <w:bottom w:val="none" w:sz="0" w:space="0" w:color="auto"/>
        <w:right w:val="none" w:sz="0" w:space="0" w:color="auto"/>
      </w:divBdr>
    </w:div>
    <w:div w:id="21305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B02D7-F7F4-4B63-9915-4D6B32EF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1540</Words>
  <Characters>8322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2020-02-18T09:32:00Z</cp:lastPrinted>
  <dcterms:created xsi:type="dcterms:W3CDTF">2020-02-17T08:12:00Z</dcterms:created>
  <dcterms:modified xsi:type="dcterms:W3CDTF">2020-02-18T09:33:00Z</dcterms:modified>
</cp:coreProperties>
</file>