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pPr>
        <w:jc w:val="center"/>
      </w:pPr>
      <w:r>
        <w:rPr>
          <w:rFonts w:ascii="Calibri" w:eastAsia="Calibri" w:hAnsi="Calibri" w:cs="Calibri"/>
          <w:b/>
          <w:bCs/>
          <w:i/>
          <w:iCs/>
          <w:position w:val="2"/>
          <w:sz w:val="20"/>
          <w:szCs w:val="20"/>
        </w:rPr>
        <w:t xml:space="preserve"> </w:t>
      </w:r>
      <w:r w:rsidR="00F31E65">
        <w:rPr>
          <w:rFonts w:ascii="Calibri" w:eastAsia="Calibri" w:hAnsi="Calibri" w:cs="Calibri"/>
          <w:b/>
          <w:bCs/>
          <w:i/>
          <w:iCs/>
          <w:position w:val="2"/>
          <w:sz w:val="20"/>
          <w:szCs w:val="20"/>
        </w:rPr>
        <w:t xml:space="preserve">                                                                                   </w:t>
      </w:r>
      <w:r>
        <w:rPr>
          <w:rFonts w:ascii="Calibri" w:eastAsia="Calibri" w:hAnsi="Calibri" w:cs="Calibri"/>
          <w:b/>
          <w:bCs/>
          <w:i/>
          <w:iCs/>
          <w:position w:val="2"/>
          <w:sz w:val="20"/>
          <w:szCs w:val="20"/>
        </w:rPr>
        <w:t xml:space="preserve">  </w:t>
      </w:r>
      <w:r>
        <w:rPr>
          <w:rFonts w:ascii="Arial" w:eastAsia="Arial" w:hAnsi="Arial" w:cs="Arial"/>
          <w:b/>
          <w:bCs/>
          <w:position w:val="2"/>
          <w:sz w:val="22"/>
          <w:szCs w:val="22"/>
        </w:rPr>
        <w:t xml:space="preserve">Λιβαδειά </w:t>
      </w:r>
      <w:r w:rsidR="00217DB1">
        <w:rPr>
          <w:rFonts w:ascii="Arial" w:eastAsia="Arial" w:hAnsi="Arial" w:cs="Arial"/>
          <w:b/>
          <w:bCs/>
          <w:position w:val="2"/>
          <w:sz w:val="22"/>
          <w:szCs w:val="22"/>
          <w:lang w:val="en-US"/>
        </w:rPr>
        <w:t>4</w:t>
      </w:r>
      <w:r>
        <w:rPr>
          <w:rFonts w:ascii="Arial" w:eastAsia="Arial" w:hAnsi="Arial" w:cs="Arial"/>
          <w:b/>
          <w:bCs/>
          <w:position w:val="2"/>
          <w:sz w:val="22"/>
          <w:szCs w:val="22"/>
        </w:rPr>
        <w:t xml:space="preserve"> /</w:t>
      </w:r>
      <w:r w:rsidR="00217DB1">
        <w:rPr>
          <w:rFonts w:ascii="Arial" w:eastAsia="Arial" w:hAnsi="Arial" w:cs="Arial"/>
          <w:b/>
          <w:bCs/>
          <w:position w:val="2"/>
          <w:sz w:val="22"/>
          <w:szCs w:val="22"/>
          <w:lang w:val="en-US"/>
        </w:rPr>
        <w:t>2</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A62973">
        <w:rPr>
          <w:rFonts w:ascii="Arial" w:hAnsi="Arial" w:cs="Arial"/>
          <w:sz w:val="22"/>
          <w:szCs w:val="22"/>
        </w:rPr>
        <w:t>1</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EC52DB">
        <w:rPr>
          <w:rFonts w:ascii="Arial" w:eastAsia="Arial" w:hAnsi="Arial" w:cs="Arial"/>
          <w:b/>
          <w:bCs/>
          <w:iCs/>
          <w:color w:val="00000A"/>
          <w:spacing w:val="-2"/>
          <w:kern w:val="1"/>
          <w:sz w:val="22"/>
          <w:szCs w:val="22"/>
          <w:lang w:eastAsia="el-GR" w:bidi="hi-IN"/>
        </w:rPr>
        <w:t>10</w:t>
      </w:r>
    </w:p>
    <w:p w:rsidR="001C44E5" w:rsidRDefault="001C44E5">
      <w:pPr>
        <w:tabs>
          <w:tab w:val="left" w:pos="6237"/>
        </w:tabs>
        <w:snapToGrid w:val="0"/>
        <w:spacing w:line="276" w:lineRule="auto"/>
        <w:ind w:left="113"/>
        <w:jc w:val="center"/>
      </w:pPr>
    </w:p>
    <w:p w:rsidR="00EC52DB" w:rsidRPr="00EC52DB" w:rsidRDefault="00E573F6" w:rsidP="00EC52DB">
      <w:pPr>
        <w:keepNext/>
        <w:tabs>
          <w:tab w:val="left" w:pos="6237"/>
        </w:tabs>
        <w:snapToGrid w:val="0"/>
        <w:spacing w:before="57" w:after="57"/>
        <w:ind w:left="-283"/>
        <w:rPr>
          <w:rFonts w:ascii="Arial" w:hAnsi="Arial" w:cs="Arial"/>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proofErr w:type="spellStart"/>
      <w:r w:rsidR="00EC52DB" w:rsidRPr="00EC52DB">
        <w:rPr>
          <w:rStyle w:val="FontStyle17"/>
          <w:rFonts w:ascii="Arial" w:eastAsia="Calibri" w:hAnsi="Arial" w:cs="Arial"/>
          <w:b/>
          <w:bCs/>
          <w:iCs/>
          <w:spacing w:val="-3"/>
          <w:kern w:val="1"/>
          <w:highlight w:val="white"/>
          <w:lang w:eastAsia="el-GR" w:bidi="hi-IN"/>
        </w:rPr>
        <w:t>Εγκριση</w:t>
      </w:r>
      <w:proofErr w:type="spellEnd"/>
      <w:r w:rsidR="00EC52DB" w:rsidRPr="00EC52DB">
        <w:rPr>
          <w:rStyle w:val="FontStyle17"/>
          <w:rFonts w:ascii="Arial" w:eastAsia="Calibri" w:hAnsi="Arial" w:cs="Arial"/>
          <w:b/>
          <w:bCs/>
          <w:iCs/>
          <w:spacing w:val="-3"/>
          <w:kern w:val="1"/>
          <w:highlight w:val="white"/>
          <w:lang w:eastAsia="el-GR" w:bidi="hi-IN"/>
        </w:rPr>
        <w:t xml:space="preserve"> </w:t>
      </w:r>
      <w:proofErr w:type="spellStart"/>
      <w:r w:rsidR="00EC52DB" w:rsidRPr="00EC52DB">
        <w:rPr>
          <w:rStyle w:val="FontStyle17"/>
          <w:rFonts w:ascii="Arial" w:eastAsia="Calibri" w:hAnsi="Arial" w:cs="Arial"/>
          <w:b/>
          <w:bCs/>
          <w:iCs/>
          <w:spacing w:val="-3"/>
          <w:kern w:val="1"/>
          <w:highlight w:val="white"/>
          <w:lang w:eastAsia="el-GR" w:bidi="hi-IN"/>
        </w:rPr>
        <w:t>σ</w:t>
      </w:r>
      <w:r w:rsidR="00EC52DB" w:rsidRPr="00EC52DB">
        <w:rPr>
          <w:rStyle w:val="a5"/>
          <w:rFonts w:ascii="Arial" w:eastAsia="SimSun" w:hAnsi="Arial" w:cs="Arial"/>
          <w:bCs w:val="0"/>
          <w:iCs/>
          <w:spacing w:val="-3"/>
          <w:kern w:val="1"/>
          <w:sz w:val="22"/>
          <w:szCs w:val="22"/>
          <w:highlight w:val="white"/>
          <w:lang w:bidi="hi-IN"/>
        </w:rPr>
        <w:t>υνδιοργάνωση</w:t>
      </w:r>
      <w:r w:rsidR="00EC52DB">
        <w:rPr>
          <w:rStyle w:val="a5"/>
          <w:rFonts w:ascii="Arial" w:eastAsia="SimSun" w:hAnsi="Arial" w:cs="Arial"/>
          <w:bCs w:val="0"/>
          <w:iCs/>
          <w:spacing w:val="-3"/>
          <w:kern w:val="1"/>
          <w:sz w:val="22"/>
          <w:szCs w:val="22"/>
          <w:highlight w:val="white"/>
          <w:lang w:bidi="hi-IN"/>
        </w:rPr>
        <w:t>ς</w:t>
      </w:r>
      <w:proofErr w:type="spellEnd"/>
      <w:r w:rsidR="00EC52DB" w:rsidRPr="00EC52DB">
        <w:rPr>
          <w:rStyle w:val="a5"/>
          <w:rFonts w:ascii="Arial" w:eastAsia="SimSun" w:hAnsi="Arial" w:cs="Arial"/>
          <w:bCs w:val="0"/>
          <w:iCs/>
          <w:spacing w:val="-3"/>
          <w:kern w:val="1"/>
          <w:sz w:val="22"/>
          <w:szCs w:val="22"/>
          <w:highlight w:val="white"/>
          <w:lang w:bidi="hi-IN"/>
        </w:rPr>
        <w:t xml:space="preserve"> </w:t>
      </w:r>
      <w:r w:rsidR="00EC52DB" w:rsidRPr="00EC52DB">
        <w:rPr>
          <w:rStyle w:val="FontStyle16"/>
          <w:rFonts w:ascii="Arial" w:hAnsi="Arial" w:cs="Arial"/>
          <w:bCs w:val="0"/>
          <w:color w:val="000000"/>
          <w:spacing w:val="-3"/>
          <w:kern w:val="1"/>
          <w:highlight w:val="white"/>
          <w:lang w:eastAsia="el-GR" w:bidi="hi-IN"/>
        </w:rPr>
        <w:t xml:space="preserve"> α</w:t>
      </w:r>
      <w:r w:rsidR="00EC52DB" w:rsidRPr="00EC52DB">
        <w:rPr>
          <w:rStyle w:val="a5"/>
          <w:rFonts w:ascii="Arial" w:eastAsia="Arial" w:hAnsi="Arial" w:cs="Arial"/>
          <w:bCs w:val="0"/>
          <w:color w:val="000000"/>
          <w:kern w:val="1"/>
          <w:sz w:val="22"/>
          <w:szCs w:val="22"/>
          <w:highlight w:val="white"/>
          <w:lang w:eastAsia="el-GR" w:bidi="hi-IN"/>
        </w:rPr>
        <w:t xml:space="preserve">θλητικής εκδήλωσης </w:t>
      </w:r>
      <w:r w:rsidR="00EC52DB" w:rsidRPr="00EC52DB">
        <w:rPr>
          <w:rStyle w:val="a5"/>
          <w:rFonts w:ascii="Arial" w:eastAsia="Calibri" w:hAnsi="Arial" w:cs="Arial"/>
          <w:bCs w:val="0"/>
          <w:iCs/>
          <w:color w:val="00000A"/>
          <w:kern w:val="1"/>
          <w:sz w:val="22"/>
          <w:szCs w:val="22"/>
          <w:highlight w:val="white"/>
          <w:lang w:bidi="hi-IN"/>
        </w:rPr>
        <w:t>με τον Σκακιστικό ‘</w:t>
      </w:r>
      <w:proofErr w:type="spellStart"/>
      <w:r w:rsidR="00EC52DB" w:rsidRPr="00EC52DB">
        <w:rPr>
          <w:rStyle w:val="a5"/>
          <w:rFonts w:ascii="Arial" w:eastAsia="Calibri" w:hAnsi="Arial" w:cs="Arial"/>
          <w:bCs w:val="0"/>
          <w:iCs/>
          <w:color w:val="00000A"/>
          <w:kern w:val="1"/>
          <w:sz w:val="22"/>
          <w:szCs w:val="22"/>
          <w:highlight w:val="white"/>
          <w:lang w:bidi="hi-IN"/>
        </w:rPr>
        <w:t>Ομιλο</w:t>
      </w:r>
      <w:proofErr w:type="spellEnd"/>
      <w:r w:rsidR="00EC52DB" w:rsidRPr="00EC52DB">
        <w:rPr>
          <w:rStyle w:val="a5"/>
          <w:rFonts w:ascii="Arial" w:eastAsia="Calibri" w:hAnsi="Arial" w:cs="Arial"/>
          <w:bCs w:val="0"/>
          <w:iCs/>
          <w:color w:val="00000A"/>
          <w:kern w:val="1"/>
          <w:sz w:val="22"/>
          <w:szCs w:val="22"/>
          <w:highlight w:val="white"/>
          <w:lang w:bidi="hi-IN"/>
        </w:rPr>
        <w:t xml:space="preserve"> Λιβαδειάς</w:t>
      </w:r>
      <w:r w:rsidR="00EC52DB" w:rsidRPr="00EC52DB">
        <w:rPr>
          <w:rStyle w:val="a5"/>
          <w:rFonts w:ascii="Arial" w:eastAsia="Arial" w:hAnsi="Arial" w:cs="Arial"/>
          <w:bCs w:val="0"/>
          <w:color w:val="000000"/>
          <w:kern w:val="1"/>
          <w:sz w:val="22"/>
          <w:szCs w:val="22"/>
          <w:highlight w:val="white"/>
          <w:lang w:eastAsia="el-GR" w:bidi="hi-IN"/>
        </w:rPr>
        <w:t xml:space="preserve"> των “Περιφερειακών Σκακιστικών Πρωταθλημάτων Μαθητριών – </w:t>
      </w:r>
      <w:proofErr w:type="spellStart"/>
      <w:r w:rsidR="00EC52DB" w:rsidRPr="00EC52DB">
        <w:rPr>
          <w:rStyle w:val="a5"/>
          <w:rFonts w:ascii="Arial" w:eastAsia="Arial" w:hAnsi="Arial" w:cs="Arial"/>
          <w:bCs w:val="0"/>
          <w:color w:val="000000"/>
          <w:kern w:val="1"/>
          <w:sz w:val="22"/>
          <w:szCs w:val="22"/>
          <w:highlight w:val="white"/>
          <w:lang w:eastAsia="el-GR" w:bidi="hi-IN"/>
        </w:rPr>
        <w:t>Μαθητών”στις</w:t>
      </w:r>
      <w:proofErr w:type="spellEnd"/>
      <w:r w:rsidR="00EC52DB" w:rsidRPr="00EC52DB">
        <w:rPr>
          <w:rStyle w:val="a5"/>
          <w:rFonts w:ascii="Arial" w:eastAsia="Arial" w:hAnsi="Arial" w:cs="Arial"/>
          <w:bCs w:val="0"/>
          <w:color w:val="000000"/>
          <w:kern w:val="1"/>
          <w:sz w:val="22"/>
          <w:szCs w:val="22"/>
          <w:highlight w:val="white"/>
          <w:lang w:eastAsia="el-GR" w:bidi="hi-IN"/>
        </w:rPr>
        <w:t xml:space="preserve">   2</w:t>
      </w:r>
      <w:r w:rsidR="00EC52DB">
        <w:rPr>
          <w:rStyle w:val="a5"/>
          <w:rFonts w:ascii="Arial" w:eastAsia="Arial" w:hAnsi="Arial" w:cs="Arial"/>
          <w:bCs w:val="0"/>
          <w:color w:val="000000"/>
          <w:kern w:val="1"/>
          <w:sz w:val="22"/>
          <w:szCs w:val="22"/>
          <w:highlight w:val="white"/>
          <w:lang w:eastAsia="el-GR" w:bidi="hi-IN"/>
        </w:rPr>
        <w:t>2</w:t>
      </w:r>
      <w:r w:rsidR="00EC52DB" w:rsidRPr="00EC52DB">
        <w:rPr>
          <w:rStyle w:val="a5"/>
          <w:rFonts w:ascii="Arial" w:eastAsia="Arial" w:hAnsi="Arial" w:cs="Arial"/>
          <w:bCs w:val="0"/>
          <w:color w:val="000000"/>
          <w:kern w:val="1"/>
          <w:sz w:val="22"/>
          <w:szCs w:val="22"/>
          <w:highlight w:val="white"/>
          <w:lang w:eastAsia="el-GR" w:bidi="hi-IN"/>
        </w:rPr>
        <w:t xml:space="preserve"> και </w:t>
      </w:r>
      <w:r w:rsidR="00EC52DB">
        <w:rPr>
          <w:rStyle w:val="a5"/>
          <w:rFonts w:ascii="Arial" w:eastAsia="Arial" w:hAnsi="Arial" w:cs="Arial"/>
          <w:bCs w:val="0"/>
          <w:color w:val="000000"/>
          <w:kern w:val="1"/>
          <w:sz w:val="22"/>
          <w:szCs w:val="22"/>
          <w:highlight w:val="white"/>
          <w:lang w:eastAsia="el-GR" w:bidi="hi-IN"/>
        </w:rPr>
        <w:t>2</w:t>
      </w:r>
      <w:r w:rsidR="00EC52DB" w:rsidRPr="00EC52DB">
        <w:rPr>
          <w:rStyle w:val="a5"/>
          <w:rFonts w:ascii="Arial" w:eastAsia="Arial" w:hAnsi="Arial" w:cs="Arial"/>
          <w:bCs w:val="0"/>
          <w:color w:val="000000"/>
          <w:kern w:val="1"/>
          <w:sz w:val="22"/>
          <w:szCs w:val="22"/>
          <w:highlight w:val="white"/>
          <w:lang w:eastAsia="el-GR" w:bidi="hi-IN"/>
        </w:rPr>
        <w:t xml:space="preserve">3 </w:t>
      </w:r>
      <w:r w:rsidR="00EC52DB">
        <w:rPr>
          <w:rStyle w:val="a5"/>
          <w:rFonts w:ascii="Arial" w:eastAsia="Arial" w:hAnsi="Arial" w:cs="Arial"/>
          <w:bCs w:val="0"/>
          <w:color w:val="000000"/>
          <w:kern w:val="1"/>
          <w:sz w:val="22"/>
          <w:szCs w:val="22"/>
          <w:highlight w:val="white"/>
          <w:lang w:eastAsia="el-GR" w:bidi="hi-IN"/>
        </w:rPr>
        <w:t>Φεβρουαρίου</w:t>
      </w:r>
      <w:r w:rsidR="00EC52DB" w:rsidRPr="00EC52DB">
        <w:rPr>
          <w:rStyle w:val="a5"/>
          <w:rFonts w:ascii="Arial" w:eastAsia="Arial" w:hAnsi="Arial" w:cs="Arial"/>
          <w:bCs w:val="0"/>
          <w:color w:val="000000"/>
          <w:kern w:val="1"/>
          <w:sz w:val="22"/>
          <w:szCs w:val="22"/>
          <w:highlight w:val="white"/>
          <w:lang w:eastAsia="el-GR" w:bidi="hi-IN"/>
        </w:rPr>
        <w:t xml:space="preserve"> 20</w:t>
      </w:r>
      <w:r w:rsidR="00EC52DB">
        <w:rPr>
          <w:rStyle w:val="a5"/>
          <w:rFonts w:ascii="Arial" w:eastAsia="Arial" w:hAnsi="Arial" w:cs="Arial"/>
          <w:bCs w:val="0"/>
          <w:color w:val="000000"/>
          <w:kern w:val="1"/>
          <w:sz w:val="22"/>
          <w:szCs w:val="22"/>
          <w:highlight w:val="white"/>
          <w:lang w:eastAsia="el-GR" w:bidi="hi-IN"/>
        </w:rPr>
        <w:t>20</w:t>
      </w:r>
      <w:r w:rsidR="00EC52DB" w:rsidRPr="00EC52DB">
        <w:rPr>
          <w:rStyle w:val="a5"/>
          <w:rFonts w:ascii="Arial" w:eastAsia="Arial" w:hAnsi="Arial" w:cs="Arial"/>
          <w:bCs w:val="0"/>
          <w:color w:val="000000"/>
          <w:kern w:val="1"/>
          <w:sz w:val="22"/>
          <w:szCs w:val="22"/>
          <w:highlight w:val="white"/>
          <w:lang w:eastAsia="el-GR" w:bidi="hi-IN"/>
        </w:rPr>
        <w:t xml:space="preserve"> στην Λιβαδειά</w:t>
      </w:r>
    </w:p>
    <w:p w:rsidR="00EC7353" w:rsidRDefault="00EC7353" w:rsidP="00EC52DB">
      <w:pPr>
        <w:pStyle w:val="af2"/>
        <w:tabs>
          <w:tab w:val="clear" w:pos="8460"/>
        </w:tabs>
        <w:snapToGrid w:val="0"/>
        <w:ind w:firstLine="0"/>
        <w:jc w:val="left"/>
        <w:textAlignment w:val="baseline"/>
      </w:pPr>
    </w:p>
    <w:p w:rsidR="001C44E5" w:rsidRDefault="00E573F6">
      <w:pPr>
        <w:keepNext/>
        <w:tabs>
          <w:tab w:val="left" w:pos="6237"/>
        </w:tabs>
        <w:snapToGrid w:val="0"/>
        <w:spacing w:before="57" w:after="57"/>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color w:val="000000"/>
          <w:spacing w:val="-3"/>
          <w:kern w:val="1"/>
          <w:highlight w:val="white"/>
        </w:rPr>
        <w:t xml:space="preserve">Στη Λιβαδειά σήμερα την </w:t>
      </w:r>
      <w:r w:rsidR="00A62973">
        <w:rPr>
          <w:rStyle w:val="FontStyle17"/>
          <w:rFonts w:ascii="Arial" w:eastAsia="Calibri" w:hAnsi="Arial" w:cs="Arial"/>
          <w:iCs/>
          <w:color w:val="000000"/>
          <w:spacing w:val="-3"/>
          <w:kern w:val="1"/>
          <w:highlight w:val="white"/>
        </w:rPr>
        <w:t>29</w:t>
      </w:r>
      <w:r>
        <w:rPr>
          <w:rStyle w:val="FontStyle17"/>
          <w:rFonts w:ascii="Arial" w:eastAsia="Calibri" w:hAnsi="Arial" w:cs="Arial"/>
          <w:iCs/>
          <w:color w:val="000000"/>
          <w:spacing w:val="-3"/>
          <w:kern w:val="1"/>
          <w:highlight w:val="white"/>
        </w:rPr>
        <w:t xml:space="preserve">η </w:t>
      </w:r>
      <w:r w:rsidR="00A62973">
        <w:rPr>
          <w:rStyle w:val="FontStyle17"/>
          <w:rFonts w:ascii="Arial" w:eastAsia="Calibri" w:hAnsi="Arial" w:cs="Arial"/>
          <w:iCs/>
          <w:color w:val="000000"/>
          <w:spacing w:val="-3"/>
          <w:kern w:val="1"/>
          <w:highlight w:val="white"/>
        </w:rPr>
        <w:t xml:space="preserve"> Ιανουα</w:t>
      </w:r>
      <w:r>
        <w:rPr>
          <w:rStyle w:val="FontStyle17"/>
          <w:rFonts w:ascii="Arial" w:eastAsia="Calibri" w:hAnsi="Arial" w:cs="Arial"/>
          <w:iCs/>
          <w:color w:val="000000"/>
          <w:spacing w:val="-3"/>
          <w:kern w:val="1"/>
          <w:highlight w:val="white"/>
        </w:rPr>
        <w:t>ρίου 20</w:t>
      </w:r>
      <w:r w:rsidR="00017444" w:rsidRPr="00017444">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w:t>
      </w:r>
      <w:r w:rsidR="00A62973">
        <w:rPr>
          <w:rStyle w:val="FontStyle17"/>
          <w:rFonts w:ascii="Arial" w:eastAsia="Calibri" w:hAnsi="Arial" w:cs="Arial"/>
          <w:iCs/>
          <w:color w:val="000000"/>
          <w:spacing w:val="-3"/>
          <w:kern w:val="1"/>
          <w:highlight w:val="white"/>
        </w:rPr>
        <w:t>Τετάρτη</w:t>
      </w:r>
      <w:r>
        <w:rPr>
          <w:rStyle w:val="FontStyle17"/>
          <w:rFonts w:ascii="Arial" w:eastAsia="Calibri" w:hAnsi="Arial" w:cs="Arial"/>
          <w:iCs/>
          <w:color w:val="000000"/>
          <w:spacing w:val="-3"/>
          <w:kern w:val="1"/>
          <w:highlight w:val="white"/>
        </w:rPr>
        <w:t xml:space="preserve"> και ώρα 18:00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μετά την από </w:t>
      </w:r>
      <w:r w:rsidR="00A62973">
        <w:rPr>
          <w:rStyle w:val="FontStyle17"/>
          <w:rFonts w:ascii="Arial" w:eastAsia="Calibri" w:hAnsi="Arial" w:cs="Arial"/>
          <w:b/>
          <w:iCs/>
          <w:color w:val="000000"/>
          <w:spacing w:val="-3"/>
          <w:kern w:val="1"/>
          <w:highlight w:val="white"/>
        </w:rPr>
        <w:t>1574/24-1-2020</w:t>
      </w:r>
      <w:r>
        <w:rPr>
          <w:rStyle w:val="FontStyle17"/>
          <w:rFonts w:ascii="Arial" w:eastAsia="Calibri" w:hAnsi="Arial" w:cs="Arial"/>
          <w:iCs/>
          <w:color w:val="000000"/>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CB4F1C">
        <w:rPr>
          <w:rStyle w:val="FontStyle17"/>
          <w:rFonts w:ascii="Arial" w:eastAsia="Arial" w:hAnsi="Arial" w:cs="Arial"/>
          <w:iCs/>
          <w:color w:val="000000"/>
          <w:spacing w:val="-3"/>
          <w:kern w:val="1"/>
          <w:highlight w:val="white"/>
          <w:lang w:eastAsia="el-GR"/>
        </w:rPr>
        <w:t>4</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746227">
            <w:pPr>
              <w:tabs>
                <w:tab w:val="left" w:pos="718"/>
              </w:tabs>
            </w:pPr>
            <w:r w:rsidRPr="00746227">
              <w:rPr>
                <w:rFonts w:ascii="Arial" w:eastAsia="Arial" w:hAnsi="Arial" w:cs="Arial"/>
                <w:sz w:val="22"/>
                <w:szCs w:val="22"/>
              </w:rPr>
              <w:t xml:space="preserve"> </w:t>
            </w:r>
            <w:proofErr w:type="spellStart"/>
            <w:r w:rsidR="00746227" w:rsidRPr="00746227">
              <w:rPr>
                <w:rFonts w:ascii="Arial" w:eastAsia="Arial" w:hAnsi="Arial" w:cs="Arial"/>
                <w:sz w:val="22"/>
                <w:szCs w:val="22"/>
              </w:rPr>
              <w:t>Τσεσμετζής</w:t>
            </w:r>
            <w:proofErr w:type="spellEnd"/>
            <w:r w:rsidR="00746227" w:rsidRPr="00746227">
              <w:rPr>
                <w:rFonts w:ascii="Arial" w:eastAsia="Arial" w:hAnsi="Arial" w:cs="Arial"/>
                <w:sz w:val="22"/>
                <w:szCs w:val="22"/>
              </w:rPr>
              <w:t xml:space="preserve"> Εμμανουήλ</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746227">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 xml:space="preserve">Δήμου Ιωάννης </w:t>
            </w:r>
          </w:p>
        </w:tc>
        <w:tc>
          <w:tcPr>
            <w:tcW w:w="404" w:type="dxa"/>
            <w:shd w:val="clear" w:color="auto" w:fill="FFFFFF"/>
          </w:tcPr>
          <w:p w:rsidR="00746227" w:rsidRDefault="00746227" w:rsidP="00746227">
            <w:pPr>
              <w:pStyle w:val="af8"/>
              <w:snapToGrid w:val="0"/>
              <w:jc w:val="center"/>
            </w:pPr>
            <w:r>
              <w:rPr>
                <w:rFonts w:ascii="Arial" w:hAnsi="Arial" w:cs="Arial"/>
                <w:sz w:val="22"/>
                <w:szCs w:val="22"/>
              </w:rPr>
              <w:t>3</w:t>
            </w:r>
          </w:p>
        </w:tc>
        <w:tc>
          <w:tcPr>
            <w:tcW w:w="3616" w:type="dxa"/>
            <w:shd w:val="clear" w:color="auto" w:fill="FFFFFF"/>
          </w:tcPr>
          <w:p w:rsidR="00746227" w:rsidRDefault="00746227" w:rsidP="00B31F65">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Αποστόλου Ιωάννης</w:t>
            </w:r>
          </w:p>
        </w:tc>
        <w:tc>
          <w:tcPr>
            <w:tcW w:w="404" w:type="dxa"/>
            <w:shd w:val="clear" w:color="auto" w:fill="FFFFFF"/>
          </w:tcPr>
          <w:p w:rsidR="00746227" w:rsidRDefault="00746227" w:rsidP="00746227">
            <w:pPr>
              <w:pStyle w:val="af8"/>
              <w:snapToGrid w:val="0"/>
              <w:jc w:val="center"/>
            </w:pPr>
            <w:r>
              <w:rPr>
                <w:rFonts w:ascii="Arial" w:hAnsi="Arial" w:cs="Arial"/>
                <w:sz w:val="22"/>
                <w:szCs w:val="22"/>
              </w:rPr>
              <w:t>4</w:t>
            </w:r>
          </w:p>
        </w:tc>
        <w:tc>
          <w:tcPr>
            <w:tcW w:w="3616" w:type="dxa"/>
            <w:shd w:val="clear" w:color="auto" w:fill="FFFFFF"/>
          </w:tcPr>
          <w:p w:rsidR="00746227" w:rsidRDefault="00746227" w:rsidP="00B31F65">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746227" w:rsidRDefault="00746227">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746227" w:rsidRDefault="00746227" w:rsidP="00746227">
            <w:pPr>
              <w:pStyle w:val="af8"/>
              <w:snapToGrid w:val="0"/>
              <w:jc w:val="center"/>
            </w:pPr>
            <w:r>
              <w:rPr>
                <w:rFonts w:ascii="Arial" w:eastAsia="Arial" w:hAnsi="Arial" w:cs="Arial"/>
                <w:sz w:val="22"/>
                <w:szCs w:val="22"/>
              </w:rPr>
              <w:t>5</w:t>
            </w:r>
          </w:p>
        </w:tc>
        <w:tc>
          <w:tcPr>
            <w:tcW w:w="3616" w:type="dxa"/>
            <w:shd w:val="clear" w:color="auto" w:fill="FFFFFF"/>
          </w:tcPr>
          <w:p w:rsidR="00746227" w:rsidRDefault="00746227" w:rsidP="00B31F65">
            <w:pPr>
              <w:snapToGrid w:val="0"/>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1C44E5" w:rsidRDefault="00E573F6">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1C44E5" w:rsidRDefault="00746227" w:rsidP="00746227">
            <w:pPr>
              <w:pStyle w:val="af8"/>
              <w:snapToGrid w:val="0"/>
              <w:jc w:val="center"/>
            </w:pPr>
            <w:r>
              <w:rPr>
                <w:rFonts w:ascii="Arial" w:eastAsia="Arial" w:hAnsi="Arial" w:cs="Arial"/>
                <w:sz w:val="22"/>
                <w:szCs w:val="22"/>
              </w:rPr>
              <w:t>6</w:t>
            </w:r>
            <w:r w:rsidR="00E573F6">
              <w:rPr>
                <w:rFonts w:ascii="Arial" w:eastAsia="Arial" w:hAnsi="Arial" w:cs="Arial"/>
                <w:sz w:val="22"/>
                <w:szCs w:val="22"/>
              </w:rPr>
              <w:t xml:space="preserve"> </w:t>
            </w:r>
          </w:p>
        </w:tc>
        <w:tc>
          <w:tcPr>
            <w:tcW w:w="3616" w:type="dxa"/>
            <w:shd w:val="clear" w:color="auto" w:fill="FFFFFF"/>
          </w:tcPr>
          <w:p w:rsidR="001C44E5" w:rsidRDefault="00746227">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1C44E5" w:rsidRDefault="00E573F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746227"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1C44E5" w:rsidRDefault="00E573F6">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Default="00746227">
            <w:pPr>
              <w:snapToGrid w:val="0"/>
              <w:rPr>
                <w:rFonts w:ascii="Arial" w:eastAsia="Calibri" w:hAnsi="Arial" w:cs="Arial"/>
                <w:sz w:val="22"/>
                <w:szCs w:val="22"/>
                <w:lang w:val="en-US"/>
              </w:rPr>
            </w:pP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roofErr w:type="spellStart"/>
            <w:r>
              <w:rPr>
                <w:rFonts w:ascii="Arial" w:hAnsi="Arial" w:cs="Arial"/>
                <w:sz w:val="22"/>
                <w:szCs w:val="22"/>
              </w:rPr>
              <w:t>Πούλου</w:t>
            </w:r>
            <w:proofErr w:type="spellEnd"/>
            <w:r>
              <w:rPr>
                <w:rFonts w:ascii="Arial" w:hAnsi="Arial" w:cs="Arial"/>
                <w:sz w:val="22"/>
                <w:szCs w:val="22"/>
              </w:rPr>
              <w:t xml:space="preserve"> Γιώτα</w:t>
            </w:r>
            <w:r w:rsidR="00763543">
              <w:rPr>
                <w:rFonts w:ascii="Arial" w:hAnsi="Arial" w:cs="Arial"/>
                <w:sz w:val="22"/>
                <w:szCs w:val="22"/>
              </w:rPr>
              <w:t xml:space="preserve">  (προσήλθε στο 4</w:t>
            </w:r>
            <w:r w:rsidR="00763543" w:rsidRPr="00763543">
              <w:rPr>
                <w:rFonts w:ascii="Arial" w:hAnsi="Arial" w:cs="Arial"/>
                <w:sz w:val="22"/>
                <w:szCs w:val="22"/>
                <w:vertAlign w:val="superscript"/>
              </w:rPr>
              <w:t>ο</w:t>
            </w:r>
            <w:r w:rsidR="00763543">
              <w:rPr>
                <w:rFonts w:ascii="Arial" w:hAnsi="Arial" w:cs="Arial"/>
                <w:sz w:val="22"/>
                <w:szCs w:val="22"/>
              </w:rPr>
              <w:t xml:space="preserve"> ΘΗΔ)</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Pr="00763543" w:rsidRDefault="00746227">
            <w:pPr>
              <w:snapToGrid w:val="0"/>
              <w:rPr>
                <w:rFonts w:ascii="Arial" w:eastAsia="Calibri"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746227" w:rsidRDefault="00746227">
            <w:pPr>
              <w:pStyle w:val="af8"/>
              <w:snapToGrid w:val="0"/>
              <w:jc w:val="center"/>
            </w:pPr>
          </w:p>
        </w:tc>
        <w:tc>
          <w:tcPr>
            <w:tcW w:w="3616" w:type="dxa"/>
            <w:shd w:val="clear" w:color="auto" w:fill="FFFFFF"/>
          </w:tcPr>
          <w:p w:rsidR="00746227" w:rsidRDefault="00746227">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46227" w:rsidRDefault="00746227">
            <w:pPr>
              <w:pStyle w:val="af8"/>
              <w:snapToGrid w:val="0"/>
              <w:rPr>
                <w:rFonts w:ascii="Arial" w:eastAsia="Arial" w:hAnsi="Arial" w:cs="Arial"/>
                <w:sz w:val="22"/>
                <w:szCs w:val="22"/>
              </w:rPr>
            </w:pPr>
          </w:p>
        </w:tc>
        <w:tc>
          <w:tcPr>
            <w:tcW w:w="3616" w:type="dxa"/>
            <w:shd w:val="clear" w:color="auto" w:fill="FFFFFF"/>
          </w:tcPr>
          <w:p w:rsidR="00746227" w:rsidRDefault="00746227">
            <w:pPr>
              <w:snapToGrid w:val="0"/>
              <w:rPr>
                <w:rFonts w:ascii="Arial" w:eastAsia="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46227" w:rsidRDefault="00746227">
            <w:pPr>
              <w:pStyle w:val="af8"/>
              <w:snapToGrid w:val="0"/>
            </w:pPr>
            <w:r>
              <w:rPr>
                <w:rFonts w:ascii="Arial" w:eastAsia="Arial" w:hAnsi="Arial" w:cs="Arial"/>
                <w:sz w:val="22"/>
                <w:szCs w:val="22"/>
              </w:rPr>
              <w:t xml:space="preserve"> </w:t>
            </w: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746227" w:rsidRDefault="00746227">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763543">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00763543" w:rsidRPr="00763543">
              <w:rPr>
                <w:rFonts w:ascii="Arial" w:hAnsi="Arial" w:cs="Arial"/>
                <w:sz w:val="16"/>
                <w:szCs w:val="16"/>
              </w:rPr>
              <w:t>(προσήλθε στο 4</w:t>
            </w:r>
            <w:r w:rsidR="00763543" w:rsidRPr="00763543">
              <w:rPr>
                <w:rFonts w:ascii="Arial" w:hAnsi="Arial" w:cs="Arial"/>
                <w:sz w:val="16"/>
                <w:szCs w:val="16"/>
                <w:vertAlign w:val="superscript"/>
              </w:rPr>
              <w:t>ο</w:t>
            </w:r>
            <w:r w:rsidR="00763543" w:rsidRPr="00763543">
              <w:rPr>
                <w:rFonts w:ascii="Arial" w:hAnsi="Arial" w:cs="Arial"/>
                <w:sz w:val="16"/>
                <w:szCs w:val="16"/>
              </w:rPr>
              <w:t xml:space="preserve"> και αποχώρησε στο 8</w:t>
            </w:r>
            <w:r w:rsidR="00763543" w:rsidRPr="00763543">
              <w:rPr>
                <w:rFonts w:ascii="Arial" w:hAnsi="Arial" w:cs="Arial"/>
                <w:sz w:val="16"/>
                <w:szCs w:val="16"/>
                <w:vertAlign w:val="superscript"/>
              </w:rPr>
              <w:t>ο</w:t>
            </w:r>
            <w:r w:rsidR="00763543" w:rsidRPr="00763543">
              <w:rPr>
                <w:rFonts w:ascii="Arial" w:hAnsi="Arial" w:cs="Arial"/>
                <w:sz w:val="16"/>
                <w:szCs w:val="16"/>
              </w:rPr>
              <w:t xml:space="preserve"> ΘΗΔ)</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Μπαρμπέρης Νικόλαος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672"/>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672"/>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color w:val="000000"/>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746227" w:rsidRDefault="00746227">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746227" w:rsidRDefault="00746227" w:rsidP="00763543">
            <w:pPr>
              <w:snapToGrid w:val="0"/>
            </w:pPr>
            <w:r>
              <w:rPr>
                <w:rFonts w:ascii="Arial" w:eastAsia="Calibri" w:hAnsi="Arial" w:cs="Arial"/>
                <w:sz w:val="22"/>
                <w:szCs w:val="22"/>
              </w:rPr>
              <w:t xml:space="preserve">Κατής Χαράλαμπος  </w:t>
            </w:r>
            <w:r w:rsidR="00763543">
              <w:rPr>
                <w:rFonts w:ascii="Arial" w:hAnsi="Arial" w:cs="Arial"/>
                <w:sz w:val="22"/>
                <w:szCs w:val="22"/>
              </w:rPr>
              <w:t>(προσήλθε στο 3</w:t>
            </w:r>
            <w:r w:rsidR="00763543" w:rsidRPr="00763543">
              <w:rPr>
                <w:rFonts w:ascii="Arial" w:hAnsi="Arial" w:cs="Arial"/>
                <w:sz w:val="22"/>
                <w:szCs w:val="22"/>
                <w:vertAlign w:val="superscript"/>
              </w:rPr>
              <w:t>ο</w:t>
            </w:r>
            <w:r w:rsidR="00763543">
              <w:rPr>
                <w:rFonts w:ascii="Arial" w:hAnsi="Arial" w:cs="Arial"/>
                <w:sz w:val="22"/>
                <w:szCs w:val="22"/>
              </w:rPr>
              <w:t xml:space="preserve"> ΘΗΔ)</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απών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347F8C" w:rsidRDefault="00763543" w:rsidP="00347F8C">
      <w:pPr>
        <w:tabs>
          <w:tab w:val="center" w:pos="8460"/>
        </w:tabs>
        <w:spacing w:line="276" w:lineRule="auto"/>
        <w:ind w:left="-170"/>
        <w:jc w:val="both"/>
      </w:pPr>
      <w:r>
        <w:rPr>
          <w:rFonts w:ascii="Arial" w:eastAsia="Arial" w:hAnsi="Arial" w:cs="Arial"/>
          <w:kern w:val="1"/>
          <w:sz w:val="22"/>
          <w:szCs w:val="22"/>
          <w:highlight w:val="white"/>
          <w:shd w:val="clear" w:color="auto" w:fill="FFFFFF"/>
          <w:lang w:eastAsia="el-GR"/>
        </w:rPr>
        <w:lastRenderedPageBreak/>
        <w:t xml:space="preserve">  </w:t>
      </w:r>
      <w:r w:rsidR="00E573F6">
        <w:rPr>
          <w:rFonts w:ascii="Arial" w:eastAsia="Arial" w:hAnsi="Arial" w:cs="Arial"/>
          <w:kern w:val="1"/>
          <w:sz w:val="22"/>
          <w:szCs w:val="22"/>
          <w:highlight w:val="white"/>
          <w:shd w:val="clear" w:color="auto" w:fill="FFFFFF"/>
          <w:lang w:eastAsia="el-GR"/>
        </w:rPr>
        <w:t xml:space="preserve"> </w:t>
      </w:r>
      <w:r w:rsidR="00E573F6">
        <w:rPr>
          <w:rFonts w:ascii="Arial" w:eastAsia="Arial" w:hAnsi="Arial" w:cs="Arial"/>
          <w:b/>
          <w:bCs/>
          <w:kern w:val="1"/>
          <w:sz w:val="22"/>
          <w:szCs w:val="22"/>
          <w:highlight w:val="white"/>
          <w:shd w:val="clear" w:color="auto" w:fill="FFFFFF"/>
          <w:lang w:eastAsia="el-GR" w:bidi="hi-IN"/>
        </w:rPr>
        <w:t>Εισηγούμενος το</w:t>
      </w:r>
      <w:r w:rsidR="00347F8C">
        <w:rPr>
          <w:rFonts w:ascii="Arial" w:eastAsia="Arial" w:hAnsi="Arial" w:cs="Arial"/>
          <w:b/>
          <w:bCs/>
          <w:kern w:val="1"/>
          <w:sz w:val="22"/>
          <w:szCs w:val="22"/>
          <w:highlight w:val="white"/>
          <w:shd w:val="clear" w:color="auto" w:fill="FFFFFF"/>
          <w:lang w:eastAsia="el-GR" w:bidi="hi-IN"/>
        </w:rPr>
        <w:t xml:space="preserve"> </w:t>
      </w:r>
      <w:r w:rsidR="00EC52DB">
        <w:rPr>
          <w:rFonts w:ascii="Arial" w:eastAsia="Arial" w:hAnsi="Arial" w:cs="Arial"/>
          <w:b/>
          <w:bCs/>
          <w:kern w:val="1"/>
          <w:sz w:val="22"/>
          <w:szCs w:val="22"/>
          <w:highlight w:val="white"/>
          <w:shd w:val="clear" w:color="auto" w:fill="FFFFFF"/>
          <w:lang w:eastAsia="el-GR" w:bidi="hi-IN"/>
        </w:rPr>
        <w:t>10</w:t>
      </w:r>
      <w:r w:rsidR="00E573F6" w:rsidRPr="00A62973">
        <w:rPr>
          <w:rFonts w:ascii="Arial" w:eastAsia="Arial" w:hAnsi="Arial" w:cs="Arial"/>
          <w:b/>
          <w:bCs/>
          <w:kern w:val="1"/>
          <w:sz w:val="22"/>
          <w:szCs w:val="22"/>
          <w:highlight w:val="white"/>
          <w:shd w:val="clear" w:color="auto" w:fill="FFFFFF"/>
          <w:lang w:eastAsia="el-GR" w:bidi="hi-IN"/>
        </w:rPr>
        <w:t>ο</w:t>
      </w:r>
      <w:r w:rsidR="00E573F6">
        <w:rPr>
          <w:rFonts w:ascii="Arial" w:eastAsia="Arial" w:hAnsi="Arial" w:cs="Arial"/>
          <w:b/>
          <w:bCs/>
          <w:kern w:val="1"/>
          <w:sz w:val="22"/>
          <w:szCs w:val="22"/>
          <w:highlight w:val="white"/>
          <w:shd w:val="clear" w:color="auto" w:fill="FFFFFF"/>
          <w:lang w:eastAsia="el-GR" w:bidi="hi-IN"/>
        </w:rPr>
        <w:t xml:space="preserve">  </w:t>
      </w:r>
      <w:r w:rsidR="00E573F6">
        <w:rPr>
          <w:rFonts w:ascii="Arial" w:eastAsia="Arial" w:hAnsi="Arial" w:cs="Arial"/>
          <w:b/>
          <w:bCs/>
          <w:kern w:val="1"/>
          <w:sz w:val="22"/>
          <w:szCs w:val="22"/>
          <w:highlight w:val="white"/>
          <w:shd w:val="clear" w:color="auto" w:fill="FFFFFF"/>
          <w:vertAlign w:val="superscript"/>
          <w:lang w:eastAsia="el-GR" w:bidi="hi-IN"/>
        </w:rPr>
        <w:t xml:space="preserve"> </w:t>
      </w:r>
      <w:r w:rsidR="00E573F6">
        <w:rPr>
          <w:rFonts w:ascii="Arial" w:eastAsia="Arial" w:hAnsi="Arial" w:cs="Arial"/>
          <w:b/>
          <w:bCs/>
          <w:kern w:val="1"/>
          <w:sz w:val="22"/>
          <w:szCs w:val="22"/>
          <w:highlight w:val="white"/>
          <w:shd w:val="clear" w:color="auto" w:fill="FFFFFF"/>
          <w:lang w:eastAsia="el-GR" w:bidi="hi-IN"/>
        </w:rPr>
        <w:t>θέμα της  ημερήσιας διάταξης</w:t>
      </w:r>
      <w:r w:rsidR="00E573F6">
        <w:rPr>
          <w:rFonts w:ascii="Arial" w:eastAsia="Arial" w:hAnsi="Arial" w:cs="Arial"/>
          <w:kern w:val="1"/>
          <w:sz w:val="22"/>
          <w:szCs w:val="22"/>
          <w:highlight w:val="white"/>
          <w:shd w:val="clear" w:color="auto" w:fill="FFFFFF"/>
          <w:lang w:eastAsia="el-GR" w:bidi="hi-IN"/>
        </w:rPr>
        <w:t>,</w:t>
      </w:r>
      <w:r w:rsidR="00E573F6">
        <w:rPr>
          <w:rStyle w:val="aa"/>
          <w:rFonts w:ascii="Arial" w:eastAsia="Calibri" w:hAnsi="Arial" w:cs="Arial"/>
          <w:i w:val="0"/>
          <w:iCs w:val="0"/>
          <w:kern w:val="1"/>
          <w:sz w:val="22"/>
          <w:szCs w:val="22"/>
          <w:highlight w:val="white"/>
          <w:shd w:val="clear" w:color="auto" w:fill="FFFFFF"/>
          <w:lang w:eastAsia="el-GR" w:bidi="hi-IN"/>
        </w:rPr>
        <w:t xml:space="preserve"> </w:t>
      </w:r>
      <w:r w:rsidR="00E573F6">
        <w:rPr>
          <w:rStyle w:val="aa"/>
          <w:rFonts w:ascii="Arial" w:eastAsia="Arial" w:hAnsi="Arial" w:cs="Arial"/>
          <w:i w:val="0"/>
          <w:iCs w:val="0"/>
          <w:kern w:val="1"/>
          <w:sz w:val="22"/>
          <w:szCs w:val="22"/>
          <w:highlight w:val="white"/>
          <w:shd w:val="clear" w:color="auto" w:fill="FFFFFF"/>
          <w:lang w:eastAsia="el-GR" w:bidi="hi-IN"/>
        </w:rPr>
        <w:t>,</w:t>
      </w:r>
      <w:r w:rsidR="00E573F6">
        <w:rPr>
          <w:rStyle w:val="aa"/>
          <w:rFonts w:ascii="Arial" w:eastAsia="Arial" w:hAnsi="Arial" w:cs="Arial"/>
          <w:i w:val="0"/>
          <w:iCs w:val="0"/>
          <w:color w:val="000000"/>
          <w:kern w:val="1"/>
          <w:sz w:val="22"/>
          <w:szCs w:val="22"/>
          <w:highlight w:val="white"/>
          <w:shd w:val="clear" w:color="auto" w:fill="FFFFFF"/>
          <w:lang w:eastAsia="el-GR" w:bidi="hi-IN"/>
        </w:rPr>
        <w:t xml:space="preserve"> ο κ. Πρόεδρος  </w:t>
      </w:r>
      <w:r w:rsidR="00E573F6">
        <w:rPr>
          <w:rStyle w:val="aa"/>
          <w:rFonts w:ascii="Arial" w:eastAsia="Arial" w:hAnsi="Arial" w:cs="Arial"/>
          <w:i w:val="0"/>
          <w:iCs w:val="0"/>
          <w:kern w:val="1"/>
          <w:sz w:val="22"/>
          <w:szCs w:val="22"/>
          <w:highlight w:val="white"/>
          <w:shd w:val="clear" w:color="auto" w:fill="FFFFFF"/>
          <w:lang w:eastAsia="el-GR" w:bidi="hi-IN"/>
        </w:rPr>
        <w:t xml:space="preserve"> έθεσε υπόψη των μελών του Δημοτικού</w:t>
      </w:r>
      <w:r w:rsidR="00C46E29">
        <w:rPr>
          <w:rStyle w:val="aa"/>
          <w:rFonts w:ascii="Arial" w:eastAsia="Arial" w:hAnsi="Arial" w:cs="Arial"/>
          <w:i w:val="0"/>
          <w:iCs w:val="0"/>
          <w:kern w:val="1"/>
          <w:sz w:val="22"/>
          <w:szCs w:val="22"/>
          <w:highlight w:val="white"/>
          <w:shd w:val="clear" w:color="auto" w:fill="FFFFFF"/>
          <w:lang w:eastAsia="el-GR" w:bidi="hi-IN"/>
        </w:rPr>
        <w:t xml:space="preserve"> Συμβουλίου</w:t>
      </w:r>
      <w:r w:rsidR="00E573F6">
        <w:rPr>
          <w:rStyle w:val="aa"/>
          <w:rFonts w:ascii="Arial" w:eastAsia="Arial" w:hAnsi="Arial" w:cs="Arial"/>
          <w:i w:val="0"/>
          <w:iCs w:val="0"/>
          <w:kern w:val="1"/>
          <w:sz w:val="22"/>
          <w:szCs w:val="22"/>
          <w:highlight w:val="white"/>
          <w:shd w:val="clear" w:color="auto" w:fill="FFFFFF"/>
          <w:lang w:eastAsia="el-GR" w:bidi="hi-IN"/>
        </w:rPr>
        <w:t xml:space="preserve"> </w:t>
      </w:r>
      <w:proofErr w:type="spellStart"/>
      <w:r w:rsidR="00347F8C">
        <w:rPr>
          <w:rStyle w:val="aa"/>
          <w:rFonts w:ascii="Arial" w:eastAsia="Arial" w:hAnsi="Arial" w:cs="Arial"/>
          <w:i w:val="0"/>
          <w:iCs w:val="0"/>
          <w:kern w:val="1"/>
          <w:sz w:val="22"/>
          <w:szCs w:val="22"/>
          <w:highlight w:val="white"/>
          <w:shd w:val="clear" w:color="auto" w:fill="FFFFFF"/>
          <w:lang w:eastAsia="el-GR" w:bidi="hi-IN"/>
        </w:rPr>
        <w:t>Συμβουλίου</w:t>
      </w:r>
      <w:proofErr w:type="spellEnd"/>
      <w:r w:rsidR="00347F8C">
        <w:rPr>
          <w:rStyle w:val="aa"/>
          <w:rFonts w:ascii="Arial" w:eastAsia="Arial" w:hAnsi="Arial" w:cs="Arial"/>
          <w:i w:val="0"/>
          <w:iCs w:val="0"/>
          <w:kern w:val="1"/>
          <w:sz w:val="22"/>
          <w:szCs w:val="22"/>
          <w:highlight w:val="white"/>
          <w:shd w:val="clear" w:color="auto" w:fill="FFFFFF"/>
          <w:lang w:eastAsia="el-GR" w:bidi="hi-IN"/>
        </w:rPr>
        <w:t xml:space="preserve"> </w:t>
      </w:r>
      <w:r w:rsidR="00347F8C">
        <w:rPr>
          <w:rStyle w:val="aa"/>
          <w:rFonts w:ascii="Arial" w:eastAsia="Arial" w:hAnsi="Arial" w:cs="Arial"/>
          <w:i w:val="0"/>
          <w:iCs w:val="0"/>
          <w:color w:val="000000"/>
          <w:kern w:val="1"/>
          <w:sz w:val="22"/>
          <w:szCs w:val="22"/>
          <w:highlight w:val="white"/>
          <w:lang w:eastAsia="el-GR" w:bidi="hi-IN"/>
        </w:rPr>
        <w:t xml:space="preserve"> </w:t>
      </w:r>
      <w:r w:rsidR="00347F8C">
        <w:rPr>
          <w:rStyle w:val="aa"/>
          <w:rFonts w:ascii="Arial" w:eastAsia="Arial" w:hAnsi="Arial" w:cs="Arial"/>
          <w:i w:val="0"/>
          <w:iCs w:val="0"/>
          <w:color w:val="000000"/>
          <w:kern w:val="1"/>
          <w:sz w:val="22"/>
          <w:szCs w:val="22"/>
          <w:highlight w:val="white"/>
          <w:shd w:val="clear" w:color="auto" w:fill="FFFFFF"/>
          <w:lang w:eastAsia="el-GR" w:bidi="hi-IN"/>
        </w:rPr>
        <w:t xml:space="preserve">το  </w:t>
      </w:r>
      <w:r w:rsidR="00347F8C">
        <w:rPr>
          <w:rStyle w:val="aa"/>
          <w:rFonts w:ascii="Arial" w:eastAsia="Arial" w:hAnsi="Arial" w:cs="Arial"/>
          <w:i w:val="0"/>
          <w:iCs w:val="0"/>
          <w:color w:val="000000"/>
          <w:kern w:val="1"/>
          <w:sz w:val="22"/>
          <w:szCs w:val="22"/>
          <w:highlight w:val="white"/>
          <w:shd w:val="clear" w:color="auto" w:fill="FFFFFF"/>
          <w:lang w:eastAsia="el-GR"/>
        </w:rPr>
        <w:t xml:space="preserve"> </w:t>
      </w:r>
      <w:proofErr w:type="spellStart"/>
      <w:r w:rsidR="00347F8C">
        <w:rPr>
          <w:rStyle w:val="aa"/>
          <w:rFonts w:ascii="Arial" w:eastAsia="Arial" w:hAnsi="Arial" w:cs="Arial"/>
          <w:i w:val="0"/>
          <w:iCs w:val="0"/>
          <w:color w:val="000000"/>
          <w:kern w:val="1"/>
          <w:sz w:val="22"/>
          <w:szCs w:val="22"/>
          <w:highlight w:val="white"/>
          <w:shd w:val="clear" w:color="auto" w:fill="FFFFFF"/>
          <w:lang w:eastAsia="el-GR"/>
        </w:rPr>
        <w:t>υπ΄αριθμ</w:t>
      </w:r>
      <w:proofErr w:type="spellEnd"/>
      <w:r w:rsidR="00347F8C">
        <w:rPr>
          <w:rStyle w:val="aa"/>
          <w:rFonts w:ascii="Arial" w:eastAsia="Arial" w:hAnsi="Arial" w:cs="Arial"/>
          <w:i w:val="0"/>
          <w:iCs w:val="0"/>
          <w:color w:val="000000"/>
          <w:kern w:val="1"/>
          <w:sz w:val="22"/>
          <w:szCs w:val="22"/>
          <w:highlight w:val="white"/>
          <w:shd w:val="clear" w:color="auto" w:fill="FFFFFF"/>
          <w:lang w:eastAsia="el-GR"/>
        </w:rPr>
        <w:t xml:space="preserve">. </w:t>
      </w:r>
      <w:r w:rsidR="00EC52DB">
        <w:rPr>
          <w:rStyle w:val="aa"/>
          <w:rFonts w:ascii="Arial" w:eastAsia="Arial" w:hAnsi="Arial" w:cs="Arial"/>
          <w:i w:val="0"/>
          <w:iCs w:val="0"/>
          <w:color w:val="000000"/>
          <w:kern w:val="1"/>
          <w:sz w:val="22"/>
          <w:szCs w:val="22"/>
          <w:highlight w:val="white"/>
          <w:shd w:val="clear" w:color="auto" w:fill="FFFFFF"/>
          <w:lang w:eastAsia="el-GR"/>
        </w:rPr>
        <w:t>878</w:t>
      </w:r>
      <w:r w:rsidR="00347F8C">
        <w:rPr>
          <w:rStyle w:val="aa"/>
          <w:rFonts w:ascii="Arial" w:eastAsia="Arial" w:hAnsi="Arial" w:cs="Arial"/>
          <w:i w:val="0"/>
          <w:iCs w:val="0"/>
          <w:color w:val="000000"/>
          <w:kern w:val="1"/>
          <w:sz w:val="22"/>
          <w:szCs w:val="22"/>
          <w:highlight w:val="white"/>
          <w:shd w:val="clear" w:color="auto" w:fill="FFFFFF"/>
          <w:lang w:eastAsia="el-GR"/>
        </w:rPr>
        <w:t>/1</w:t>
      </w:r>
      <w:r w:rsidR="00EC52DB">
        <w:rPr>
          <w:rStyle w:val="aa"/>
          <w:rFonts w:ascii="Arial" w:eastAsia="Arial" w:hAnsi="Arial" w:cs="Arial"/>
          <w:i w:val="0"/>
          <w:iCs w:val="0"/>
          <w:color w:val="000000"/>
          <w:kern w:val="1"/>
          <w:sz w:val="22"/>
          <w:szCs w:val="22"/>
          <w:highlight w:val="white"/>
          <w:shd w:val="clear" w:color="auto" w:fill="FFFFFF"/>
          <w:lang w:eastAsia="el-GR"/>
        </w:rPr>
        <w:t>5</w:t>
      </w:r>
      <w:r w:rsidR="00347F8C">
        <w:rPr>
          <w:rStyle w:val="aa"/>
          <w:rFonts w:ascii="Arial" w:eastAsia="Arial" w:hAnsi="Arial" w:cs="Arial"/>
          <w:i w:val="0"/>
          <w:iCs w:val="0"/>
          <w:color w:val="000000"/>
          <w:kern w:val="1"/>
          <w:sz w:val="22"/>
          <w:szCs w:val="22"/>
          <w:highlight w:val="white"/>
          <w:shd w:val="clear" w:color="auto" w:fill="FFFFFF"/>
          <w:lang w:eastAsia="el-GR"/>
        </w:rPr>
        <w:t xml:space="preserve">-1-2020 έγγραφο </w:t>
      </w:r>
      <w:r w:rsidR="00347F8C">
        <w:rPr>
          <w:rStyle w:val="aa"/>
          <w:rFonts w:ascii="Arial" w:eastAsia="Arial" w:hAnsi="Arial" w:cs="Arial"/>
          <w:i w:val="0"/>
          <w:iCs w:val="0"/>
          <w:color w:val="000000"/>
          <w:kern w:val="1"/>
          <w:sz w:val="22"/>
          <w:szCs w:val="22"/>
          <w:highlight w:val="white"/>
          <w:shd w:val="clear" w:color="auto" w:fill="FFFFFF"/>
          <w:lang w:eastAsia="el-GR" w:bidi="hi-IN"/>
        </w:rPr>
        <w:t xml:space="preserve"> του   Αυτοτελούς Τμήματος </w:t>
      </w:r>
      <w:r w:rsidR="00347F8C" w:rsidRPr="00347F8C">
        <w:rPr>
          <w:rStyle w:val="aa"/>
          <w:rFonts w:ascii="Arial" w:eastAsia="Arial" w:hAnsi="Arial" w:cs="Arial"/>
          <w:i w:val="0"/>
          <w:iCs w:val="0"/>
          <w:color w:val="000000"/>
          <w:kern w:val="1"/>
          <w:sz w:val="22"/>
          <w:szCs w:val="22"/>
          <w:highlight w:val="white"/>
          <w:shd w:val="clear" w:color="auto" w:fill="FFFFFF"/>
          <w:lang w:eastAsia="el-GR" w:bidi="hi-IN"/>
        </w:rPr>
        <w:t>Πολιτισμού, Αθλητισμού και Τουρισμού</w:t>
      </w:r>
      <w:r w:rsidR="00347F8C">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347F8C">
        <w:rPr>
          <w:rStyle w:val="aa"/>
          <w:rFonts w:ascii="Arial" w:eastAsia="Arial" w:hAnsi="Arial" w:cs="Arial"/>
          <w:i w:val="0"/>
          <w:iCs w:val="0"/>
          <w:kern w:val="1"/>
          <w:sz w:val="22"/>
          <w:szCs w:val="22"/>
          <w:highlight w:val="white"/>
          <w:shd w:val="clear" w:color="auto" w:fill="FFFFFF"/>
          <w:lang w:eastAsia="el-GR" w:bidi="hi-IN"/>
        </w:rPr>
        <w:t xml:space="preserve"> του Δήμου</w:t>
      </w:r>
      <w:r w:rsidR="00347F8C">
        <w:rPr>
          <w:rStyle w:val="aa"/>
          <w:rFonts w:ascii="Arial" w:eastAsia="Arial" w:hAnsi="Arial" w:cs="Arial"/>
          <w:i w:val="0"/>
          <w:iCs w:val="0"/>
          <w:color w:val="000000"/>
          <w:kern w:val="1"/>
          <w:sz w:val="22"/>
          <w:szCs w:val="22"/>
          <w:highlight w:val="white"/>
          <w:shd w:val="clear" w:color="auto" w:fill="FFFFFF"/>
          <w:lang w:eastAsia="el-GR" w:bidi="hi-IN"/>
        </w:rPr>
        <w:t xml:space="preserve">  στο οποίο αναφέρονται:</w:t>
      </w:r>
    </w:p>
    <w:p w:rsidR="00C46E29" w:rsidRDefault="00C46E29" w:rsidP="00C46E29">
      <w:pPr>
        <w:tabs>
          <w:tab w:val="center" w:pos="8460"/>
        </w:tabs>
        <w:spacing w:line="276" w:lineRule="auto"/>
        <w:ind w:left="-170"/>
        <w:jc w:val="both"/>
      </w:pPr>
    </w:p>
    <w:p w:rsidR="00EC52DB" w:rsidRPr="008E6B95" w:rsidRDefault="00EC52DB" w:rsidP="00EC52DB">
      <w:pPr>
        <w:spacing w:line="360" w:lineRule="auto"/>
        <w:jc w:val="both"/>
        <w:rPr>
          <w:i/>
        </w:rPr>
      </w:pPr>
      <w:bookmarkStart w:id="0" w:name="__DdeLink__501_2608980402"/>
      <w:bookmarkStart w:id="1" w:name="__DdeLink__230_1182636854"/>
      <w:bookmarkStart w:id="2" w:name="__DdeLink__485_2606684785"/>
      <w:bookmarkEnd w:id="0"/>
      <w:bookmarkEnd w:id="1"/>
      <w:bookmarkEnd w:id="2"/>
      <w:r w:rsidRPr="008E6B95">
        <w:rPr>
          <w:rFonts w:ascii="Arial" w:hAnsi="Arial" w:cs="Arial"/>
          <w:i/>
          <w:sz w:val="22"/>
          <w:szCs w:val="22"/>
        </w:rPr>
        <w:t xml:space="preserve">Ο Δήμος </w:t>
      </w:r>
      <w:proofErr w:type="spellStart"/>
      <w:r w:rsidRPr="008E6B95">
        <w:rPr>
          <w:rFonts w:ascii="Arial" w:hAnsi="Arial" w:cs="Arial"/>
          <w:i/>
          <w:sz w:val="22"/>
          <w:szCs w:val="22"/>
        </w:rPr>
        <w:t>Λεβαδέων</w:t>
      </w:r>
      <w:proofErr w:type="spellEnd"/>
      <w:r w:rsidRPr="008E6B95">
        <w:rPr>
          <w:rFonts w:ascii="Arial" w:hAnsi="Arial" w:cs="Arial"/>
          <w:i/>
          <w:sz w:val="22"/>
          <w:szCs w:val="22"/>
        </w:rPr>
        <w:t xml:space="preserve"> στο πλαίσιο των αρμοδιοτήτων του για την στήριξη του αθλητισμού και του αθλητικού ιδεώδους, αλλά και για την ενίσχυση του αθλητικού τουρισμού συνδιοργανώνει με αθλητικούς συλλόγους της πόλης μας σημαντικές αθλητικές εκδηλώσεις και φιλοξενεί σημαντικά αθλητικά γεγονότα, τα οποία συμβάλλουν στην ανάδειξη της πόλης μας ως σημαντικού αθλητικού προορισμού στον αθλητικό χάρτη της χώρας.</w:t>
      </w:r>
    </w:p>
    <w:p w:rsidR="00EC52DB" w:rsidRPr="008E6B95" w:rsidRDefault="00EC52DB" w:rsidP="00EC52DB">
      <w:pPr>
        <w:spacing w:line="360" w:lineRule="auto"/>
        <w:jc w:val="both"/>
        <w:rPr>
          <w:rFonts w:ascii="Arial" w:eastAsia="Arial" w:hAnsi="Arial" w:cs="Arial"/>
          <w:b/>
          <w:bCs/>
          <w:i/>
          <w:color w:val="000000"/>
          <w:sz w:val="22"/>
          <w:szCs w:val="22"/>
        </w:rPr>
      </w:pPr>
      <w:r w:rsidRPr="008E6B95">
        <w:rPr>
          <w:rFonts w:ascii="Arial" w:hAnsi="Arial" w:cs="Arial"/>
          <w:i/>
          <w:sz w:val="22"/>
          <w:szCs w:val="22"/>
        </w:rPr>
        <w:t xml:space="preserve">Στο πλαίσιο αυτό ο Δήμος </w:t>
      </w:r>
      <w:proofErr w:type="spellStart"/>
      <w:r w:rsidRPr="008E6B95">
        <w:rPr>
          <w:rFonts w:ascii="Arial" w:hAnsi="Arial" w:cs="Arial"/>
          <w:i/>
          <w:sz w:val="22"/>
          <w:szCs w:val="22"/>
        </w:rPr>
        <w:t>Λεβαδέων</w:t>
      </w:r>
      <w:proofErr w:type="spellEnd"/>
      <w:r w:rsidRPr="008E6B95">
        <w:rPr>
          <w:rFonts w:ascii="Arial" w:hAnsi="Arial" w:cs="Arial"/>
          <w:i/>
          <w:sz w:val="22"/>
          <w:szCs w:val="22"/>
        </w:rPr>
        <w:t xml:space="preserve"> σε συνεργασία με τον Σκακιστικό Όμιλο Λιβαδειάς πρόκειται να συνδιοργανώσουν τα ¨</w:t>
      </w:r>
      <w:r w:rsidRPr="008E6B95">
        <w:rPr>
          <w:rFonts w:ascii="Arial" w:hAnsi="Arial" w:cs="Arial"/>
          <w:b/>
          <w:i/>
          <w:sz w:val="22"/>
          <w:szCs w:val="22"/>
        </w:rPr>
        <w:t>Περιφερειακά σκακιστικά πρωταθλήματα μαθητριών-μαθητών¨</w:t>
      </w:r>
      <w:r w:rsidRPr="008E6B95">
        <w:rPr>
          <w:rFonts w:ascii="Arial" w:hAnsi="Arial" w:cs="Arial"/>
          <w:i/>
          <w:sz w:val="22"/>
          <w:szCs w:val="22"/>
        </w:rPr>
        <w:t xml:space="preserve"> </w:t>
      </w:r>
      <w:r w:rsidRPr="008E6B95">
        <w:rPr>
          <w:rFonts w:ascii="Arial" w:eastAsia="Arial" w:hAnsi="Arial" w:cs="Arial"/>
          <w:b/>
          <w:bCs/>
          <w:i/>
          <w:color w:val="000000"/>
          <w:sz w:val="22"/>
          <w:szCs w:val="22"/>
        </w:rPr>
        <w:t>,κατά το χρονικό διάστημα 22 και 23 Φεβρουαρίου 2020.</w:t>
      </w:r>
    </w:p>
    <w:p w:rsidR="00EC52DB" w:rsidRPr="008E6B95" w:rsidRDefault="00EC52DB" w:rsidP="00EC52DB">
      <w:pPr>
        <w:spacing w:line="360" w:lineRule="auto"/>
        <w:jc w:val="both"/>
        <w:rPr>
          <w:i/>
        </w:rPr>
      </w:pPr>
    </w:p>
    <w:p w:rsidR="00EC52DB" w:rsidRPr="008E6B95" w:rsidRDefault="00EC52DB" w:rsidP="00EC52DB">
      <w:pPr>
        <w:spacing w:line="360" w:lineRule="auto"/>
        <w:jc w:val="both"/>
        <w:rPr>
          <w:rFonts w:ascii="Arial" w:eastAsia="SimSun" w:hAnsi="Arial" w:cs="Arial"/>
          <w:bCs/>
          <w:i/>
          <w:sz w:val="22"/>
          <w:szCs w:val="22"/>
          <w:lang w:bidi="hi-IN"/>
        </w:rPr>
      </w:pPr>
      <w:r w:rsidRPr="008E6B95">
        <w:rPr>
          <w:rFonts w:ascii="Arial" w:hAnsi="Arial" w:cs="Arial"/>
          <w:i/>
          <w:color w:val="000000"/>
          <w:sz w:val="22"/>
          <w:szCs w:val="22"/>
        </w:rPr>
        <w:t xml:space="preserve">Σύμφωνα με τα παραπάνω καλείται το Δημοτικό συμβούλιο, και σε εφαρμογή των διατάξεων των άρθρων 75, παρ. στ, εδάφιο 12 του Ν.3463/2006 </w:t>
      </w:r>
      <w:r w:rsidRPr="008E6B95">
        <w:rPr>
          <w:rFonts w:ascii="Arial" w:eastAsia="SimSun" w:hAnsi="Arial" w:cs="Arial"/>
          <w:bCs/>
          <w:i/>
          <w:sz w:val="22"/>
          <w:szCs w:val="22"/>
          <w:highlight w:val="white"/>
          <w:lang w:bidi="hi-IN"/>
        </w:rPr>
        <w:t>“Νέος Δημοτικός και Κοινοτικός Κώδικας” (ΦΕΚ 114/Α</w:t>
      </w:r>
      <w:r w:rsidRPr="008E6B95">
        <w:rPr>
          <w:rFonts w:ascii="Arial" w:eastAsia="SimSun" w:hAnsi="Arial" w:cs="Arial"/>
          <w:bCs/>
          <w:i/>
          <w:sz w:val="22"/>
          <w:szCs w:val="22"/>
          <w:lang w:bidi="hi-IN"/>
        </w:rPr>
        <w:t>)</w:t>
      </w:r>
    </w:p>
    <w:p w:rsidR="00EC52DB" w:rsidRPr="008E6B95" w:rsidRDefault="00EC52DB" w:rsidP="00EC52DB">
      <w:pPr>
        <w:spacing w:line="360" w:lineRule="auto"/>
        <w:jc w:val="both"/>
        <w:rPr>
          <w:i/>
        </w:rPr>
      </w:pPr>
      <w:r w:rsidRPr="008E6B95">
        <w:rPr>
          <w:rFonts w:ascii="Arial" w:hAnsi="Arial" w:cs="Arial"/>
          <w:i/>
          <w:sz w:val="22"/>
          <w:szCs w:val="22"/>
        </w:rPr>
        <w:t xml:space="preserve">-Να εγκρίνει τη </w:t>
      </w:r>
      <w:proofErr w:type="spellStart"/>
      <w:r w:rsidRPr="008E6B95">
        <w:rPr>
          <w:rFonts w:ascii="Arial" w:hAnsi="Arial" w:cs="Arial"/>
          <w:i/>
          <w:sz w:val="22"/>
          <w:szCs w:val="22"/>
        </w:rPr>
        <w:t>συνδιοργάνωση</w:t>
      </w:r>
      <w:proofErr w:type="spellEnd"/>
      <w:r w:rsidRPr="008E6B95">
        <w:rPr>
          <w:rFonts w:ascii="Arial" w:hAnsi="Arial" w:cs="Arial"/>
          <w:i/>
          <w:sz w:val="22"/>
          <w:szCs w:val="22"/>
        </w:rPr>
        <w:t xml:space="preserve"> με τον Σκακιστικό Όμιλο Λιβαδειάς τα </w:t>
      </w:r>
      <w:r w:rsidRPr="008E6B95">
        <w:rPr>
          <w:rFonts w:ascii="Arial" w:eastAsia="Arial" w:hAnsi="Arial" w:cs="Arial"/>
          <w:i/>
          <w:sz w:val="22"/>
          <w:szCs w:val="22"/>
        </w:rPr>
        <w:t xml:space="preserve">                                                </w:t>
      </w:r>
      <w:r w:rsidRPr="008E6B95">
        <w:rPr>
          <w:rFonts w:ascii="Arial" w:hAnsi="Arial" w:cs="Arial"/>
          <w:i/>
          <w:sz w:val="22"/>
          <w:szCs w:val="22"/>
        </w:rPr>
        <w:t>¨</w:t>
      </w:r>
      <w:r w:rsidRPr="008E6B95">
        <w:rPr>
          <w:rFonts w:ascii="Arial" w:hAnsi="Arial" w:cs="Arial"/>
          <w:b/>
          <w:i/>
          <w:sz w:val="22"/>
          <w:szCs w:val="22"/>
        </w:rPr>
        <w:t>Περιφερειακά σκακιστικά πρωταθλήματα μαθητριών-μαθητών¨</w:t>
      </w:r>
      <w:r w:rsidRPr="008E6B95">
        <w:rPr>
          <w:rFonts w:ascii="Arial" w:hAnsi="Arial" w:cs="Arial"/>
          <w:i/>
          <w:sz w:val="22"/>
          <w:szCs w:val="22"/>
        </w:rPr>
        <w:t xml:space="preserve"> </w:t>
      </w:r>
      <w:r w:rsidRPr="008E6B95">
        <w:rPr>
          <w:rFonts w:ascii="Arial" w:eastAsia="Arial" w:hAnsi="Arial" w:cs="Arial"/>
          <w:b/>
          <w:bCs/>
          <w:i/>
          <w:color w:val="000000"/>
          <w:sz w:val="22"/>
          <w:szCs w:val="22"/>
        </w:rPr>
        <w:t>κατά το χρονικό διάστημα      22 και 23 Φεβρουαρίου 2020.</w:t>
      </w:r>
    </w:p>
    <w:p w:rsidR="001C44E5" w:rsidRPr="00F31E65" w:rsidRDefault="00F31E65" w:rsidP="00347F8C">
      <w:pPr>
        <w:pStyle w:val="ad"/>
        <w:spacing w:before="240"/>
        <w:jc w:val="left"/>
        <w:rPr>
          <w:rFonts w:ascii="Arial" w:hAnsi="Arial" w:cs="Arial"/>
          <w:i/>
          <w:iCs/>
          <w:color w:val="FF0000"/>
          <w:sz w:val="22"/>
          <w:szCs w:val="22"/>
        </w:rPr>
      </w:pPr>
      <w:r w:rsidRPr="00F31E65">
        <w:rPr>
          <w:rFonts w:ascii="Arial" w:hAnsi="Arial" w:cs="Arial"/>
          <w:sz w:val="22"/>
          <w:szCs w:val="22"/>
        </w:rPr>
        <w:t xml:space="preserve">    </w:t>
      </w:r>
    </w:p>
    <w:p w:rsidR="001F0C59" w:rsidRDefault="001F0C59" w:rsidP="001F0C59">
      <w:pPr>
        <w:jc w:val="both"/>
      </w:pPr>
      <w:r>
        <w:rPr>
          <w:rFonts w:ascii="Arial" w:eastAsia="Arial" w:hAnsi="Arial" w:cs="Arial"/>
          <w:iCs/>
          <w:color w:val="000000"/>
          <w:kern w:val="1"/>
          <w:sz w:val="22"/>
          <w:szCs w:val="22"/>
          <w:highlight w:val="white"/>
          <w:lang w:eastAsia="el-GR"/>
        </w:rPr>
        <w:t>Το Δημοτικό Συμβούλιο  μετά από διαλογική συζήτηση και λαμβάνοντας υπόψη του:</w:t>
      </w:r>
    </w:p>
    <w:p w:rsidR="001F0C59" w:rsidRDefault="001F0C59" w:rsidP="001F0C59">
      <w:pPr>
        <w:jc w:val="both"/>
      </w:pPr>
    </w:p>
    <w:p w:rsidR="00347F8C" w:rsidRDefault="00347F8C" w:rsidP="00347F8C">
      <w:pPr>
        <w:numPr>
          <w:ilvl w:val="0"/>
          <w:numId w:val="4"/>
        </w:numPr>
        <w:tabs>
          <w:tab w:val="center" w:pos="8460"/>
        </w:tabs>
        <w:jc w:val="both"/>
      </w:pPr>
      <w:r>
        <w:rPr>
          <w:rStyle w:val="aa"/>
          <w:rFonts w:ascii="Arial" w:eastAsia="Arial" w:hAnsi="Arial" w:cs="Arial"/>
          <w:bCs/>
          <w:i w:val="0"/>
          <w:color w:val="000000"/>
          <w:kern w:val="1"/>
          <w:sz w:val="22"/>
          <w:szCs w:val="22"/>
          <w:highlight w:val="white"/>
          <w:shd w:val="clear" w:color="auto" w:fill="FFFFFF"/>
          <w:lang w:eastAsia="el-GR" w:bidi="hi-IN"/>
        </w:rPr>
        <w:t xml:space="preserve">- το </w:t>
      </w:r>
      <w:proofErr w:type="spellStart"/>
      <w:r>
        <w:rPr>
          <w:rStyle w:val="aa"/>
          <w:rFonts w:ascii="Arial" w:eastAsia="Arial" w:hAnsi="Arial" w:cs="Arial"/>
          <w:bCs/>
          <w:i w:val="0"/>
          <w:color w:val="000000"/>
          <w:kern w:val="1"/>
          <w:sz w:val="22"/>
          <w:szCs w:val="22"/>
          <w:highlight w:val="white"/>
          <w:shd w:val="clear" w:color="auto" w:fill="FFFFFF"/>
          <w:lang w:eastAsia="el-GR"/>
        </w:rPr>
        <w:t>υπ΄αριθμ</w:t>
      </w:r>
      <w:proofErr w:type="spellEnd"/>
      <w:r>
        <w:rPr>
          <w:rStyle w:val="aa"/>
          <w:rFonts w:ascii="Arial" w:eastAsia="Arial" w:hAnsi="Arial" w:cs="Arial"/>
          <w:bCs/>
          <w:i w:val="0"/>
          <w:color w:val="000000"/>
          <w:kern w:val="1"/>
          <w:sz w:val="22"/>
          <w:szCs w:val="22"/>
          <w:highlight w:val="white"/>
          <w:shd w:val="clear" w:color="auto" w:fill="FFFFFF"/>
          <w:lang w:eastAsia="el-GR"/>
        </w:rPr>
        <w:t xml:space="preserve">. </w:t>
      </w:r>
      <w:r w:rsidR="00EC52DB">
        <w:rPr>
          <w:rStyle w:val="aa"/>
          <w:rFonts w:ascii="Arial" w:eastAsia="Arial" w:hAnsi="Arial" w:cs="Arial"/>
          <w:bCs/>
          <w:i w:val="0"/>
          <w:color w:val="000000"/>
          <w:kern w:val="1"/>
          <w:sz w:val="22"/>
          <w:szCs w:val="22"/>
          <w:highlight w:val="white"/>
          <w:shd w:val="clear" w:color="auto" w:fill="FFFFFF"/>
          <w:lang w:eastAsia="el-GR"/>
        </w:rPr>
        <w:t>878</w:t>
      </w:r>
      <w:r>
        <w:rPr>
          <w:rStyle w:val="aa"/>
          <w:rFonts w:ascii="Arial" w:eastAsia="Arial" w:hAnsi="Arial" w:cs="Arial"/>
          <w:bCs/>
          <w:i w:val="0"/>
          <w:color w:val="000000"/>
          <w:kern w:val="1"/>
          <w:sz w:val="22"/>
          <w:szCs w:val="22"/>
          <w:highlight w:val="white"/>
          <w:shd w:val="clear" w:color="auto" w:fill="FFFFFF"/>
          <w:lang w:eastAsia="el-GR"/>
        </w:rPr>
        <w:t>/1</w:t>
      </w:r>
      <w:r w:rsidR="00EC52DB">
        <w:rPr>
          <w:rStyle w:val="aa"/>
          <w:rFonts w:ascii="Arial" w:eastAsia="Arial" w:hAnsi="Arial" w:cs="Arial"/>
          <w:bCs/>
          <w:i w:val="0"/>
          <w:color w:val="000000"/>
          <w:kern w:val="1"/>
          <w:sz w:val="22"/>
          <w:szCs w:val="22"/>
          <w:highlight w:val="white"/>
          <w:shd w:val="clear" w:color="auto" w:fill="FFFFFF"/>
          <w:lang w:eastAsia="el-GR"/>
        </w:rPr>
        <w:t>5</w:t>
      </w:r>
      <w:r>
        <w:rPr>
          <w:rStyle w:val="aa"/>
          <w:rFonts w:ascii="Arial" w:eastAsia="Arial" w:hAnsi="Arial" w:cs="Arial"/>
          <w:bCs/>
          <w:i w:val="0"/>
          <w:color w:val="000000"/>
          <w:kern w:val="1"/>
          <w:sz w:val="22"/>
          <w:szCs w:val="22"/>
          <w:highlight w:val="white"/>
          <w:shd w:val="clear" w:color="auto" w:fill="FFFFFF"/>
          <w:lang w:eastAsia="el-GR"/>
        </w:rPr>
        <w:t>-1-2020</w:t>
      </w:r>
      <w:r>
        <w:rPr>
          <w:rStyle w:val="aa"/>
          <w:rFonts w:ascii="Arial" w:eastAsia="Arial" w:hAnsi="Arial" w:cs="Arial"/>
          <w:i w:val="0"/>
          <w:iCs w:val="0"/>
          <w:color w:val="000000"/>
          <w:kern w:val="1"/>
          <w:sz w:val="22"/>
          <w:szCs w:val="22"/>
          <w:highlight w:val="white"/>
          <w:shd w:val="clear" w:color="auto" w:fill="FFFFFF"/>
          <w:lang w:eastAsia="el-GR"/>
        </w:rPr>
        <w:t xml:space="preserve"> </w:t>
      </w:r>
      <w:r>
        <w:rPr>
          <w:rStyle w:val="aa"/>
          <w:rFonts w:ascii="Arial" w:eastAsia="Arial" w:hAnsi="Arial" w:cs="Arial"/>
          <w:i w:val="0"/>
          <w:iCs w:val="0"/>
          <w:color w:val="000000"/>
          <w:kern w:val="1"/>
          <w:sz w:val="22"/>
          <w:szCs w:val="22"/>
          <w:highlight w:val="white"/>
          <w:shd w:val="clear" w:color="auto" w:fill="FFFFFF"/>
          <w:lang w:eastAsia="el-GR" w:bidi="hi-IN"/>
        </w:rPr>
        <w:t xml:space="preserve">  έγγραφο </w:t>
      </w:r>
      <w:r>
        <w:rPr>
          <w:rStyle w:val="aa"/>
          <w:rFonts w:ascii="Arial" w:eastAsia="Arial" w:hAnsi="Arial" w:cs="Arial"/>
          <w:i w:val="0"/>
          <w:color w:val="000000"/>
          <w:kern w:val="1"/>
          <w:sz w:val="22"/>
          <w:szCs w:val="22"/>
          <w:highlight w:val="white"/>
          <w:shd w:val="clear" w:color="auto" w:fill="FFFFFF"/>
          <w:lang w:eastAsia="el-GR" w:bidi="hi-IN"/>
        </w:rPr>
        <w:t xml:space="preserve"> του Αυτοτελούς Τμήματος Πολιτισμού ,Αθλητισμού &amp; Τουρισμού</w:t>
      </w:r>
      <w:r>
        <w:rPr>
          <w:rStyle w:val="aa"/>
          <w:rFonts w:ascii="Arial" w:eastAsia="Arial" w:hAnsi="Arial" w:cs="Arial"/>
          <w:i w:val="0"/>
          <w:iCs w:val="0"/>
          <w:color w:val="000000"/>
          <w:kern w:val="1"/>
          <w:sz w:val="22"/>
          <w:szCs w:val="22"/>
          <w:highlight w:val="white"/>
          <w:shd w:val="clear" w:color="auto" w:fill="FFFFFF"/>
          <w:lang w:eastAsia="el-GR" w:bidi="hi-IN"/>
        </w:rPr>
        <w:t xml:space="preserve"> του Δήμου ,</w:t>
      </w:r>
      <w:r>
        <w:rPr>
          <w:rStyle w:val="aa"/>
          <w:rFonts w:ascii="Arial" w:eastAsia="Arial" w:hAnsi="Arial" w:cs="Arial"/>
          <w:bCs/>
          <w:i w:val="0"/>
          <w:color w:val="000000"/>
          <w:kern w:val="1"/>
          <w:sz w:val="22"/>
          <w:szCs w:val="22"/>
          <w:highlight w:val="white"/>
          <w:shd w:val="clear" w:color="auto" w:fill="FFFFFF"/>
          <w:lang w:eastAsia="el-GR" w:bidi="hi-IN"/>
        </w:rPr>
        <w:t>που είχε διανεμηθε</w:t>
      </w:r>
      <w:r>
        <w:rPr>
          <w:rStyle w:val="aa"/>
          <w:rFonts w:ascii="Arial" w:eastAsia="Arial" w:hAnsi="Arial" w:cs="Arial"/>
          <w:bCs/>
          <w:i w:val="0"/>
          <w:iCs w:val="0"/>
          <w:color w:val="000000"/>
          <w:kern w:val="1"/>
          <w:sz w:val="22"/>
          <w:szCs w:val="22"/>
          <w:highlight w:val="white"/>
          <w:shd w:val="clear" w:color="auto" w:fill="FFFFFF"/>
          <w:lang w:eastAsia="el-GR" w:bidi="hi-IN"/>
        </w:rPr>
        <w:t>ί</w:t>
      </w:r>
    </w:p>
    <w:p w:rsidR="00347F8C" w:rsidRDefault="00347F8C" w:rsidP="00347F8C">
      <w:pPr>
        <w:numPr>
          <w:ilvl w:val="0"/>
          <w:numId w:val="4"/>
        </w:numPr>
        <w:tabs>
          <w:tab w:val="center" w:pos="8460"/>
        </w:tabs>
        <w:jc w:val="both"/>
      </w:pPr>
      <w:r>
        <w:rPr>
          <w:rFonts w:ascii="Arial" w:eastAsia="Arial" w:hAnsi="Arial" w:cs="Arial"/>
          <w:bCs/>
          <w:color w:val="000000"/>
          <w:kern w:val="1"/>
          <w:sz w:val="22"/>
          <w:szCs w:val="22"/>
          <w:highlight w:val="white"/>
        </w:rPr>
        <w:t>- τις διατάξεις των άρθρων 58,  65,67,238 του Ν.3852/10</w:t>
      </w:r>
      <w:r>
        <w:rPr>
          <w:rFonts w:ascii="Arial" w:eastAsia="Arial" w:hAnsi="Arial" w:cs="Arial"/>
          <w:bCs/>
          <w:color w:val="000000"/>
          <w:kern w:val="1"/>
          <w:sz w:val="22"/>
          <w:szCs w:val="22"/>
          <w:highlight w:val="white"/>
          <w:shd w:val="clear" w:color="auto" w:fill="FFFFFF"/>
          <w:lang w:eastAsia="el-GR"/>
        </w:rPr>
        <w:t>,ό</w:t>
      </w:r>
      <w:r w:rsidRPr="00347F8C">
        <w:rPr>
          <w:rStyle w:val="aa"/>
          <w:rFonts w:ascii="Arial" w:hAnsi="Arial" w:cs="Arial"/>
          <w:bCs/>
          <w:i w:val="0"/>
          <w:iCs w:val="0"/>
          <w:color w:val="000000"/>
          <w:kern w:val="1"/>
          <w:sz w:val="22"/>
          <w:szCs w:val="22"/>
          <w:highlight w:val="white"/>
          <w:shd w:val="clear" w:color="auto" w:fill="FFFFFF"/>
          <w:lang w:eastAsia="el-GR" w:bidi="hi-IN"/>
        </w:rPr>
        <w:t>πως τροποποιήθηκαν με το άρθρο 72 , 74  Ν. 4555/2018</w:t>
      </w:r>
      <w:r>
        <w:rPr>
          <w:rFonts w:ascii="Arial" w:eastAsia="Arial" w:hAnsi="Arial" w:cs="Arial"/>
          <w:bCs/>
          <w:color w:val="000000"/>
          <w:kern w:val="1"/>
          <w:sz w:val="22"/>
          <w:szCs w:val="22"/>
          <w:highlight w:val="white"/>
          <w:shd w:val="clear" w:color="auto" w:fill="FFFFFF"/>
          <w:lang w:eastAsia="el-GR"/>
        </w:rPr>
        <w:t xml:space="preserve">  </w:t>
      </w:r>
    </w:p>
    <w:p w:rsidR="00347F8C" w:rsidRDefault="00347F8C" w:rsidP="00347F8C">
      <w:pPr>
        <w:numPr>
          <w:ilvl w:val="0"/>
          <w:numId w:val="4"/>
        </w:numPr>
        <w:spacing w:line="276" w:lineRule="auto"/>
        <w:jc w:val="both"/>
      </w:pPr>
      <w:r>
        <w:rPr>
          <w:rFonts w:ascii="Arial" w:eastAsia="Calibri" w:hAnsi="Arial" w:cs="Arial"/>
          <w:sz w:val="22"/>
          <w:szCs w:val="22"/>
        </w:rPr>
        <w:t xml:space="preserve">- </w:t>
      </w:r>
      <w:r>
        <w:rPr>
          <w:rFonts w:ascii="Arial" w:eastAsia="SimSun" w:hAnsi="Arial" w:cs="Arial"/>
          <w:bCs/>
          <w:kern w:val="1"/>
          <w:sz w:val="22"/>
          <w:szCs w:val="22"/>
          <w:highlight w:val="white"/>
          <w:lang w:bidi="hi-IN"/>
        </w:rPr>
        <w:t xml:space="preserve"> </w:t>
      </w:r>
      <w:r>
        <w:rPr>
          <w:rFonts w:ascii="Arial" w:eastAsia="Calibri" w:hAnsi="Arial" w:cs="Arial"/>
          <w:bCs/>
          <w:kern w:val="1"/>
          <w:sz w:val="22"/>
          <w:szCs w:val="22"/>
          <w:highlight w:val="white"/>
          <w:lang w:bidi="hi-IN"/>
        </w:rPr>
        <w:t xml:space="preserve"> </w:t>
      </w:r>
      <w:r>
        <w:rPr>
          <w:rFonts w:ascii="Arial" w:eastAsia="SimSun" w:hAnsi="Arial" w:cs="Arial"/>
          <w:bCs/>
          <w:kern w:val="1"/>
          <w:sz w:val="22"/>
          <w:szCs w:val="22"/>
          <w:highlight w:val="white"/>
          <w:lang w:bidi="hi-IN"/>
        </w:rPr>
        <w:t xml:space="preserve">το εδάφιο </w:t>
      </w:r>
      <w:r w:rsidR="00EC52DB">
        <w:rPr>
          <w:rFonts w:ascii="Arial" w:eastAsia="SimSun" w:hAnsi="Arial" w:cs="Arial"/>
          <w:bCs/>
          <w:kern w:val="1"/>
          <w:sz w:val="22"/>
          <w:szCs w:val="22"/>
          <w:highlight w:val="white"/>
          <w:lang w:bidi="hi-IN"/>
        </w:rPr>
        <w:t>12</w:t>
      </w:r>
      <w:r w:rsidR="00CC0345">
        <w:rPr>
          <w:rFonts w:ascii="Arial" w:eastAsia="SimSun" w:hAnsi="Arial" w:cs="Arial"/>
          <w:bCs/>
          <w:kern w:val="1"/>
          <w:sz w:val="22"/>
          <w:szCs w:val="22"/>
          <w:highlight w:val="white"/>
          <w:lang w:bidi="hi-IN"/>
        </w:rPr>
        <w:t xml:space="preserve"> </w:t>
      </w:r>
      <w:r w:rsidR="00CC0345">
        <w:rPr>
          <w:rFonts w:ascii="Calibri" w:eastAsia="Arial" w:hAnsi="Calibri" w:cs="Calibri"/>
          <w:sz w:val="22"/>
          <w:szCs w:val="22"/>
        </w:rPr>
        <w:t xml:space="preserve">, της παρ. στ. </w:t>
      </w:r>
      <w:r>
        <w:rPr>
          <w:rFonts w:ascii="Arial" w:eastAsia="SimSun" w:hAnsi="Arial" w:cs="Arial"/>
          <w:bCs/>
          <w:kern w:val="1"/>
          <w:sz w:val="22"/>
          <w:szCs w:val="22"/>
          <w:highlight w:val="white"/>
          <w:lang w:bidi="hi-IN"/>
        </w:rPr>
        <w:t xml:space="preserve">  του άρθρου 75  του Ν. 3463/2006 “Νέος Δημοτικός και Κοινοτικός Κώδικας” (ΦΕΚ 114/Α) </w:t>
      </w:r>
    </w:p>
    <w:p w:rsidR="00347F8C" w:rsidRDefault="00347F8C" w:rsidP="00CC0345">
      <w:pPr>
        <w:pStyle w:val="af9"/>
        <w:spacing w:line="276" w:lineRule="auto"/>
        <w:jc w:val="both"/>
        <w:rPr>
          <w:rFonts w:ascii="Calibri" w:hAnsi="Calibri" w:cs="Calibri"/>
          <w:b/>
          <w:bCs/>
          <w:sz w:val="22"/>
          <w:szCs w:val="22"/>
        </w:rPr>
      </w:pPr>
      <w:r>
        <w:rPr>
          <w:rFonts w:ascii="Arial" w:eastAsia="Arial" w:hAnsi="Arial" w:cs="Arial"/>
          <w:bCs/>
          <w:iCs/>
          <w:color w:val="00000A"/>
          <w:kern w:val="1"/>
          <w:sz w:val="22"/>
          <w:szCs w:val="22"/>
          <w:highlight w:val="white"/>
          <w:shd w:val="clear" w:color="auto" w:fill="FFFFFF"/>
          <w:lang w:eastAsia="el-GR"/>
        </w:rPr>
        <w:t xml:space="preserve"> </w:t>
      </w:r>
    </w:p>
    <w:p w:rsidR="00347F8C" w:rsidRDefault="00347F8C" w:rsidP="00347F8C">
      <w:pPr>
        <w:tabs>
          <w:tab w:val="left" w:pos="6237"/>
        </w:tabs>
        <w:jc w:val="center"/>
      </w:pPr>
      <w:r>
        <w:rPr>
          <w:rFonts w:ascii="Calibri" w:hAnsi="Calibri" w:cs="Calibri"/>
          <w:b/>
          <w:bCs/>
          <w:sz w:val="22"/>
          <w:szCs w:val="22"/>
        </w:rPr>
        <w:t>ΑΠΟΦΑΣΙΖΕΙ  ΟΜΟΦΩΝΑ</w:t>
      </w:r>
    </w:p>
    <w:p w:rsidR="00347F8C" w:rsidRPr="00CC0345" w:rsidRDefault="00347F8C" w:rsidP="00347F8C">
      <w:pPr>
        <w:tabs>
          <w:tab w:val="left" w:pos="6237"/>
        </w:tabs>
        <w:jc w:val="center"/>
        <w:rPr>
          <w:rFonts w:ascii="Arial" w:hAnsi="Arial" w:cs="Arial"/>
          <w:b/>
          <w:bCs/>
          <w:sz w:val="22"/>
          <w:szCs w:val="22"/>
        </w:rPr>
      </w:pPr>
    </w:p>
    <w:p w:rsidR="00EC52DB" w:rsidRPr="00EC52DB" w:rsidRDefault="00E02239" w:rsidP="00EC52DB">
      <w:pPr>
        <w:widowControl w:val="0"/>
        <w:tabs>
          <w:tab w:val="center" w:pos="8460"/>
        </w:tabs>
        <w:spacing w:after="283"/>
        <w:jc w:val="both"/>
        <w:rPr>
          <w:rFonts w:ascii="Arial" w:hAnsi="Arial" w:cs="Arial"/>
        </w:rPr>
      </w:pPr>
      <w:r w:rsidRPr="00E02239">
        <w:rPr>
          <w:rStyle w:val="-"/>
          <w:rFonts w:ascii="Arial" w:eastAsia="Arial" w:hAnsi="Arial" w:cs="Arial"/>
          <w:b/>
          <w:bCs/>
          <w:shadow/>
          <w:color w:val="000000"/>
          <w:kern w:val="1"/>
          <w:sz w:val="22"/>
          <w:szCs w:val="22"/>
          <w:highlight w:val="white"/>
          <w:u w:val="none"/>
          <w:shd w:val="clear" w:color="auto" w:fill="FFFFFF"/>
          <w:lang w:eastAsia="el-GR"/>
        </w:rPr>
        <w:t xml:space="preserve">   </w:t>
      </w:r>
      <w:r w:rsidR="00EC52DB" w:rsidRPr="00EC52DB">
        <w:rPr>
          <w:rStyle w:val="-"/>
          <w:rFonts w:ascii="Arial" w:eastAsia="Arial" w:hAnsi="Arial" w:cs="Arial"/>
          <w:b/>
          <w:bCs/>
          <w:shadow/>
          <w:color w:val="000000"/>
          <w:kern w:val="1"/>
          <w:sz w:val="22"/>
          <w:szCs w:val="22"/>
          <w:highlight w:val="white"/>
          <w:u w:val="none"/>
          <w:shd w:val="clear" w:color="auto" w:fill="FFFFFF"/>
          <w:lang w:eastAsia="el-GR"/>
        </w:rPr>
        <w:t xml:space="preserve">Εγκρίνει την </w:t>
      </w:r>
      <w:proofErr w:type="spellStart"/>
      <w:r w:rsidR="00EC52DB" w:rsidRPr="00EC52DB">
        <w:rPr>
          <w:rStyle w:val="-"/>
          <w:rFonts w:ascii="Arial" w:eastAsia="Arial" w:hAnsi="Arial" w:cs="Arial"/>
          <w:b/>
          <w:bCs/>
          <w:shadow/>
          <w:color w:val="000000"/>
          <w:kern w:val="1"/>
          <w:sz w:val="22"/>
          <w:szCs w:val="22"/>
          <w:highlight w:val="white"/>
          <w:u w:val="none"/>
          <w:shd w:val="clear" w:color="auto" w:fill="FFFFFF"/>
          <w:lang w:eastAsia="el-GR"/>
        </w:rPr>
        <w:t>συνδιοργάνωση</w:t>
      </w:r>
      <w:proofErr w:type="spellEnd"/>
      <w:r w:rsidR="00EC52DB" w:rsidRPr="00EC52DB">
        <w:rPr>
          <w:rStyle w:val="-"/>
          <w:rFonts w:ascii="Arial" w:eastAsia="Arial" w:hAnsi="Arial" w:cs="Arial"/>
          <w:b/>
          <w:bCs/>
          <w:shadow/>
          <w:color w:val="000000"/>
          <w:kern w:val="1"/>
          <w:sz w:val="22"/>
          <w:szCs w:val="22"/>
          <w:highlight w:val="white"/>
          <w:u w:val="none"/>
          <w:shd w:val="clear" w:color="auto" w:fill="FFFFFF"/>
          <w:lang w:eastAsia="el-GR"/>
        </w:rPr>
        <w:t xml:space="preserve"> </w:t>
      </w:r>
      <w:r w:rsidR="00EC52DB" w:rsidRPr="00EC52DB">
        <w:rPr>
          <w:rStyle w:val="-"/>
          <w:rFonts w:ascii="Arial" w:eastAsia="Arial" w:hAnsi="Arial" w:cs="Arial"/>
          <w:shadow/>
          <w:color w:val="000000"/>
          <w:kern w:val="1"/>
          <w:sz w:val="22"/>
          <w:szCs w:val="22"/>
          <w:highlight w:val="white"/>
          <w:u w:val="none"/>
          <w:shd w:val="clear" w:color="auto" w:fill="FFFFFF"/>
          <w:lang w:eastAsia="el-GR"/>
        </w:rPr>
        <w:t xml:space="preserve"> με </w:t>
      </w:r>
      <w:r w:rsidR="00EC52DB" w:rsidRPr="00EC52DB">
        <w:rPr>
          <w:rStyle w:val="-"/>
          <w:rFonts w:ascii="Arial" w:eastAsia="Arial" w:hAnsi="Arial" w:cs="Arial"/>
          <w:shadow/>
          <w:color w:val="00000A"/>
          <w:kern w:val="1"/>
          <w:sz w:val="22"/>
          <w:szCs w:val="22"/>
          <w:highlight w:val="white"/>
          <w:u w:val="none"/>
          <w:shd w:val="clear" w:color="auto" w:fill="FFFFFF"/>
          <w:lang w:eastAsia="el-GR"/>
        </w:rPr>
        <w:t xml:space="preserve"> τον   Σκακιστικό Όμιλο Λιβαδειάς,  της αθλητικής εκδήλωσης</w:t>
      </w:r>
      <w:r w:rsidR="00EC52DB" w:rsidRPr="00EC52DB">
        <w:rPr>
          <w:rStyle w:val="-"/>
          <w:rFonts w:ascii="Arial" w:eastAsia="Arial" w:hAnsi="Arial" w:cs="Arial"/>
          <w:shadow/>
          <w:color w:val="00000A"/>
          <w:kern w:val="1"/>
          <w:sz w:val="22"/>
          <w:szCs w:val="22"/>
          <w:highlight w:val="white"/>
          <w:shd w:val="clear" w:color="auto" w:fill="FFFFFF"/>
          <w:lang w:eastAsia="el-GR"/>
        </w:rPr>
        <w:t xml:space="preserve"> </w:t>
      </w:r>
      <w:r w:rsidR="00EC52DB" w:rsidRPr="00EC52DB">
        <w:rPr>
          <w:rStyle w:val="-"/>
          <w:rFonts w:ascii="Arial" w:eastAsia="Arial" w:hAnsi="Arial" w:cs="Arial"/>
          <w:shadow/>
          <w:color w:val="000000"/>
          <w:kern w:val="1"/>
          <w:sz w:val="22"/>
          <w:szCs w:val="22"/>
          <w:highlight w:val="white"/>
          <w:shd w:val="clear" w:color="auto" w:fill="FFFFFF"/>
          <w:lang w:eastAsia="el-GR"/>
        </w:rPr>
        <w:t xml:space="preserve"> </w:t>
      </w:r>
      <w:r w:rsidR="00EC52DB" w:rsidRPr="00EC52DB">
        <w:rPr>
          <w:rStyle w:val="a5"/>
          <w:rFonts w:ascii="Arial" w:eastAsia="Arial" w:hAnsi="Arial" w:cs="Arial"/>
          <w:shadow/>
          <w:color w:val="000000"/>
          <w:kern w:val="1"/>
          <w:sz w:val="22"/>
          <w:szCs w:val="22"/>
          <w:highlight w:val="white"/>
          <w:shd w:val="clear" w:color="auto" w:fill="FFFFFF"/>
          <w:lang w:eastAsia="el-GR"/>
        </w:rPr>
        <w:t xml:space="preserve"> </w:t>
      </w:r>
      <w:r w:rsidR="00EC52DB" w:rsidRPr="00EC52DB">
        <w:rPr>
          <w:rStyle w:val="50"/>
          <w:rFonts w:ascii="Arial" w:eastAsia="Arial" w:hAnsi="Arial" w:cs="Arial"/>
          <w:shadow/>
          <w:color w:val="00000A"/>
          <w:kern w:val="1"/>
          <w:sz w:val="22"/>
          <w:szCs w:val="22"/>
          <w:highlight w:val="white"/>
          <w:shd w:val="clear" w:color="auto" w:fill="FFFFFF"/>
          <w:lang w:eastAsia="el-GR"/>
        </w:rPr>
        <w:t xml:space="preserve"> </w:t>
      </w:r>
      <w:r w:rsidRPr="00E02239">
        <w:rPr>
          <w:rStyle w:val="50"/>
          <w:rFonts w:ascii="Arial" w:eastAsia="Arial" w:hAnsi="Arial" w:cs="Arial"/>
          <w:shadow/>
          <w:color w:val="00000A"/>
          <w:kern w:val="1"/>
          <w:sz w:val="22"/>
          <w:szCs w:val="22"/>
          <w:highlight w:val="white"/>
          <w:shd w:val="clear" w:color="auto" w:fill="FFFFFF"/>
          <w:lang w:eastAsia="el-GR"/>
        </w:rPr>
        <w:t>“</w:t>
      </w:r>
      <w:r w:rsidR="00EC52DB" w:rsidRPr="00EC52DB">
        <w:rPr>
          <w:rStyle w:val="50"/>
          <w:rFonts w:ascii="Arial" w:eastAsia="Arial" w:hAnsi="Arial" w:cs="Arial"/>
          <w:shadow/>
          <w:color w:val="00000A"/>
          <w:kern w:val="1"/>
          <w:sz w:val="22"/>
          <w:szCs w:val="22"/>
          <w:highlight w:val="white"/>
          <w:shd w:val="clear" w:color="auto" w:fill="FFFFFF"/>
          <w:lang w:eastAsia="el-GR"/>
        </w:rPr>
        <w:t>Περιφερειακά Σκακιστικά Πρωταθλήματα Μαθητριών και Μαθητών”</w:t>
      </w:r>
      <w:r w:rsidR="00EC52DB" w:rsidRPr="00EC52DB">
        <w:rPr>
          <w:rStyle w:val="a5"/>
          <w:rFonts w:ascii="Arial" w:eastAsia="Arial" w:hAnsi="Arial" w:cs="Arial"/>
          <w:shadow/>
          <w:color w:val="000000"/>
          <w:kern w:val="1"/>
          <w:sz w:val="22"/>
          <w:szCs w:val="22"/>
          <w:highlight w:val="white"/>
          <w:shd w:val="clear" w:color="auto" w:fill="FFFFFF"/>
          <w:lang w:eastAsia="el-GR"/>
        </w:rPr>
        <w:t xml:space="preserve"> ,</w:t>
      </w:r>
      <w:r w:rsidR="00EC52DB" w:rsidRPr="00EC52DB">
        <w:rPr>
          <w:rStyle w:val="-"/>
          <w:rFonts w:ascii="Arial" w:eastAsia="Cambria" w:hAnsi="Arial" w:cs="Arial"/>
          <w:b/>
          <w:bCs/>
          <w:shadow/>
          <w:color w:val="000000"/>
          <w:kern w:val="1"/>
          <w:sz w:val="22"/>
          <w:szCs w:val="22"/>
          <w:highlight w:val="white"/>
          <w:u w:val="none"/>
          <w:shd w:val="clear" w:color="auto" w:fill="FFFFFF"/>
          <w:lang w:eastAsia="el-GR"/>
        </w:rPr>
        <w:t xml:space="preserve"> </w:t>
      </w:r>
      <w:r w:rsidR="00EC52DB" w:rsidRPr="00EC52DB">
        <w:rPr>
          <w:rStyle w:val="-"/>
          <w:rFonts w:ascii="Arial" w:eastAsia="Cambria" w:hAnsi="Arial" w:cs="Arial"/>
          <w:bCs/>
          <w:shadow/>
          <w:color w:val="000000"/>
          <w:kern w:val="1"/>
          <w:sz w:val="22"/>
          <w:szCs w:val="22"/>
          <w:highlight w:val="white"/>
          <w:u w:val="none"/>
          <w:shd w:val="clear" w:color="auto" w:fill="FFFFFF"/>
          <w:lang w:eastAsia="el-GR"/>
        </w:rPr>
        <w:t xml:space="preserve">που θα πραγματοποιηθεί </w:t>
      </w:r>
      <w:r w:rsidR="00EC52DB" w:rsidRPr="00EC52DB">
        <w:rPr>
          <w:rStyle w:val="-"/>
          <w:rFonts w:ascii="Arial" w:eastAsia="Arial" w:hAnsi="Arial" w:cs="Arial"/>
          <w:bCs/>
          <w:shadow/>
          <w:color w:val="00000A"/>
          <w:kern w:val="1"/>
          <w:sz w:val="22"/>
          <w:szCs w:val="22"/>
          <w:highlight w:val="white"/>
          <w:u w:val="none"/>
          <w:shd w:val="clear" w:color="auto" w:fill="FFFFFF"/>
          <w:lang w:eastAsia="el-GR"/>
        </w:rPr>
        <w:t xml:space="preserve"> </w:t>
      </w:r>
      <w:r w:rsidR="00EC52DB" w:rsidRPr="00EC52DB">
        <w:rPr>
          <w:rStyle w:val="-"/>
          <w:rFonts w:ascii="Arial" w:eastAsia="Arial" w:hAnsi="Arial" w:cs="Arial"/>
          <w:shadow/>
          <w:color w:val="00000A"/>
          <w:kern w:val="1"/>
          <w:sz w:val="22"/>
          <w:szCs w:val="22"/>
          <w:highlight w:val="white"/>
          <w:u w:val="none"/>
          <w:shd w:val="clear" w:color="auto" w:fill="FFFFFF"/>
          <w:lang w:eastAsia="el-GR"/>
        </w:rPr>
        <w:t xml:space="preserve"> στις </w:t>
      </w:r>
      <w:r w:rsidR="00EC52DB">
        <w:rPr>
          <w:rStyle w:val="-"/>
          <w:rFonts w:ascii="Arial" w:eastAsia="Arial" w:hAnsi="Arial" w:cs="Arial"/>
          <w:shadow/>
          <w:color w:val="00000A"/>
          <w:kern w:val="1"/>
          <w:sz w:val="22"/>
          <w:szCs w:val="22"/>
          <w:highlight w:val="white"/>
          <w:u w:val="none"/>
          <w:shd w:val="clear" w:color="auto" w:fill="FFFFFF"/>
          <w:lang w:eastAsia="el-GR"/>
        </w:rPr>
        <w:t>2</w:t>
      </w:r>
      <w:r w:rsidR="00EC52DB" w:rsidRPr="00EC52DB">
        <w:rPr>
          <w:rStyle w:val="-"/>
          <w:rFonts w:ascii="Arial" w:eastAsia="Arial" w:hAnsi="Arial" w:cs="Arial"/>
          <w:shadow/>
          <w:color w:val="00000A"/>
          <w:kern w:val="1"/>
          <w:sz w:val="22"/>
          <w:szCs w:val="22"/>
          <w:highlight w:val="white"/>
          <w:u w:val="none"/>
          <w:shd w:val="clear" w:color="auto" w:fill="FFFFFF"/>
          <w:lang w:eastAsia="el-GR"/>
        </w:rPr>
        <w:t>2&amp;</w:t>
      </w:r>
      <w:r w:rsidR="00EC52DB">
        <w:rPr>
          <w:rStyle w:val="-"/>
          <w:rFonts w:ascii="Arial" w:eastAsia="Arial" w:hAnsi="Arial" w:cs="Arial"/>
          <w:shadow/>
          <w:color w:val="00000A"/>
          <w:kern w:val="1"/>
          <w:sz w:val="22"/>
          <w:szCs w:val="22"/>
          <w:highlight w:val="white"/>
          <w:u w:val="none"/>
          <w:shd w:val="clear" w:color="auto" w:fill="FFFFFF"/>
          <w:lang w:eastAsia="el-GR"/>
        </w:rPr>
        <w:t>23 Φεβρουαρίου 2020</w:t>
      </w:r>
      <w:r w:rsidR="00EC52DB" w:rsidRPr="00EC52DB">
        <w:rPr>
          <w:rStyle w:val="-"/>
          <w:rFonts w:ascii="Arial" w:eastAsia="Arial" w:hAnsi="Arial" w:cs="Arial"/>
          <w:shadow/>
          <w:color w:val="00000A"/>
          <w:kern w:val="1"/>
          <w:sz w:val="22"/>
          <w:szCs w:val="22"/>
          <w:highlight w:val="white"/>
          <w:u w:val="none"/>
          <w:shd w:val="clear" w:color="auto" w:fill="FFFFFF"/>
          <w:lang w:eastAsia="el-GR"/>
        </w:rPr>
        <w:t xml:space="preserve"> </w:t>
      </w:r>
      <w:r w:rsidR="00EC52DB" w:rsidRPr="00EC52DB">
        <w:rPr>
          <w:rStyle w:val="a5"/>
          <w:rFonts w:ascii="Arial" w:eastAsia="Arial" w:hAnsi="Arial" w:cs="Arial"/>
          <w:shadow/>
          <w:color w:val="000000"/>
          <w:kern w:val="1"/>
          <w:sz w:val="22"/>
          <w:szCs w:val="22"/>
          <w:highlight w:val="white"/>
          <w:shd w:val="clear" w:color="auto" w:fill="FFFFFF"/>
          <w:lang w:eastAsia="el-GR"/>
        </w:rPr>
        <w:t>στην Λιβαδειά</w:t>
      </w:r>
      <w:r w:rsidR="00EC52DB" w:rsidRPr="00EC52DB">
        <w:rPr>
          <w:rStyle w:val="-"/>
          <w:rFonts w:ascii="Arial" w:eastAsia="Arial" w:hAnsi="Arial" w:cs="Arial"/>
          <w:shadow/>
          <w:color w:val="00000A"/>
          <w:kern w:val="1"/>
          <w:sz w:val="22"/>
          <w:szCs w:val="22"/>
          <w:highlight w:val="white"/>
          <w:u w:val="none"/>
          <w:shd w:val="clear" w:color="auto" w:fill="FFFFFF"/>
          <w:lang w:eastAsia="el-GR"/>
        </w:rPr>
        <w:t xml:space="preserve"> </w:t>
      </w:r>
      <w:r w:rsidR="00EC52DB" w:rsidRPr="00EC52DB">
        <w:rPr>
          <w:rStyle w:val="-"/>
          <w:rFonts w:ascii="Arial" w:eastAsia="Cambria" w:hAnsi="Arial" w:cs="Arial"/>
          <w:shadow/>
          <w:color w:val="000000"/>
          <w:kern w:val="1"/>
          <w:sz w:val="22"/>
          <w:szCs w:val="22"/>
          <w:highlight w:val="white"/>
          <w:u w:val="none"/>
          <w:shd w:val="clear" w:color="auto" w:fill="FFFFFF"/>
          <w:lang w:eastAsia="el-GR"/>
        </w:rPr>
        <w:t>.</w:t>
      </w:r>
    </w:p>
    <w:p w:rsidR="001C44E5" w:rsidRDefault="00E573F6" w:rsidP="006C58B0">
      <w:pPr>
        <w:pStyle w:val="ad"/>
        <w:spacing w:before="119" w:after="119" w:line="360" w:lineRule="auto"/>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EC52DB">
        <w:rPr>
          <w:rFonts w:ascii="Arial" w:eastAsia="Arial" w:hAnsi="Arial" w:cs="Arial"/>
          <w:b/>
          <w:sz w:val="22"/>
          <w:szCs w:val="22"/>
        </w:rPr>
        <w:t>10</w:t>
      </w:r>
    </w:p>
    <w:p w:rsidR="001F0C59" w:rsidRDefault="001F0C59" w:rsidP="006C58B0">
      <w:pPr>
        <w:pStyle w:val="ad"/>
        <w:spacing w:before="119" w:after="119" w:line="360" w:lineRule="auto"/>
        <w:jc w:val="center"/>
      </w:pPr>
    </w:p>
    <w:p w:rsidR="00EC52DB" w:rsidRDefault="00EC52DB" w:rsidP="006C58B0">
      <w:pPr>
        <w:pStyle w:val="ad"/>
        <w:spacing w:before="119" w:after="119" w:line="360" w:lineRule="auto"/>
        <w:jc w:val="center"/>
      </w:pPr>
    </w:p>
    <w:p w:rsidR="00EC52DB" w:rsidRDefault="00EC52DB" w:rsidP="006C58B0">
      <w:pPr>
        <w:pStyle w:val="ad"/>
        <w:spacing w:before="119" w:after="119" w:line="360" w:lineRule="auto"/>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lastRenderedPageBreak/>
        <w:t xml:space="preserve">      </w:t>
      </w:r>
      <w:r>
        <w:rPr>
          <w:rFonts w:ascii="Arial" w:hAnsi="Arial" w:cs="Arial"/>
          <w:b/>
          <w:bCs/>
          <w:color w:val="00000A"/>
          <w:sz w:val="22"/>
          <w:szCs w:val="22"/>
        </w:rPr>
        <w:t>Ο Πρόεδρος του Δ.Σ.</w:t>
      </w:r>
    </w:p>
    <w:p w:rsidR="001B3E2A" w:rsidRDefault="001B3E2A">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B3E2A" w:rsidRDefault="001B3E2A">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393" w:type="dxa"/>
        <w:tblInd w:w="526" w:type="dxa"/>
        <w:tblLayout w:type="fixed"/>
        <w:tblCellMar>
          <w:top w:w="55" w:type="dxa"/>
          <w:left w:w="55" w:type="dxa"/>
          <w:bottom w:w="55" w:type="dxa"/>
          <w:right w:w="55" w:type="dxa"/>
        </w:tblCellMar>
        <w:tblLook w:val="0000"/>
      </w:tblPr>
      <w:tblGrid>
        <w:gridCol w:w="4455"/>
        <w:gridCol w:w="4938"/>
      </w:tblGrid>
      <w:tr w:rsidR="001C44E5" w:rsidTr="0035010A">
        <w:tc>
          <w:tcPr>
            <w:tcW w:w="4455"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35010A" w:rsidTr="0035010A">
        <w:tc>
          <w:tcPr>
            <w:tcW w:w="4455" w:type="dxa"/>
            <w:shd w:val="clear" w:color="auto" w:fill="auto"/>
          </w:tcPr>
          <w:p w:rsidR="0035010A" w:rsidRDefault="0035010A" w:rsidP="00B31F65">
            <w:pPr>
              <w:snapToGrid w:val="0"/>
            </w:pPr>
            <w:r>
              <w:rPr>
                <w:rFonts w:ascii="Arial" w:hAnsi="Arial" w:cs="Arial"/>
                <w:sz w:val="22"/>
                <w:szCs w:val="22"/>
              </w:rPr>
              <w:t xml:space="preserve">Δήμου Ιωάννης </w:t>
            </w:r>
          </w:p>
        </w:tc>
        <w:tc>
          <w:tcPr>
            <w:tcW w:w="4938" w:type="dxa"/>
            <w:shd w:val="clear" w:color="auto" w:fill="auto"/>
          </w:tcPr>
          <w:p w:rsidR="0035010A" w:rsidRDefault="0035010A">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35010A" w:rsidTr="0035010A">
        <w:tc>
          <w:tcPr>
            <w:tcW w:w="4455" w:type="dxa"/>
            <w:shd w:val="clear" w:color="auto" w:fill="auto"/>
          </w:tcPr>
          <w:p w:rsidR="0035010A" w:rsidRDefault="0035010A" w:rsidP="00B31F65">
            <w:pPr>
              <w:snapToGrid w:val="0"/>
            </w:pPr>
            <w:r>
              <w:rPr>
                <w:rFonts w:ascii="Arial" w:hAnsi="Arial" w:cs="Arial"/>
                <w:sz w:val="22"/>
                <w:szCs w:val="22"/>
              </w:rPr>
              <w:t>Αποστόλου Ιωάννης</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35010A" w:rsidTr="0035010A">
        <w:tc>
          <w:tcPr>
            <w:tcW w:w="4455" w:type="dxa"/>
            <w:shd w:val="clear" w:color="auto" w:fill="auto"/>
          </w:tcPr>
          <w:p w:rsidR="0035010A" w:rsidRDefault="0035010A" w:rsidP="00B31F6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35010A" w:rsidRDefault="0035010A">
            <w:pPr>
              <w:pStyle w:val="af8"/>
              <w:snapToGrid w:val="0"/>
              <w:rPr>
                <w:rFonts w:ascii="Arial" w:hAnsi="Arial" w:cs="Arial"/>
                <w:sz w:val="22"/>
                <w:szCs w:val="22"/>
              </w:rPr>
            </w:pPr>
          </w:p>
        </w:tc>
      </w:tr>
      <w:tr w:rsidR="0035010A" w:rsidTr="0035010A">
        <w:tc>
          <w:tcPr>
            <w:tcW w:w="4455" w:type="dxa"/>
            <w:shd w:val="clear" w:color="auto" w:fill="auto"/>
          </w:tcPr>
          <w:p w:rsidR="0035010A" w:rsidRDefault="0035010A" w:rsidP="00B31F65">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35010A" w:rsidRDefault="0035010A">
            <w:pPr>
              <w:pStyle w:val="af8"/>
              <w:snapToGrid w:val="0"/>
              <w:rPr>
                <w:rFonts w:ascii="Arial" w:hAnsi="Arial" w:cs="Arial"/>
                <w:sz w:val="22"/>
                <w:szCs w:val="22"/>
              </w:rPr>
            </w:pPr>
          </w:p>
        </w:tc>
      </w:tr>
      <w:tr w:rsidR="0035010A" w:rsidTr="0035010A">
        <w:tc>
          <w:tcPr>
            <w:tcW w:w="4455" w:type="dxa"/>
            <w:shd w:val="clear" w:color="auto" w:fill="auto"/>
          </w:tcPr>
          <w:p w:rsidR="0035010A" w:rsidRDefault="0035010A" w:rsidP="00B31F65">
            <w:pPr>
              <w:snapToGrid w:val="0"/>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ΙΩΑΝΝΗΣ .Δ. ΤΑΓΚΑΛΕΓΚΑΣ</w:t>
            </w:r>
          </w:p>
        </w:tc>
      </w:tr>
      <w:tr w:rsidR="0035010A" w:rsidTr="0035010A">
        <w:tc>
          <w:tcPr>
            <w:tcW w:w="4455" w:type="dxa"/>
            <w:shd w:val="clear" w:color="auto" w:fill="auto"/>
          </w:tcPr>
          <w:p w:rsidR="0035010A" w:rsidRDefault="0035010A" w:rsidP="00B31F65">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w:t>
            </w:r>
          </w:p>
        </w:tc>
      </w:tr>
      <w:tr w:rsidR="0035010A" w:rsidTr="0035010A">
        <w:tc>
          <w:tcPr>
            <w:tcW w:w="4455" w:type="dxa"/>
            <w:shd w:val="clear" w:color="auto" w:fill="auto"/>
          </w:tcPr>
          <w:p w:rsidR="0035010A" w:rsidRPr="0035010A" w:rsidRDefault="0035010A">
            <w:pPr>
              <w:snapToGrid w:val="0"/>
              <w:spacing w:line="276" w:lineRule="auto"/>
              <w:rPr>
                <w:rFonts w:ascii="Arial" w:hAnsi="Arial" w:cs="Arial"/>
                <w:sz w:val="22"/>
                <w:szCs w:val="22"/>
              </w:rPr>
            </w:pPr>
            <w:r w:rsidRPr="0035010A">
              <w:rPr>
                <w:rFonts w:ascii="Arial" w:hAnsi="Arial" w:cs="Arial"/>
                <w:sz w:val="22"/>
                <w:szCs w:val="22"/>
              </w:rPr>
              <w:t>Γιαννακόπουλος Βρασίδας</w:t>
            </w:r>
          </w:p>
        </w:tc>
        <w:tc>
          <w:tcPr>
            <w:tcW w:w="4938" w:type="dxa"/>
            <w:shd w:val="clear" w:color="auto" w:fill="auto"/>
          </w:tcPr>
          <w:p w:rsidR="0035010A" w:rsidRDefault="0035010A">
            <w:pPr>
              <w:snapToGrid w:val="0"/>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35010A" w:rsidRDefault="0035010A">
            <w:r>
              <w:rPr>
                <w:rFonts w:ascii="Arial" w:eastAsia="Arial" w:hAnsi="Arial" w:cs="Arial"/>
                <w:sz w:val="22"/>
                <w:szCs w:val="22"/>
              </w:rPr>
              <w:t xml:space="preserve"> </w:t>
            </w:r>
          </w:p>
        </w:tc>
      </w:tr>
      <w:tr w:rsidR="00211938" w:rsidTr="0035010A">
        <w:tc>
          <w:tcPr>
            <w:tcW w:w="4455" w:type="dxa"/>
            <w:shd w:val="clear" w:color="auto" w:fill="auto"/>
          </w:tcPr>
          <w:p w:rsidR="00211938" w:rsidRPr="00211938" w:rsidRDefault="00211938">
            <w:pPr>
              <w:snapToGrid w:val="0"/>
              <w:rPr>
                <w:rFonts w:ascii="Arial" w:eastAsia="Arial" w:hAnsi="Arial" w:cs="Arial"/>
                <w:sz w:val="22"/>
                <w:szCs w:val="22"/>
              </w:rPr>
            </w:pPr>
            <w:proofErr w:type="spellStart"/>
            <w:r w:rsidRPr="00211938">
              <w:rPr>
                <w:rFonts w:ascii="Arial" w:eastAsia="Arial" w:hAnsi="Arial" w:cs="Arial"/>
                <w:sz w:val="22"/>
                <w:szCs w:val="22"/>
              </w:rPr>
              <w:t>Πούλου</w:t>
            </w:r>
            <w:proofErr w:type="spellEnd"/>
            <w:r w:rsidRPr="00211938">
              <w:rPr>
                <w:rFonts w:ascii="Arial" w:eastAsia="Arial" w:hAnsi="Arial" w:cs="Arial"/>
                <w:sz w:val="22"/>
                <w:szCs w:val="22"/>
              </w:rPr>
              <w:t xml:space="preserve"> Γιώτα </w:t>
            </w:r>
          </w:p>
        </w:tc>
        <w:tc>
          <w:tcPr>
            <w:tcW w:w="4938" w:type="dxa"/>
            <w:shd w:val="clear" w:color="auto" w:fill="auto"/>
          </w:tcPr>
          <w:p w:rsidR="00211938" w:rsidRDefault="00211938">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rsidP="0035010A">
            <w:pPr>
              <w:snapToGrid w:val="0"/>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r>
              <w:rPr>
                <w:rFonts w:ascii="Arial" w:hAnsi="Arial" w:cs="Arial"/>
                <w:b/>
                <w:sz w:val="22"/>
                <w:szCs w:val="22"/>
              </w:rPr>
              <w:t xml:space="preserve">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FE05CF" w:rsidRDefault="00FE05CF">
            <w:pPr>
              <w:snapToGrid w:val="0"/>
              <w:rPr>
                <w:rFonts w:ascii="Arial" w:eastAsia="Arial" w:hAnsi="Arial" w:cs="Arial"/>
                <w:sz w:val="22"/>
                <w:szCs w:val="22"/>
              </w:rPr>
            </w:pPr>
          </w:p>
        </w:tc>
      </w:tr>
      <w:tr w:rsidR="0035010A" w:rsidTr="0035010A">
        <w:tc>
          <w:tcPr>
            <w:tcW w:w="4455" w:type="dxa"/>
            <w:shd w:val="clear" w:color="auto" w:fill="auto"/>
          </w:tcPr>
          <w:p w:rsidR="0035010A" w:rsidRDefault="0035010A">
            <w:pPr>
              <w:snapToGrid w:val="0"/>
            </w:pPr>
            <w:r>
              <w:rPr>
                <w:rFonts w:ascii="Arial" w:hAnsi="Arial" w:cs="Arial"/>
                <w:sz w:val="22"/>
                <w:szCs w:val="22"/>
              </w:rPr>
              <w:t>Μπαρμπέρης Νικόλαος</w:t>
            </w:r>
          </w:p>
        </w:tc>
        <w:tc>
          <w:tcPr>
            <w:tcW w:w="4938" w:type="dxa"/>
            <w:shd w:val="clear" w:color="auto" w:fill="auto"/>
          </w:tcPr>
          <w:p w:rsidR="0035010A" w:rsidRDefault="0035010A">
            <w:pPr>
              <w:snapToGrid w:val="0"/>
            </w:pPr>
            <w:r>
              <w:rPr>
                <w:rFonts w:ascii="Arial" w:eastAsia="Arial" w:hAnsi="Arial" w:cs="Arial"/>
                <w:sz w:val="22"/>
                <w:szCs w:val="22"/>
              </w:rPr>
              <w:t xml:space="preserve">  </w:t>
            </w: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35010A" w:rsidRDefault="0035010A">
            <w:pPr>
              <w:snapToGrid w:val="0"/>
              <w:spacing w:line="276" w:lineRule="auto"/>
            </w:pPr>
            <w:r>
              <w:rPr>
                <w:rFonts w:ascii="Arial" w:eastAsia="Arial" w:hAnsi="Arial" w:cs="Arial"/>
                <w:sz w:val="22"/>
                <w:szCs w:val="22"/>
              </w:rPr>
              <w:t xml:space="preserve"> </w:t>
            </w:r>
          </w:p>
        </w:tc>
      </w:tr>
      <w:tr w:rsidR="0035010A" w:rsidTr="0035010A">
        <w:tc>
          <w:tcPr>
            <w:tcW w:w="4455" w:type="dxa"/>
            <w:shd w:val="clear" w:color="auto" w:fill="auto"/>
          </w:tcPr>
          <w:p w:rsidR="0035010A" w:rsidRDefault="0035010A">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6C2672" w:rsidTr="0035010A">
        <w:tc>
          <w:tcPr>
            <w:tcW w:w="4455" w:type="dxa"/>
            <w:shd w:val="clear" w:color="auto" w:fill="auto"/>
          </w:tcPr>
          <w:p w:rsidR="006C2672" w:rsidRDefault="006C2672">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938" w:type="dxa"/>
            <w:shd w:val="clear" w:color="auto" w:fill="auto"/>
          </w:tcPr>
          <w:p w:rsidR="006C2672" w:rsidRDefault="006C2672">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1F0C59">
      <w:headerReference w:type="default" r:id="rId8"/>
      <w:footerReference w:type="default" r:id="rId9"/>
      <w:headerReference w:type="first" r:id="rId10"/>
      <w:footerReference w:type="first" r:id="rId11"/>
      <w:pgSz w:w="11906" w:h="16838"/>
      <w:pgMar w:top="1979" w:right="99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E92" w:rsidRDefault="00133E92">
      <w:r>
        <w:separator/>
      </w:r>
    </w:p>
  </w:endnote>
  <w:endnote w:type="continuationSeparator" w:id="0">
    <w:p w:rsidR="00133E92" w:rsidRDefault="00133E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EB0F8F">
    <w:pPr>
      <w:pStyle w:val="af3"/>
      <w:jc w:val="center"/>
    </w:pPr>
    <w:r>
      <w:fldChar w:fldCharType="begin"/>
    </w:r>
    <w:r w:rsidR="00E573F6">
      <w:instrText xml:space="preserve"> PAGE </w:instrText>
    </w:r>
    <w:r>
      <w:fldChar w:fldCharType="separate"/>
    </w:r>
    <w:r w:rsidR="00217DB1">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E92" w:rsidRDefault="00133E92">
      <w:r>
        <w:separator/>
      </w:r>
    </w:p>
  </w:footnote>
  <w:footnote w:type="continuationSeparator" w:id="0">
    <w:p w:rsidR="00133E92" w:rsidRDefault="00133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6">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17444"/>
    <w:rsid w:val="00133E92"/>
    <w:rsid w:val="001B3E2A"/>
    <w:rsid w:val="001C44E5"/>
    <w:rsid w:val="001E4A75"/>
    <w:rsid w:val="001F0C59"/>
    <w:rsid w:val="00211938"/>
    <w:rsid w:val="00217DB1"/>
    <w:rsid w:val="00286CFB"/>
    <w:rsid w:val="00347F8C"/>
    <w:rsid w:val="0035010A"/>
    <w:rsid w:val="00602823"/>
    <w:rsid w:val="006B2DA5"/>
    <w:rsid w:val="006C2672"/>
    <w:rsid w:val="006C58B0"/>
    <w:rsid w:val="00746227"/>
    <w:rsid w:val="00763543"/>
    <w:rsid w:val="008A3BA1"/>
    <w:rsid w:val="00907897"/>
    <w:rsid w:val="00A62973"/>
    <w:rsid w:val="00A90708"/>
    <w:rsid w:val="00B2053E"/>
    <w:rsid w:val="00B535FE"/>
    <w:rsid w:val="00BD23B5"/>
    <w:rsid w:val="00C26464"/>
    <w:rsid w:val="00C46E29"/>
    <w:rsid w:val="00CB4F1C"/>
    <w:rsid w:val="00CB5377"/>
    <w:rsid w:val="00CC0345"/>
    <w:rsid w:val="00CF1253"/>
    <w:rsid w:val="00E02239"/>
    <w:rsid w:val="00E573F6"/>
    <w:rsid w:val="00EB0F8F"/>
    <w:rsid w:val="00EC52DB"/>
    <w:rsid w:val="00EC7353"/>
    <w:rsid w:val="00F31E65"/>
    <w:rsid w:val="00F47CD8"/>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s>
</file>

<file path=word/webSettings.xml><?xml version="1.0" encoding="utf-8"?>
<w:webSettings xmlns:r="http://schemas.openxmlformats.org/officeDocument/2006/relationships" xmlns:w="http://schemas.openxmlformats.org/wordprocessingml/2006/main">
  <w:divs>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41A16-0502-4BBC-9FB1-C8D86BEA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859</Words>
  <Characters>4644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2020-01-30T09:34:00Z</cp:lastPrinted>
  <dcterms:created xsi:type="dcterms:W3CDTF">2020-01-30T10:43:00Z</dcterms:created>
  <dcterms:modified xsi:type="dcterms:W3CDTF">2020-02-04T10:15:00Z</dcterms:modified>
</cp:coreProperties>
</file>