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>
      <w:pPr>
        <w:numPr>
          <w:ilvl w:val="2"/>
          <w:numId w:val="2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 xml:space="preserve">ΛΙΒΑΔΕΙΑ  </w:t>
      </w:r>
      <w:r w:rsidR="003C56A4">
        <w:rPr>
          <w:rFonts w:ascii="Arial" w:hAnsi="Arial" w:cs="Arial"/>
          <w:b/>
          <w:color w:val="212529"/>
          <w:highlight w:val="white"/>
        </w:rPr>
        <w:t>21</w:t>
      </w:r>
      <w:r>
        <w:rPr>
          <w:rFonts w:ascii="Arial" w:hAnsi="Arial" w:cs="Arial"/>
          <w:b/>
          <w:color w:val="212529"/>
          <w:highlight w:val="white"/>
        </w:rPr>
        <w:t xml:space="preserve">/2/2020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3C56A4">
        <w:rPr>
          <w:rFonts w:ascii="Arial" w:hAnsi="Arial" w:cs="Arial"/>
          <w:b/>
          <w:color w:val="000000"/>
        </w:rPr>
        <w:t xml:space="preserve"> </w:t>
      </w:r>
      <w:r w:rsidR="00995B5B">
        <w:rPr>
          <w:rFonts w:ascii="Arial" w:hAnsi="Arial" w:cs="Arial"/>
          <w:b/>
          <w:color w:val="000000"/>
        </w:rPr>
        <w:t>3875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Αγγ</w:t>
      </w:r>
      <w:proofErr w:type="spellEnd"/>
      <w:r>
        <w:rPr>
          <w:rFonts w:ascii="Arial" w:hAnsi="Arial" w:cs="Arial"/>
          <w:color w:val="000000"/>
          <w:sz w:val="22"/>
        </w:rPr>
        <w:t xml:space="preserve">. Μπαλάσκα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proofErr w:type="spellEnd"/>
      <w:r>
        <w:rPr>
          <w:rFonts w:ascii="Arial" w:hAnsi="Arial" w:cs="Arial"/>
          <w:color w:val="000000"/>
          <w:highlight w:val="white"/>
        </w:rPr>
        <w:t xml:space="preserve">:  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ampalaska</w:t>
      </w:r>
      <w:proofErr w:type="spellEnd"/>
      <w:r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12. ΚΥΠΡΑΙΟ  ΧΡΗΣΤΟ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13.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14.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 xml:space="preserve">15.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16.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17.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18.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19. ΠΑΠΑΙΩΑΝΝΟΥ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Με την παρούσα, σας προσκαλούμε σε τακτική συνεδρίαση του Δημοτικού Συμβουλίου, σύμφωνα με τις διατάξεις του άρθρου   74 του Ν. 4555/2018 (αντικατάσταση του άρθρου 67 του Ν. 3852/2010) , που θα πραγματοποιηθεί στις 2</w:t>
      </w:r>
      <w:r w:rsidR="00995B5B">
        <w:rPr>
          <w:rFonts w:ascii="Arial" w:hAnsi="Arial" w:cs="Arial"/>
          <w:b/>
          <w:bCs/>
          <w:color w:val="000000"/>
          <w:sz w:val="22"/>
          <w:szCs w:val="22"/>
        </w:rPr>
        <w:t>6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/2/2020,  ημέρα ΤΕΤΑΡΤΗ  και ώρα  18:00 στην αίθουσα συνεδριάσεων του Δημοτικού Συμβουλίου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στο Παλαιό Δημαρχείο – Πλ. Εθνικής Αντίστασης.</w:t>
      </w:r>
    </w:p>
    <w:p w:rsidR="00A4667C" w:rsidRDefault="00A4667C">
      <w:pPr>
        <w:tabs>
          <w:tab w:val="left" w:pos="6237"/>
        </w:tabs>
        <w:jc w:val="both"/>
      </w:pPr>
    </w:p>
    <w:p w:rsidR="00A4667C" w:rsidRDefault="0060642B"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A4667C" w:rsidRDefault="00A4667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Ιωάννη.</w:t>
      </w:r>
    </w:p>
    <w:p w:rsidR="00A4667C" w:rsidRDefault="00A4667C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</w:pPr>
    </w:p>
    <w:p w:rsidR="00B07AFA" w:rsidRPr="00AA19F2" w:rsidRDefault="0060642B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</w:t>
      </w:r>
    </w:p>
    <w:p w:rsidR="00B07AFA" w:rsidRPr="00AA19F2" w:rsidRDefault="00B07AFA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8"/>
          <w:szCs w:val="28"/>
        </w:rPr>
      </w:pPr>
    </w:p>
    <w:p w:rsidR="00B07AFA" w:rsidRPr="00AA19F2" w:rsidRDefault="00B07AFA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8"/>
          <w:szCs w:val="28"/>
        </w:rPr>
      </w:pPr>
    </w:p>
    <w:p w:rsidR="0090304D" w:rsidRDefault="00B07AFA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8"/>
          <w:szCs w:val="28"/>
        </w:rPr>
      </w:pPr>
      <w:r w:rsidRPr="00AA19F2">
        <w:rPr>
          <w:rFonts w:ascii="Arial" w:eastAsia="Arial" w:hAnsi="Arial" w:cs="Arial"/>
          <w:sz w:val="28"/>
          <w:szCs w:val="28"/>
        </w:rPr>
        <w:lastRenderedPageBreak/>
        <w:t xml:space="preserve">   </w:t>
      </w:r>
    </w:p>
    <w:p w:rsidR="0090304D" w:rsidRDefault="0090304D" w:rsidP="0090304D">
      <w:pPr>
        <w:widowControl w:val="0"/>
        <w:tabs>
          <w:tab w:val="left" w:pos="6350"/>
          <w:tab w:val="left" w:pos="8388"/>
        </w:tabs>
        <w:snapToGrid w:val="0"/>
        <w:spacing w:line="276" w:lineRule="auto"/>
        <w:jc w:val="center"/>
        <w:textAlignment w:val="baseline"/>
        <w:rPr>
          <w:rFonts w:ascii="Arial" w:eastAsia="Arial" w:hAnsi="Arial" w:cs="Arial"/>
          <w:sz w:val="28"/>
          <w:szCs w:val="28"/>
        </w:rPr>
      </w:pPr>
      <w:r w:rsidRPr="0090304D">
        <w:rPr>
          <w:rFonts w:ascii="Arial" w:eastAsia="Arial" w:hAnsi="Arial" w:cs="Arial"/>
          <w:sz w:val="28"/>
          <w:szCs w:val="28"/>
          <w:u w:val="single"/>
        </w:rPr>
        <w:t>ΓΕΝΙΚΑ ΘΕΜΑΤΑ</w:t>
      </w:r>
    </w:p>
    <w:p w:rsidR="0090304D" w:rsidRPr="00DD6E43" w:rsidRDefault="0090304D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4"/>
          <w:szCs w:val="24"/>
          <w:u w:val="single"/>
        </w:rPr>
      </w:pPr>
      <w:r w:rsidRPr="00DD6E43">
        <w:rPr>
          <w:rFonts w:ascii="Arial" w:eastAsia="Arial" w:hAnsi="Arial" w:cs="Arial"/>
          <w:sz w:val="24"/>
          <w:szCs w:val="24"/>
        </w:rPr>
        <w:t>Παρουσίαση – ενημέρωση  του βιβλίου «ΗΜΕΡΟΛΟΓΙΟ</w:t>
      </w:r>
      <w:r w:rsidR="00A44D26" w:rsidRPr="00DD6E43">
        <w:rPr>
          <w:rFonts w:ascii="Arial" w:eastAsia="Arial" w:hAnsi="Arial" w:cs="Arial"/>
          <w:sz w:val="24"/>
          <w:szCs w:val="24"/>
        </w:rPr>
        <w:t xml:space="preserve"> </w:t>
      </w:r>
      <w:r w:rsidRPr="00DD6E43">
        <w:rPr>
          <w:rFonts w:ascii="Arial" w:eastAsia="Arial" w:hAnsi="Arial" w:cs="Arial"/>
          <w:sz w:val="24"/>
          <w:szCs w:val="24"/>
        </w:rPr>
        <w:t xml:space="preserve"> ΕΚΣΤΡΑΤΕΙΑΣ»(1918-1921)</w:t>
      </w:r>
      <w:r w:rsidR="00B07AFA" w:rsidRPr="00DD6E43">
        <w:rPr>
          <w:rFonts w:ascii="Arial" w:eastAsia="Arial" w:hAnsi="Arial" w:cs="Arial"/>
          <w:sz w:val="24"/>
          <w:szCs w:val="24"/>
        </w:rPr>
        <w:t xml:space="preserve">              </w:t>
      </w:r>
      <w:r w:rsidR="0060642B" w:rsidRPr="00DD6E43">
        <w:rPr>
          <w:rFonts w:ascii="Arial" w:eastAsia="Arial" w:hAnsi="Arial" w:cs="Arial"/>
          <w:sz w:val="24"/>
          <w:szCs w:val="24"/>
        </w:rPr>
        <w:t xml:space="preserve">     </w:t>
      </w:r>
    </w:p>
    <w:p w:rsidR="00DD6E43" w:rsidRDefault="00DD6E43" w:rsidP="0090304D">
      <w:pPr>
        <w:widowControl w:val="0"/>
        <w:tabs>
          <w:tab w:val="left" w:pos="6350"/>
          <w:tab w:val="left" w:pos="8388"/>
        </w:tabs>
        <w:snapToGrid w:val="0"/>
        <w:spacing w:line="276" w:lineRule="auto"/>
        <w:jc w:val="center"/>
        <w:textAlignment w:val="baseline"/>
        <w:rPr>
          <w:rFonts w:ascii="Arial" w:hAnsi="Arial" w:cs="Arial"/>
          <w:sz w:val="28"/>
          <w:szCs w:val="28"/>
          <w:u w:val="single"/>
        </w:rPr>
      </w:pPr>
    </w:p>
    <w:p w:rsidR="00A4667C" w:rsidRDefault="0060642B" w:rsidP="0090304D">
      <w:pPr>
        <w:widowControl w:val="0"/>
        <w:tabs>
          <w:tab w:val="left" w:pos="6350"/>
          <w:tab w:val="left" w:pos="8388"/>
        </w:tabs>
        <w:snapToGrid w:val="0"/>
        <w:spacing w:line="276" w:lineRule="auto"/>
        <w:jc w:val="center"/>
        <w:textAlignment w:val="baseline"/>
      </w:pPr>
      <w:r>
        <w:rPr>
          <w:rFonts w:ascii="Arial" w:hAnsi="Arial" w:cs="Arial"/>
          <w:sz w:val="28"/>
          <w:szCs w:val="28"/>
          <w:u w:val="single"/>
        </w:rPr>
        <w:t>ΘΕΜΑΤΑ ΗΜΕΡΗΣΙΑΣ ΔΙΑΤΑΞΗΣ</w:t>
      </w:r>
    </w:p>
    <w:p w:rsidR="00B07AFA" w:rsidRPr="00AA19F2" w:rsidRDefault="003C56A4">
      <w:pPr>
        <w:widowControl w:val="0"/>
        <w:tabs>
          <w:tab w:val="left" w:pos="6350"/>
          <w:tab w:val="left" w:pos="8388"/>
        </w:tabs>
        <w:snapToGrid w:val="0"/>
        <w:spacing w:line="276" w:lineRule="auto"/>
        <w:ind w:left="113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90304D" w:rsidRDefault="0090304D" w:rsidP="0090304D">
      <w:pPr>
        <w:snapToGrid w:val="0"/>
        <w:textAlignment w:val="baseline"/>
        <w:rPr>
          <w:rFonts w:ascii="Arial" w:eastAsia="Calibri" w:hAnsi="Arial" w:cs="Arial"/>
          <w:b/>
          <w:bCs/>
          <w:spacing w:val="-3"/>
          <w:sz w:val="26"/>
          <w:szCs w:val="26"/>
          <w:u w:val="single"/>
          <w:shd w:val="clear" w:color="auto" w:fill="FFFFFF"/>
        </w:rPr>
      </w:pP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I.     </w:t>
      </w: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u w:val="single"/>
          <w:shd w:val="clear" w:color="auto" w:fill="FFFFFF"/>
        </w:rPr>
        <w:t>ΘΕΜΑΤΑ ΤΕΧΝΙΚΩΝ ΥΠΗΡΕΣΙΩΝ</w:t>
      </w:r>
    </w:p>
    <w:p w:rsidR="0090304D" w:rsidRDefault="0090304D" w:rsidP="0090304D">
      <w:pPr>
        <w:snapToGrid w:val="0"/>
        <w:textAlignment w:val="baseline"/>
        <w:rPr>
          <w:rFonts w:ascii="Arial" w:eastAsia="Calibri" w:hAnsi="Arial" w:cs="Arial"/>
          <w:bCs/>
          <w:spacing w:val="-3"/>
          <w:sz w:val="26"/>
          <w:szCs w:val="26"/>
          <w:shd w:val="clear" w:color="auto" w:fill="FFFFFF"/>
        </w:rPr>
      </w:pPr>
    </w:p>
    <w:p w:rsidR="0090304D" w:rsidRPr="001E16D8" w:rsidRDefault="001E16D8" w:rsidP="001E16D8">
      <w:pPr>
        <w:snapToGrid w:val="0"/>
        <w:textAlignment w:val="baseline"/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</w:pPr>
      <w:r w:rsidRPr="001E16D8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1)</w:t>
      </w:r>
      <w:r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</w:t>
      </w:r>
      <w:r w:rsidR="0090304D" w:rsidRPr="001E16D8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Τροποποίηση τεχνικού προγράμματος εκτελεστέων έργων 2020.(Απόφαση </w:t>
      </w:r>
      <w:r w:rsidR="00350EAD" w:rsidRPr="001E16D8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1</w:t>
      </w:r>
      <w:r w:rsidR="0090304D" w:rsidRPr="001E16D8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>/2020 Εκτελεστικής Επιτροπής)</w:t>
      </w:r>
    </w:p>
    <w:p w:rsidR="00350EAD" w:rsidRPr="00E47AA8" w:rsidRDefault="00350EAD" w:rsidP="00350EAD">
      <w:pPr>
        <w:numPr>
          <w:ilvl w:val="0"/>
          <w:numId w:val="4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E47AA8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E47AA8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E47AA8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E47AA8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E47AA8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E47AA8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E47AA8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E47AA8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E47AA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E47AA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E47AA8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E47AA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350EAD" w:rsidRPr="00E47AA8" w:rsidRDefault="00350EAD" w:rsidP="0090304D">
      <w:pPr>
        <w:snapToGrid w:val="0"/>
        <w:textAlignment w:val="baseline"/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</w:pPr>
    </w:p>
    <w:p w:rsidR="0090304D" w:rsidRPr="001E16D8" w:rsidRDefault="001E16D8" w:rsidP="001E16D8">
      <w:pPr>
        <w:snapToGrid w:val="0"/>
        <w:textAlignment w:val="baseline"/>
        <w:rPr>
          <w:rFonts w:ascii="Arial" w:eastAsia="Cambria" w:hAnsi="Arial" w:cs="Arial"/>
          <w:spacing w:val="-3"/>
          <w:kern w:val="2"/>
          <w:sz w:val="22"/>
          <w:szCs w:val="22"/>
          <w:lang w:bidi="hi-IN"/>
        </w:rPr>
      </w:pPr>
      <w:r w:rsidRPr="001E16D8">
        <w:rPr>
          <w:rFonts w:ascii="Arial" w:eastAsia="Cambria" w:hAnsi="Arial" w:cs="Arial"/>
          <w:b/>
          <w:spacing w:val="-3"/>
          <w:kern w:val="2"/>
          <w:sz w:val="28"/>
          <w:szCs w:val="28"/>
          <w:lang w:bidi="hi-IN"/>
        </w:rPr>
        <w:t>2)</w:t>
      </w:r>
      <w:r w:rsidR="00350EAD" w:rsidRPr="001E16D8">
        <w:rPr>
          <w:rFonts w:ascii="Arial" w:eastAsia="Cambria" w:hAnsi="Arial" w:cs="Arial"/>
          <w:spacing w:val="-3"/>
          <w:kern w:val="2"/>
          <w:sz w:val="22"/>
          <w:szCs w:val="22"/>
          <w:lang w:bidi="hi-IN"/>
        </w:rPr>
        <w:t xml:space="preserve"> Αποδοχή της </w:t>
      </w:r>
      <w:proofErr w:type="spellStart"/>
      <w:r w:rsidR="00350EAD" w:rsidRPr="001E16D8">
        <w:rPr>
          <w:rFonts w:ascii="Arial" w:eastAsia="Cambria" w:hAnsi="Arial" w:cs="Arial"/>
          <w:spacing w:val="-3"/>
          <w:kern w:val="2"/>
          <w:sz w:val="22"/>
          <w:szCs w:val="22"/>
          <w:lang w:bidi="hi-IN"/>
        </w:rPr>
        <w:t>υπ΄αριμ</w:t>
      </w:r>
      <w:proofErr w:type="spellEnd"/>
      <w:r w:rsidR="00350EAD" w:rsidRPr="001E16D8">
        <w:rPr>
          <w:rFonts w:ascii="Arial" w:eastAsia="Cambria" w:hAnsi="Arial" w:cs="Arial"/>
          <w:spacing w:val="-3"/>
          <w:kern w:val="2"/>
          <w:sz w:val="22"/>
          <w:szCs w:val="22"/>
          <w:lang w:bidi="hi-IN"/>
        </w:rPr>
        <w:t xml:space="preserve">. 19/2020 μελέτης με τίτλο : «ΣΥΝΤΗΡΗΣΕΙΣ ΚΟΙΝΟΧΡΗΣΤΩΝ ΧΩΡΩΝ» </w:t>
      </w:r>
    </w:p>
    <w:p w:rsidR="00350EAD" w:rsidRPr="00E47AA8" w:rsidRDefault="00350EAD" w:rsidP="00350EAD">
      <w:pPr>
        <w:pStyle w:val="a4"/>
        <w:numPr>
          <w:ilvl w:val="0"/>
          <w:numId w:val="13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E47AA8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E47AA8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E47AA8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E47AA8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E47AA8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E47AA8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E47AA8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E47AA8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E47AA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E47AA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E47AA8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E47AA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350EAD" w:rsidRDefault="00A44D26" w:rsidP="00350EAD">
      <w:p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A44D26">
        <w:rPr>
          <w:rFonts w:ascii="Arial" w:hAnsi="Arial" w:cs="Arial"/>
          <w:b/>
          <w:sz w:val="28"/>
          <w:szCs w:val="28"/>
        </w:rPr>
        <w:t>3)</w:t>
      </w:r>
      <w:r>
        <w:rPr>
          <w:rFonts w:ascii="Arial" w:hAnsi="Arial" w:cs="Arial"/>
          <w:sz w:val="22"/>
          <w:szCs w:val="22"/>
        </w:rPr>
        <w:t xml:space="preserve"> </w:t>
      </w:r>
      <w:r w:rsidRPr="00A44D26">
        <w:rPr>
          <w:rFonts w:ascii="Arial" w:hAnsi="Arial" w:cs="Arial"/>
          <w:sz w:val="22"/>
          <w:szCs w:val="22"/>
        </w:rPr>
        <w:t xml:space="preserve">Παρουσίαση Α΄ Σταδίου μελέτης με τίτλο: </w:t>
      </w:r>
      <w:bookmarkStart w:id="0" w:name="__DdeLink__5530_3239253201"/>
      <w:bookmarkStart w:id="1" w:name="__DdeLink__230_1182636854"/>
      <w:bookmarkStart w:id="2" w:name="__DdeLink__230_11826368542"/>
      <w:bookmarkEnd w:id="0"/>
      <w:bookmarkEnd w:id="1"/>
      <w:bookmarkEnd w:id="2"/>
      <w:r w:rsidRPr="00A44D26">
        <w:rPr>
          <w:rFonts w:ascii="Arial" w:hAnsi="Arial" w:cs="Arial"/>
          <w:b/>
          <w:sz w:val="22"/>
          <w:szCs w:val="22"/>
        </w:rPr>
        <w:t xml:space="preserve">: </w:t>
      </w:r>
      <w:r w:rsidRPr="00A44D26">
        <w:rPr>
          <w:rFonts w:ascii="Arial" w:hAnsi="Arial" w:cs="Arial"/>
          <w:sz w:val="22"/>
          <w:szCs w:val="22"/>
        </w:rPr>
        <w:t>«ΜΕΛΕΤΗ ΔΙΑΜΟΡΦΩΣΗΣ ΠΕΡΙΒΑΛΛΟΝΤΟΣ ΧΩΡΟΥ ΑΓΙΑΣ ΠΑΡΑΣΚΕΥΗΣ ΓΙΑ ΤΗΝ ΑΝΑΔΕΙΞΗ ΤΩΝ ΔΙΑΤΗΡΗΤΕΩΝ ΤΑΦΙΚΩΝ ΜΝΗΜΕΙΩΝ»</w:t>
      </w:r>
    </w:p>
    <w:p w:rsidR="00A44D26" w:rsidRPr="00E47AA8" w:rsidRDefault="00A44D26" w:rsidP="00A44D26">
      <w:pPr>
        <w:pStyle w:val="a4"/>
        <w:numPr>
          <w:ilvl w:val="0"/>
          <w:numId w:val="13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E47AA8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E47AA8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E47AA8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E47AA8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E47AA8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E47AA8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E47AA8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E47AA8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E47AA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E47AA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E47AA8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E47AA8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A44D26" w:rsidRPr="00A44D26" w:rsidRDefault="00A44D26" w:rsidP="00350EAD">
      <w:pPr>
        <w:snapToGrid w:val="0"/>
        <w:textAlignment w:val="baseline"/>
        <w:rPr>
          <w:rFonts w:ascii="Arial" w:eastAsia="Cambria" w:hAnsi="Arial" w:cs="Arial"/>
          <w:spacing w:val="-3"/>
          <w:kern w:val="2"/>
          <w:sz w:val="22"/>
          <w:szCs w:val="22"/>
          <w:lang w:bidi="hi-IN"/>
        </w:rPr>
      </w:pPr>
    </w:p>
    <w:p w:rsidR="00350EAD" w:rsidRPr="00E47AA8" w:rsidRDefault="00350EAD" w:rsidP="00350EAD">
      <w:pPr>
        <w:snapToGrid w:val="0"/>
        <w:textAlignment w:val="baseline"/>
        <w:rPr>
          <w:rFonts w:ascii="Arial" w:hAnsi="Arial" w:cs="Arial"/>
          <w:sz w:val="22"/>
          <w:szCs w:val="22"/>
        </w:rPr>
      </w:pPr>
    </w:p>
    <w:p w:rsidR="00A4667C" w:rsidRPr="00E47AA8" w:rsidRDefault="00E47AA8">
      <w:pPr>
        <w:widowControl w:val="0"/>
        <w:tabs>
          <w:tab w:val="left" w:pos="6350"/>
          <w:tab w:val="left" w:pos="8388"/>
        </w:tabs>
        <w:snapToGrid w:val="0"/>
        <w:spacing w:line="276" w:lineRule="auto"/>
        <w:ind w:left="113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Ι</w:t>
      </w:r>
      <w:r w:rsidR="0060642B" w:rsidRPr="00E47AA8">
        <w:rPr>
          <w:rFonts w:ascii="Arial" w:hAnsi="Arial" w:cs="Arial"/>
          <w:b/>
          <w:sz w:val="22"/>
          <w:szCs w:val="22"/>
          <w:lang w:val="en-US"/>
        </w:rPr>
        <w:t>I</w:t>
      </w:r>
      <w:r w:rsidR="0060642B" w:rsidRPr="00E47AA8">
        <w:rPr>
          <w:rFonts w:ascii="Arial" w:hAnsi="Arial" w:cs="Arial"/>
          <w:b/>
          <w:sz w:val="22"/>
          <w:szCs w:val="22"/>
        </w:rPr>
        <w:t xml:space="preserve">. </w:t>
      </w:r>
      <w:r w:rsidR="0060642B" w:rsidRPr="00E47AA8">
        <w:rPr>
          <w:rFonts w:ascii="Arial" w:hAnsi="Arial" w:cs="Arial"/>
          <w:b/>
          <w:sz w:val="22"/>
          <w:szCs w:val="22"/>
          <w:u w:val="single"/>
        </w:rPr>
        <w:t>ΘΕΜΑΤΑ ΟΙΚΟΝΟΜΙΚΩΝ &amp; ΔΙΟΙΚΗΤΙΚΩΝ ΥΠΗΡΕΣΙΩΝ</w:t>
      </w:r>
    </w:p>
    <w:p w:rsidR="00A4667C" w:rsidRPr="00E47AA8" w:rsidRDefault="00A4667C">
      <w:pPr>
        <w:snapToGrid w:val="0"/>
        <w:textAlignment w:val="baseline"/>
        <w:rPr>
          <w:rFonts w:ascii="Arial" w:hAnsi="Arial" w:cs="Arial"/>
          <w:sz w:val="22"/>
          <w:szCs w:val="22"/>
        </w:rPr>
      </w:pPr>
    </w:p>
    <w:p w:rsidR="00FD6C56" w:rsidRPr="00E47AA8" w:rsidRDefault="00A44D26" w:rsidP="001E16D8">
      <w:pPr>
        <w:keepNext/>
        <w:tabs>
          <w:tab w:val="left" w:pos="6237"/>
        </w:tabs>
        <w:suppressAutoHyphens/>
        <w:snapToGrid w:val="0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pacing w:val="-3"/>
          <w:sz w:val="28"/>
          <w:szCs w:val="28"/>
          <w:highlight w:val="white"/>
          <w:shd w:val="clear" w:color="auto" w:fill="FFFFFF"/>
        </w:rPr>
        <w:t>4</w:t>
      </w:r>
      <w:r w:rsidR="0060642B" w:rsidRPr="001E16D8">
        <w:rPr>
          <w:rFonts w:ascii="Arial" w:eastAsia="Arial" w:hAnsi="Arial" w:cs="Arial"/>
          <w:b/>
          <w:bCs/>
          <w:spacing w:val="-3"/>
          <w:sz w:val="28"/>
          <w:szCs w:val="28"/>
          <w:highlight w:val="white"/>
          <w:shd w:val="clear" w:color="auto" w:fill="FFFFFF"/>
        </w:rPr>
        <w:t>)</w:t>
      </w:r>
      <w:r w:rsidR="0060642B" w:rsidRPr="00E47AA8">
        <w:rPr>
          <w:rFonts w:ascii="Arial" w:eastAsia="Arial" w:hAnsi="Arial" w:cs="Arial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="00FD6C56" w:rsidRPr="00E47AA8">
        <w:rPr>
          <w:rFonts w:ascii="Arial" w:eastAsia="Arial" w:hAnsi="Arial" w:cs="Arial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="003C56A4" w:rsidRPr="00E47AA8">
        <w:rPr>
          <w:rFonts w:ascii="Arial" w:eastAsia="SimSun" w:hAnsi="Arial" w:cs="Arial"/>
          <w:spacing w:val="-3"/>
          <w:kern w:val="2"/>
          <w:sz w:val="22"/>
          <w:szCs w:val="22"/>
          <w:shd w:val="clear" w:color="auto" w:fill="FFFFFF"/>
        </w:rPr>
        <w:t xml:space="preserve">Υποχρεωτική Αναμόρφωση </w:t>
      </w:r>
      <w:r w:rsidR="00FD6C56" w:rsidRPr="00E47AA8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 Προϋπολογισμού </w:t>
      </w:r>
      <w:r w:rsidR="00E557B8" w:rsidRPr="00E47AA8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και Ο.Π.Δ </w:t>
      </w:r>
      <w:r w:rsidR="00FD6C56" w:rsidRPr="00E47AA8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έτους 20</w:t>
      </w:r>
      <w:r w:rsidR="00E557B8" w:rsidRPr="00E47AA8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20</w:t>
      </w:r>
      <w:r w:rsidR="00DD6E43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.</w:t>
      </w:r>
      <w:r w:rsidR="00FD6C56" w:rsidRPr="00E47AA8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 </w:t>
      </w:r>
      <w:r w:rsidR="00DD6E43">
        <w:rPr>
          <w:rStyle w:val="a5"/>
          <w:rFonts w:ascii="Arial" w:eastAsia="Calibri" w:hAnsi="Arial" w:cs="Arial"/>
          <w:b w:val="0"/>
          <w:bCs w:val="0"/>
          <w:iCs/>
          <w:spacing w:val="-3"/>
          <w:kern w:val="1"/>
          <w:sz w:val="22"/>
          <w:szCs w:val="22"/>
          <w:lang w:bidi="hi-IN"/>
        </w:rPr>
        <w:t xml:space="preserve"> </w:t>
      </w:r>
      <w:r w:rsidR="00FD6C56" w:rsidRPr="00E47AA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D6E4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47AA8" w:rsidRPr="00E47AA8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lang w:bidi="hi-IN"/>
        </w:rPr>
        <w:t>(Η απόφαση της Ο.Ε θα σας αποσταλεί ηλεκτρονικά)</w:t>
      </w:r>
    </w:p>
    <w:p w:rsidR="00A4667C" w:rsidRPr="00A44D26" w:rsidRDefault="0060642B" w:rsidP="00A44D26">
      <w:pPr>
        <w:pStyle w:val="a4"/>
        <w:numPr>
          <w:ilvl w:val="0"/>
          <w:numId w:val="13"/>
        </w:numPr>
        <w:tabs>
          <w:tab w:val="left" w:pos="6237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A44D2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A44D26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A44D26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A44D2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E776CC" w:rsidRPr="00E47AA8" w:rsidRDefault="00E776CC" w:rsidP="00E776CC">
      <w:pPr>
        <w:snapToGrid w:val="0"/>
        <w:ind w:left="142"/>
        <w:textAlignment w:val="baseline"/>
        <w:rPr>
          <w:rFonts w:ascii="Arial" w:hAnsi="Arial" w:cs="Arial"/>
          <w:sz w:val="22"/>
          <w:szCs w:val="22"/>
        </w:rPr>
      </w:pPr>
    </w:p>
    <w:p w:rsidR="003C56A4" w:rsidRDefault="00A44D26" w:rsidP="00E47AA8">
      <w:pPr>
        <w:pStyle w:val="western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Style w:val="FontStyle16"/>
          <w:rFonts w:ascii="Arial" w:hAnsi="Arial" w:cs="Arial"/>
          <w:sz w:val="28"/>
          <w:szCs w:val="28"/>
        </w:rPr>
        <w:t>5</w:t>
      </w:r>
      <w:r w:rsidR="004A07D0" w:rsidRPr="001E16D8">
        <w:rPr>
          <w:rStyle w:val="FontStyle16"/>
          <w:rFonts w:ascii="Arial" w:hAnsi="Arial" w:cs="Arial"/>
          <w:sz w:val="28"/>
          <w:szCs w:val="28"/>
        </w:rPr>
        <w:t>)</w:t>
      </w:r>
      <w:r w:rsidR="004A07D0" w:rsidRPr="00E47AA8">
        <w:rPr>
          <w:rStyle w:val="FontStyle16"/>
          <w:rFonts w:ascii="Arial" w:hAnsi="Arial" w:cs="Arial"/>
        </w:rPr>
        <w:t xml:space="preserve"> </w:t>
      </w:r>
      <w:r w:rsidR="004A07D0" w:rsidRPr="00E47AA8">
        <w:rPr>
          <w:rStyle w:val="FontStyle16"/>
          <w:rFonts w:ascii="Arial" w:hAnsi="Arial" w:cs="Arial"/>
          <w:b w:val="0"/>
          <w:bCs w:val="0"/>
        </w:rPr>
        <w:t xml:space="preserve"> </w:t>
      </w:r>
      <w:r w:rsidR="003C56A4" w:rsidRPr="00E47AA8">
        <w:rPr>
          <w:rFonts w:ascii="Arial" w:hAnsi="Arial" w:cs="Arial"/>
          <w:sz w:val="22"/>
          <w:szCs w:val="22"/>
        </w:rPr>
        <w:t>Καθορισμός τρόπου καταβολής τελών χρήσης κοινόχρηστων χώρων</w:t>
      </w:r>
      <w:r w:rsidR="00995B5B">
        <w:rPr>
          <w:rFonts w:ascii="Arial" w:hAnsi="Arial" w:cs="Arial"/>
          <w:sz w:val="22"/>
          <w:szCs w:val="22"/>
        </w:rPr>
        <w:t>,</w:t>
      </w:r>
      <w:r w:rsidR="003C56A4" w:rsidRPr="00E47AA8">
        <w:rPr>
          <w:rFonts w:ascii="Arial" w:hAnsi="Arial" w:cs="Arial"/>
          <w:sz w:val="22"/>
          <w:szCs w:val="22"/>
        </w:rPr>
        <w:t xml:space="preserve"> για το οικονομικό</w:t>
      </w:r>
      <w:r w:rsidR="00E47AA8" w:rsidRPr="00E47AA8">
        <w:rPr>
          <w:rFonts w:ascii="Arial" w:hAnsi="Arial" w:cs="Arial"/>
          <w:sz w:val="22"/>
          <w:szCs w:val="22"/>
        </w:rPr>
        <w:t xml:space="preserve"> </w:t>
      </w:r>
      <w:r w:rsidR="003C56A4" w:rsidRPr="00E47AA8">
        <w:rPr>
          <w:rFonts w:ascii="Arial" w:hAnsi="Arial" w:cs="Arial"/>
          <w:sz w:val="22"/>
          <w:szCs w:val="22"/>
        </w:rPr>
        <w:t>έτος 2020</w:t>
      </w:r>
    </w:p>
    <w:p w:rsidR="004A07D0" w:rsidRPr="00A44D26" w:rsidRDefault="004A07D0" w:rsidP="00A44D26">
      <w:pPr>
        <w:pStyle w:val="a4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44D2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A44D26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A44D26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A44D2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3C56A4" w:rsidRPr="00E47AA8" w:rsidRDefault="00A44D26" w:rsidP="003C56A4">
      <w:pPr>
        <w:pStyle w:val="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3C56A4" w:rsidRPr="001E16D8">
        <w:rPr>
          <w:rFonts w:ascii="Arial" w:hAnsi="Arial" w:cs="Arial"/>
          <w:b/>
          <w:sz w:val="28"/>
          <w:szCs w:val="28"/>
        </w:rPr>
        <w:t>)</w:t>
      </w:r>
      <w:r w:rsidR="003C56A4" w:rsidRPr="00E47AA8">
        <w:rPr>
          <w:rFonts w:ascii="Arial" w:hAnsi="Arial" w:cs="Arial"/>
          <w:b/>
          <w:sz w:val="22"/>
          <w:szCs w:val="22"/>
        </w:rPr>
        <w:t xml:space="preserve"> </w:t>
      </w:r>
      <w:r w:rsidR="003C56A4" w:rsidRPr="00E47AA8">
        <w:rPr>
          <w:rFonts w:ascii="Arial" w:hAnsi="Arial" w:cs="Arial"/>
          <w:sz w:val="22"/>
          <w:szCs w:val="22"/>
        </w:rPr>
        <w:t>Συγκρότηση Επιτροπής Συμβιβαστικής Επίλυσης Φορολογικών Διαφορών , οικονομικού</w:t>
      </w:r>
      <w:r w:rsidR="00E47AA8">
        <w:rPr>
          <w:rFonts w:ascii="Arial" w:hAnsi="Arial" w:cs="Arial"/>
          <w:sz w:val="22"/>
          <w:szCs w:val="22"/>
        </w:rPr>
        <w:t xml:space="preserve"> </w:t>
      </w:r>
      <w:r w:rsidR="003C56A4" w:rsidRPr="00E47AA8">
        <w:rPr>
          <w:rFonts w:ascii="Arial" w:hAnsi="Arial" w:cs="Arial"/>
          <w:sz w:val="22"/>
          <w:szCs w:val="22"/>
        </w:rPr>
        <w:t xml:space="preserve">έτους </w:t>
      </w:r>
      <w:r w:rsidR="00E47AA8">
        <w:rPr>
          <w:rFonts w:ascii="Arial" w:hAnsi="Arial" w:cs="Arial"/>
          <w:sz w:val="22"/>
          <w:szCs w:val="22"/>
        </w:rPr>
        <w:t xml:space="preserve"> </w:t>
      </w:r>
      <w:r w:rsidR="003C56A4" w:rsidRPr="00E47AA8">
        <w:rPr>
          <w:rFonts w:ascii="Arial" w:hAnsi="Arial" w:cs="Arial"/>
          <w:sz w:val="22"/>
          <w:szCs w:val="22"/>
        </w:rPr>
        <w:t>2020</w:t>
      </w:r>
    </w:p>
    <w:p w:rsidR="00E47AA8" w:rsidRDefault="00E47AA8" w:rsidP="003C56A4">
      <w:pPr>
        <w:ind w:left="142"/>
        <w:jc w:val="both"/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</w:pPr>
    </w:p>
    <w:p w:rsidR="003C56A4" w:rsidRPr="00A44D26" w:rsidRDefault="003C56A4" w:rsidP="00A44D26">
      <w:pPr>
        <w:pStyle w:val="a4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44D2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A44D26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A44D26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A44D2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3C56A4" w:rsidRPr="003C56A4" w:rsidRDefault="003C56A4" w:rsidP="004A07D0">
      <w:pPr>
        <w:snapToGrid w:val="0"/>
        <w:ind w:left="142"/>
        <w:textAlignment w:val="baseline"/>
        <w:rPr>
          <w:rFonts w:ascii="Arial" w:hAnsi="Arial" w:cs="Arial"/>
          <w:sz w:val="24"/>
          <w:szCs w:val="24"/>
        </w:rPr>
      </w:pPr>
    </w:p>
    <w:p w:rsidR="00A4667C" w:rsidRDefault="00E47AA8">
      <w:pPr>
        <w:snapToGrid w:val="0"/>
        <w:spacing w:before="57" w:after="57"/>
        <w:ind w:left="113"/>
        <w:textAlignment w:val="baseline"/>
      </w:pPr>
      <w:r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 xml:space="preserve"> </w:t>
      </w:r>
    </w:p>
    <w:p w:rsidR="00A4667C" w:rsidRDefault="00A4667C">
      <w:pPr>
        <w:snapToGrid w:val="0"/>
        <w:spacing w:before="57" w:after="57"/>
        <w:ind w:left="113"/>
        <w:textAlignment w:val="baseline"/>
      </w:pPr>
    </w:p>
    <w:p w:rsidR="00A4667C" w:rsidRDefault="00E47AA8">
      <w:pPr>
        <w:snapToGrid w:val="0"/>
        <w:spacing w:before="57" w:after="57"/>
        <w:ind w:left="113"/>
        <w:textAlignment w:val="baseline"/>
      </w:pPr>
      <w:r>
        <w:rPr>
          <w:rFonts w:ascii="Arial" w:hAnsi="Arial"/>
          <w:b/>
          <w:bCs/>
          <w:sz w:val="26"/>
          <w:szCs w:val="26"/>
        </w:rPr>
        <w:t>ΙΙΙ</w:t>
      </w:r>
      <w:r w:rsidR="00B07AFA" w:rsidRPr="00B07AFA">
        <w:rPr>
          <w:rFonts w:ascii="Arial" w:hAnsi="Arial"/>
          <w:b/>
          <w:bCs/>
          <w:sz w:val="26"/>
          <w:szCs w:val="26"/>
        </w:rPr>
        <w:t>.</w:t>
      </w:r>
      <w:r w:rsidR="0060642B" w:rsidRPr="00B07AFA">
        <w:t xml:space="preserve"> </w:t>
      </w:r>
      <w:r w:rsidR="0060642B" w:rsidRPr="00B07AFA">
        <w:rPr>
          <w:rFonts w:ascii="Arial" w:eastAsia="Calibri" w:hAnsi="Arial" w:cs="Arial"/>
          <w:b/>
          <w:bCs/>
          <w:spacing w:val="-3"/>
          <w:kern w:val="2"/>
          <w:sz w:val="26"/>
          <w:szCs w:val="26"/>
          <w:highlight w:val="white"/>
          <w:u w:val="single"/>
          <w:lang w:bidi="hi-IN"/>
        </w:rPr>
        <w:t>ΘΕΜΑΤΑ ΥΠΗΡΕΣ</w:t>
      </w:r>
      <w:r w:rsidR="0060642B">
        <w:rPr>
          <w:rFonts w:ascii="Arial" w:eastAsia="Calibri" w:hAnsi="Arial" w:cs="Arial"/>
          <w:b/>
          <w:bCs/>
          <w:spacing w:val="-3"/>
          <w:kern w:val="2"/>
          <w:sz w:val="26"/>
          <w:szCs w:val="26"/>
          <w:highlight w:val="white"/>
          <w:u w:val="single"/>
          <w:lang w:bidi="hi-IN"/>
        </w:rPr>
        <w:t xml:space="preserve">ΙΩΝ </w:t>
      </w:r>
      <w:proofErr w:type="gramStart"/>
      <w:r w:rsidR="0060642B">
        <w:rPr>
          <w:rFonts w:ascii="Arial" w:eastAsia="Calibri" w:hAnsi="Arial" w:cs="Arial"/>
          <w:b/>
          <w:bCs/>
          <w:spacing w:val="-3"/>
          <w:kern w:val="2"/>
          <w:sz w:val="26"/>
          <w:szCs w:val="26"/>
          <w:highlight w:val="white"/>
          <w:u w:val="single"/>
          <w:lang w:bidi="hi-IN"/>
        </w:rPr>
        <w:t>ΚΟΙΝΩΝΙΚΗΣ  ΜΕΡΙΜΝΑΣ</w:t>
      </w:r>
      <w:proofErr w:type="gramEnd"/>
    </w:p>
    <w:p w:rsidR="00A4667C" w:rsidRPr="00B07AFA" w:rsidRDefault="00A4667C">
      <w:pPr>
        <w:snapToGrid w:val="0"/>
        <w:spacing w:before="57" w:after="57"/>
        <w:ind w:left="113"/>
        <w:textAlignment w:val="baseline"/>
      </w:pPr>
    </w:p>
    <w:p w:rsidR="00E47AA8" w:rsidRDefault="00A44D26" w:rsidP="00E47AA8">
      <w:pPr>
        <w:tabs>
          <w:tab w:val="left" w:pos="6237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A"/>
          <w:spacing w:val="-3"/>
          <w:kern w:val="2"/>
          <w:sz w:val="28"/>
          <w:szCs w:val="28"/>
          <w:highlight w:val="white"/>
          <w:lang w:bidi="hi-IN"/>
        </w:rPr>
        <w:t>7</w:t>
      </w:r>
      <w:r w:rsidR="009D3F8B" w:rsidRPr="009D3F8B">
        <w:rPr>
          <w:rFonts w:ascii="Arial" w:eastAsia="Arial" w:hAnsi="Arial" w:cs="Arial"/>
          <w:b/>
          <w:color w:val="00000A"/>
          <w:spacing w:val="-3"/>
          <w:kern w:val="2"/>
          <w:sz w:val="28"/>
          <w:szCs w:val="28"/>
          <w:highlight w:val="white"/>
          <w:lang w:bidi="hi-IN"/>
        </w:rPr>
        <w:t>)</w:t>
      </w:r>
      <w:r w:rsidR="0060642B">
        <w:rPr>
          <w:rFonts w:ascii="Arial" w:eastAsia="Arial" w:hAnsi="Arial" w:cs="Arial"/>
          <w:color w:val="00000A"/>
          <w:spacing w:val="-3"/>
          <w:kern w:val="2"/>
          <w:sz w:val="22"/>
          <w:szCs w:val="22"/>
          <w:highlight w:val="white"/>
          <w:lang w:bidi="hi-IN"/>
        </w:rPr>
        <w:t xml:space="preserve">     </w:t>
      </w:r>
      <w:r w:rsidR="00E47AA8" w:rsidRPr="00E47AA8">
        <w:rPr>
          <w:rFonts w:ascii="Arial" w:hAnsi="Arial" w:cs="Arial"/>
          <w:color w:val="000000"/>
          <w:sz w:val="22"/>
          <w:szCs w:val="22"/>
        </w:rPr>
        <w:t xml:space="preserve">Μίσθωση ακινήτου  για τη στέγαση του Β’ Παιδικού Σταθμού Δήμου </w:t>
      </w:r>
      <w:proofErr w:type="spellStart"/>
      <w:r w:rsidR="00E47AA8" w:rsidRPr="00E47AA8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="00E47AA8" w:rsidRPr="00E47AA8">
        <w:rPr>
          <w:rFonts w:ascii="Arial" w:hAnsi="Arial" w:cs="Arial"/>
          <w:color w:val="000000"/>
          <w:sz w:val="22"/>
          <w:szCs w:val="22"/>
        </w:rPr>
        <w:t>.</w:t>
      </w:r>
    </w:p>
    <w:p w:rsidR="00E47AA8" w:rsidRDefault="00E47AA8" w:rsidP="00E47AA8">
      <w:pPr>
        <w:tabs>
          <w:tab w:val="left" w:pos="6237"/>
        </w:tabs>
        <w:jc w:val="both"/>
        <w:rPr>
          <w:rFonts w:ascii="Arial" w:hAnsi="Arial" w:cs="Arial"/>
          <w:b/>
          <w:color w:val="000000"/>
        </w:rPr>
      </w:pPr>
    </w:p>
    <w:p w:rsidR="00A4667C" w:rsidRPr="004D47CE" w:rsidRDefault="0060642B" w:rsidP="00E54650">
      <w:pPr>
        <w:pStyle w:val="a4"/>
        <w:numPr>
          <w:ilvl w:val="0"/>
          <w:numId w:val="11"/>
        </w:numPr>
        <w:tabs>
          <w:tab w:val="left" w:pos="6237"/>
        </w:tabs>
        <w:suppressAutoHyphens/>
        <w:snapToGrid w:val="0"/>
        <w:spacing w:before="57" w:after="57"/>
        <w:textAlignment w:val="baseline"/>
      </w:pPr>
      <w:r w:rsidRPr="00E54650">
        <w:rPr>
          <w:rFonts w:ascii="Arial" w:eastAsia="Cambria" w:hAnsi="Arial" w:cs="Arial"/>
          <w:b/>
          <w:bCs/>
          <w:spacing w:val="-3"/>
          <w:kern w:val="2"/>
          <w:sz w:val="22"/>
          <w:szCs w:val="22"/>
          <w:highlight w:val="white"/>
          <w:lang w:bidi="hi-IN"/>
        </w:rPr>
        <w:t>Εισηγήτρια:</w:t>
      </w:r>
      <w:r w:rsidRPr="00E54650">
        <w:rPr>
          <w:rFonts w:ascii="Arial" w:eastAsia="Cambria" w:hAnsi="Arial" w:cs="Arial"/>
          <w:spacing w:val="-3"/>
          <w:kern w:val="2"/>
          <w:sz w:val="22"/>
          <w:szCs w:val="22"/>
          <w:highlight w:val="white"/>
          <w:lang w:bidi="hi-IN"/>
        </w:rPr>
        <w:t xml:space="preserve"> </w:t>
      </w:r>
      <w:r w:rsidRPr="00E54650">
        <w:rPr>
          <w:rFonts w:ascii="Arial" w:eastAsia="Cambria" w:hAnsi="Arial" w:cs="Arial"/>
          <w:spacing w:val="-7"/>
          <w:kern w:val="2"/>
          <w:sz w:val="22"/>
          <w:szCs w:val="22"/>
          <w:highlight w:val="white"/>
          <w:lang w:bidi="hi-IN"/>
        </w:rPr>
        <w:t xml:space="preserve">Αντιδήμαρχος </w:t>
      </w:r>
      <w:r w:rsidRPr="00E54650">
        <w:rPr>
          <w:rFonts w:ascii="Arial" w:eastAsia="Cambria" w:hAnsi="Arial" w:cs="Arial"/>
          <w:color w:val="333333"/>
          <w:kern w:val="2"/>
          <w:sz w:val="22"/>
          <w:szCs w:val="22"/>
          <w:highlight w:val="white"/>
          <w:lang w:bidi="hi-IN"/>
        </w:rPr>
        <w:t>Κοινωνικής Μέριμνας</w:t>
      </w:r>
      <w:r w:rsidRPr="00E54650">
        <w:rPr>
          <w:rFonts w:ascii="Arial" w:eastAsia="Cambria" w:hAnsi="Arial" w:cs="Arial"/>
          <w:spacing w:val="-7"/>
          <w:kern w:val="2"/>
          <w:sz w:val="22"/>
          <w:szCs w:val="22"/>
          <w:highlight w:val="white"/>
          <w:lang w:bidi="hi-IN"/>
        </w:rPr>
        <w:t xml:space="preserve"> </w:t>
      </w:r>
      <w:r w:rsidRPr="00E54650">
        <w:rPr>
          <w:rFonts w:ascii="Arial" w:eastAsia="Calibri" w:hAnsi="Arial" w:cs="Arial"/>
          <w:b/>
          <w:bCs/>
          <w:color w:val="000000"/>
          <w:spacing w:val="-3"/>
          <w:kern w:val="2"/>
          <w:sz w:val="22"/>
          <w:szCs w:val="22"/>
          <w:highlight w:val="white"/>
          <w:lang w:bidi="hi-IN"/>
        </w:rPr>
        <w:t xml:space="preserve"> </w:t>
      </w:r>
      <w:r w:rsidRPr="00E54650">
        <w:rPr>
          <w:rFonts w:ascii="Arial" w:eastAsia="Cambria" w:hAnsi="Arial" w:cs="Arial"/>
          <w:b/>
          <w:bCs/>
          <w:spacing w:val="-7"/>
          <w:kern w:val="2"/>
          <w:sz w:val="22"/>
          <w:szCs w:val="22"/>
          <w:highlight w:val="white"/>
          <w:lang w:bidi="hi-IN"/>
        </w:rPr>
        <w:t xml:space="preserve">κα </w:t>
      </w:r>
      <w:proofErr w:type="spellStart"/>
      <w:r w:rsidRPr="00E54650">
        <w:rPr>
          <w:rFonts w:ascii="Arial" w:eastAsia="Cambria" w:hAnsi="Arial" w:cs="Arial"/>
          <w:b/>
          <w:bCs/>
          <w:spacing w:val="-7"/>
          <w:kern w:val="2"/>
          <w:sz w:val="22"/>
          <w:szCs w:val="22"/>
          <w:highlight w:val="white"/>
          <w:lang w:bidi="hi-IN"/>
        </w:rPr>
        <w:t>Νταντούμη</w:t>
      </w:r>
      <w:proofErr w:type="spellEnd"/>
      <w:r w:rsidRPr="00E54650">
        <w:rPr>
          <w:rFonts w:ascii="Arial" w:eastAsia="Cambria" w:hAnsi="Arial" w:cs="Arial"/>
          <w:b/>
          <w:bCs/>
          <w:spacing w:val="-7"/>
          <w:kern w:val="2"/>
          <w:sz w:val="22"/>
          <w:szCs w:val="22"/>
          <w:highlight w:val="white"/>
          <w:lang w:bidi="hi-IN"/>
        </w:rPr>
        <w:t xml:space="preserve"> Ιωάννα.</w:t>
      </w:r>
    </w:p>
    <w:p w:rsidR="004D47CE" w:rsidRDefault="004D47CE" w:rsidP="004D47CE">
      <w:pPr>
        <w:tabs>
          <w:tab w:val="left" w:pos="6237"/>
        </w:tabs>
        <w:suppressAutoHyphens/>
        <w:snapToGrid w:val="0"/>
        <w:spacing w:before="57" w:after="57"/>
        <w:textAlignment w:val="baseline"/>
      </w:pPr>
    </w:p>
    <w:p w:rsidR="00E54650" w:rsidRPr="004D47CE" w:rsidRDefault="00A44D26" w:rsidP="00E54650">
      <w:pPr>
        <w:rPr>
          <w:b/>
          <w:bCs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lastRenderedPageBreak/>
        <w:t>8</w:t>
      </w:r>
      <w:r w:rsidR="00345A44" w:rsidRPr="00345A44">
        <w:rPr>
          <w:rFonts w:ascii="Arial" w:hAnsi="Arial" w:cs="Arial"/>
          <w:b/>
          <w:sz w:val="28"/>
          <w:szCs w:val="28"/>
        </w:rPr>
        <w:t xml:space="preserve">) </w:t>
      </w:r>
      <w:r w:rsidR="00E47AA8">
        <w:rPr>
          <w:rFonts w:ascii="Arial" w:hAnsi="Arial" w:cs="Arial"/>
          <w:sz w:val="22"/>
          <w:szCs w:val="22"/>
        </w:rPr>
        <w:t xml:space="preserve"> </w:t>
      </w:r>
      <w:r w:rsidR="004D47CE">
        <w:rPr>
          <w:rFonts w:ascii="Arial" w:hAnsi="Arial" w:cs="Arial"/>
          <w:sz w:val="22"/>
          <w:szCs w:val="22"/>
        </w:rPr>
        <w:t xml:space="preserve">Οργάνωση και Λειτουργία της Κατασκήνωσης του Δήμου </w:t>
      </w:r>
      <w:proofErr w:type="spellStart"/>
      <w:r w:rsidR="004D47CE">
        <w:rPr>
          <w:rFonts w:ascii="Arial" w:hAnsi="Arial" w:cs="Arial"/>
          <w:sz w:val="22"/>
          <w:szCs w:val="22"/>
        </w:rPr>
        <w:t>Λεβαδέων</w:t>
      </w:r>
      <w:proofErr w:type="spellEnd"/>
      <w:r w:rsidR="004D47CE">
        <w:rPr>
          <w:rFonts w:ascii="Arial" w:hAnsi="Arial" w:cs="Arial"/>
          <w:sz w:val="22"/>
          <w:szCs w:val="22"/>
        </w:rPr>
        <w:t xml:space="preserve"> στη θέση «</w:t>
      </w:r>
      <w:proofErr w:type="spellStart"/>
      <w:r w:rsidR="004D47CE">
        <w:rPr>
          <w:rFonts w:ascii="Arial" w:hAnsi="Arial" w:cs="Arial"/>
          <w:sz w:val="22"/>
          <w:szCs w:val="22"/>
        </w:rPr>
        <w:t>Παλιομηλιά</w:t>
      </w:r>
      <w:proofErr w:type="spellEnd"/>
      <w:r w:rsidR="004D47CE">
        <w:rPr>
          <w:rFonts w:ascii="Arial" w:hAnsi="Arial" w:cs="Arial"/>
          <w:sz w:val="22"/>
          <w:szCs w:val="22"/>
        </w:rPr>
        <w:t>» Ελικώνα</w:t>
      </w:r>
      <w:r w:rsidR="00995B5B">
        <w:rPr>
          <w:rFonts w:ascii="Arial" w:hAnsi="Arial" w:cs="Arial"/>
          <w:sz w:val="22"/>
          <w:szCs w:val="22"/>
        </w:rPr>
        <w:t>,</w:t>
      </w:r>
      <w:r w:rsidR="004D47CE">
        <w:rPr>
          <w:rFonts w:ascii="Arial" w:hAnsi="Arial" w:cs="Arial"/>
          <w:sz w:val="22"/>
          <w:szCs w:val="22"/>
        </w:rPr>
        <w:t xml:space="preserve"> για το έτος 2020</w:t>
      </w:r>
    </w:p>
    <w:p w:rsidR="00E54650" w:rsidRDefault="00E54650" w:rsidP="00E54650">
      <w:pPr>
        <w:rPr>
          <w:sz w:val="22"/>
          <w:szCs w:val="22"/>
        </w:rPr>
      </w:pPr>
    </w:p>
    <w:p w:rsidR="00E54650" w:rsidRPr="00A44D26" w:rsidRDefault="00E54650" w:rsidP="00E54650">
      <w:pPr>
        <w:pStyle w:val="a4"/>
        <w:numPr>
          <w:ilvl w:val="0"/>
          <w:numId w:val="11"/>
        </w:numPr>
        <w:tabs>
          <w:tab w:val="left" w:pos="6237"/>
        </w:tabs>
        <w:suppressAutoHyphens/>
        <w:snapToGrid w:val="0"/>
        <w:spacing w:before="57" w:after="57"/>
        <w:textAlignment w:val="baseline"/>
      </w:pPr>
      <w:r w:rsidRPr="00E54650">
        <w:rPr>
          <w:rFonts w:ascii="Arial" w:eastAsia="Cambria" w:hAnsi="Arial" w:cs="Arial"/>
          <w:b/>
          <w:bCs/>
          <w:spacing w:val="-3"/>
          <w:kern w:val="2"/>
          <w:sz w:val="22"/>
          <w:szCs w:val="22"/>
          <w:highlight w:val="white"/>
          <w:lang w:bidi="hi-IN"/>
        </w:rPr>
        <w:t>Εισηγήτρια:</w:t>
      </w:r>
      <w:r w:rsidRPr="00E54650">
        <w:rPr>
          <w:rFonts w:ascii="Arial" w:eastAsia="Cambria" w:hAnsi="Arial" w:cs="Arial"/>
          <w:spacing w:val="-3"/>
          <w:kern w:val="2"/>
          <w:sz w:val="22"/>
          <w:szCs w:val="22"/>
          <w:highlight w:val="white"/>
          <w:lang w:bidi="hi-IN"/>
        </w:rPr>
        <w:t xml:space="preserve"> </w:t>
      </w:r>
      <w:r w:rsidRPr="00E54650">
        <w:rPr>
          <w:rFonts w:ascii="Arial" w:eastAsia="Cambria" w:hAnsi="Arial" w:cs="Arial"/>
          <w:spacing w:val="-7"/>
          <w:kern w:val="2"/>
          <w:sz w:val="22"/>
          <w:szCs w:val="22"/>
          <w:highlight w:val="white"/>
          <w:lang w:bidi="hi-IN"/>
        </w:rPr>
        <w:t xml:space="preserve">Αντιδήμαρχος </w:t>
      </w:r>
      <w:r w:rsidRPr="00E54650">
        <w:rPr>
          <w:rFonts w:ascii="Arial" w:eastAsia="Cambria" w:hAnsi="Arial" w:cs="Arial"/>
          <w:color w:val="333333"/>
          <w:kern w:val="2"/>
          <w:sz w:val="22"/>
          <w:szCs w:val="22"/>
          <w:highlight w:val="white"/>
          <w:lang w:bidi="hi-IN"/>
        </w:rPr>
        <w:t>Κοινωνικής Μέριμνας</w:t>
      </w:r>
      <w:r w:rsidRPr="00E54650">
        <w:rPr>
          <w:rFonts w:ascii="Arial" w:eastAsia="Cambria" w:hAnsi="Arial" w:cs="Arial"/>
          <w:spacing w:val="-7"/>
          <w:kern w:val="2"/>
          <w:sz w:val="22"/>
          <w:szCs w:val="22"/>
          <w:highlight w:val="white"/>
          <w:lang w:bidi="hi-IN"/>
        </w:rPr>
        <w:t xml:space="preserve"> </w:t>
      </w:r>
      <w:r w:rsidRPr="00E54650">
        <w:rPr>
          <w:rFonts w:ascii="Arial" w:eastAsia="Calibri" w:hAnsi="Arial" w:cs="Arial"/>
          <w:b/>
          <w:bCs/>
          <w:color w:val="000000"/>
          <w:spacing w:val="-3"/>
          <w:kern w:val="2"/>
          <w:sz w:val="22"/>
          <w:szCs w:val="22"/>
          <w:highlight w:val="white"/>
          <w:lang w:bidi="hi-IN"/>
        </w:rPr>
        <w:t xml:space="preserve"> </w:t>
      </w:r>
      <w:r w:rsidRPr="00E54650">
        <w:rPr>
          <w:rFonts w:ascii="Arial" w:eastAsia="Cambria" w:hAnsi="Arial" w:cs="Arial"/>
          <w:b/>
          <w:bCs/>
          <w:spacing w:val="-7"/>
          <w:kern w:val="2"/>
          <w:sz w:val="22"/>
          <w:szCs w:val="22"/>
          <w:highlight w:val="white"/>
          <w:lang w:bidi="hi-IN"/>
        </w:rPr>
        <w:t xml:space="preserve">κα </w:t>
      </w:r>
      <w:proofErr w:type="spellStart"/>
      <w:r w:rsidRPr="00E54650">
        <w:rPr>
          <w:rFonts w:ascii="Arial" w:eastAsia="Cambria" w:hAnsi="Arial" w:cs="Arial"/>
          <w:b/>
          <w:bCs/>
          <w:spacing w:val="-7"/>
          <w:kern w:val="2"/>
          <w:sz w:val="22"/>
          <w:szCs w:val="22"/>
          <w:highlight w:val="white"/>
          <w:lang w:bidi="hi-IN"/>
        </w:rPr>
        <w:t>Νταντούμη</w:t>
      </w:r>
      <w:proofErr w:type="spellEnd"/>
      <w:r w:rsidRPr="00E54650">
        <w:rPr>
          <w:rFonts w:ascii="Arial" w:eastAsia="Cambria" w:hAnsi="Arial" w:cs="Arial"/>
          <w:b/>
          <w:bCs/>
          <w:spacing w:val="-7"/>
          <w:kern w:val="2"/>
          <w:sz w:val="22"/>
          <w:szCs w:val="22"/>
          <w:highlight w:val="white"/>
          <w:lang w:bidi="hi-IN"/>
        </w:rPr>
        <w:t xml:space="preserve"> Ιωάννα.</w:t>
      </w:r>
    </w:p>
    <w:p w:rsidR="00A44D26" w:rsidRPr="001E16D8" w:rsidRDefault="00A44D26" w:rsidP="00A44D26">
      <w:pPr>
        <w:tabs>
          <w:tab w:val="left" w:pos="6237"/>
        </w:tabs>
        <w:suppressAutoHyphens/>
        <w:snapToGrid w:val="0"/>
        <w:spacing w:before="57" w:after="57"/>
        <w:ind w:left="502"/>
        <w:textAlignment w:val="baseline"/>
      </w:pPr>
    </w:p>
    <w:p w:rsidR="004D47CE" w:rsidRDefault="00A44D26" w:rsidP="001E16D8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1E16D8" w:rsidRPr="001E16D8">
        <w:rPr>
          <w:rFonts w:ascii="Arial" w:hAnsi="Arial" w:cs="Arial"/>
          <w:b/>
          <w:sz w:val="28"/>
          <w:szCs w:val="28"/>
        </w:rPr>
        <w:t xml:space="preserve">) </w:t>
      </w:r>
      <w:r w:rsidR="004D47CE" w:rsidRPr="004D47CE">
        <w:rPr>
          <w:rFonts w:ascii="Arial" w:hAnsi="Arial" w:cs="Arial"/>
          <w:sz w:val="22"/>
          <w:szCs w:val="22"/>
        </w:rPr>
        <w:t>Έγκριση</w:t>
      </w:r>
      <w:r w:rsidR="004D47CE">
        <w:rPr>
          <w:rFonts w:ascii="Arial" w:hAnsi="Arial" w:cs="Arial"/>
          <w:sz w:val="22"/>
          <w:szCs w:val="22"/>
        </w:rPr>
        <w:t xml:space="preserve"> </w:t>
      </w:r>
      <w:r w:rsidR="00995B5B">
        <w:rPr>
          <w:rFonts w:ascii="Arial" w:hAnsi="Arial" w:cs="Arial"/>
          <w:sz w:val="22"/>
          <w:szCs w:val="22"/>
        </w:rPr>
        <w:t xml:space="preserve">Σχεδίου </w:t>
      </w:r>
      <w:r w:rsidR="004D47CE">
        <w:rPr>
          <w:rFonts w:ascii="Arial" w:hAnsi="Arial" w:cs="Arial"/>
          <w:sz w:val="22"/>
          <w:szCs w:val="22"/>
        </w:rPr>
        <w:t>Κανονισμού Λειτουργίας Φιλαρμονικής</w:t>
      </w:r>
      <w:r w:rsidR="00995B5B">
        <w:rPr>
          <w:rFonts w:ascii="Arial" w:hAnsi="Arial" w:cs="Arial"/>
          <w:sz w:val="22"/>
          <w:szCs w:val="22"/>
        </w:rPr>
        <w:t xml:space="preserve"> Ορχήστρας </w:t>
      </w:r>
      <w:r w:rsidR="004D47CE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="004D47CE">
        <w:rPr>
          <w:rFonts w:ascii="Arial" w:hAnsi="Arial" w:cs="Arial"/>
          <w:sz w:val="22"/>
          <w:szCs w:val="22"/>
        </w:rPr>
        <w:t>Λεβαδέων</w:t>
      </w:r>
      <w:proofErr w:type="spellEnd"/>
      <w:r w:rsidR="004D47CE">
        <w:rPr>
          <w:rFonts w:ascii="Arial" w:hAnsi="Arial" w:cs="Arial"/>
          <w:sz w:val="22"/>
          <w:szCs w:val="22"/>
        </w:rPr>
        <w:t>.</w:t>
      </w:r>
    </w:p>
    <w:p w:rsidR="001E16D8" w:rsidRPr="001E16D8" w:rsidRDefault="004D47CE" w:rsidP="001E16D8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hAnsi="Arial" w:cs="Arial"/>
          <w:b/>
          <w:sz w:val="28"/>
          <w:szCs w:val="28"/>
        </w:rPr>
      </w:pPr>
      <w:r w:rsidRPr="004D47CE">
        <w:rPr>
          <w:rFonts w:ascii="Arial" w:hAnsi="Arial" w:cs="Arial"/>
          <w:sz w:val="22"/>
          <w:szCs w:val="22"/>
        </w:rPr>
        <w:t xml:space="preserve"> </w:t>
      </w:r>
    </w:p>
    <w:p w:rsidR="001E16D8" w:rsidRPr="00E47AA8" w:rsidRDefault="001E16D8" w:rsidP="001E16D8">
      <w:pPr>
        <w:pStyle w:val="a4"/>
        <w:numPr>
          <w:ilvl w:val="0"/>
          <w:numId w:val="11"/>
        </w:numPr>
        <w:tabs>
          <w:tab w:val="left" w:pos="6237"/>
        </w:tabs>
        <w:suppressAutoHyphens/>
        <w:snapToGrid w:val="0"/>
        <w:spacing w:before="57" w:after="57"/>
        <w:textAlignment w:val="baseline"/>
      </w:pPr>
      <w:r w:rsidRPr="00E54650">
        <w:rPr>
          <w:rFonts w:ascii="Arial" w:eastAsia="Cambria" w:hAnsi="Arial" w:cs="Arial"/>
          <w:b/>
          <w:bCs/>
          <w:spacing w:val="-3"/>
          <w:kern w:val="2"/>
          <w:sz w:val="22"/>
          <w:szCs w:val="22"/>
          <w:highlight w:val="white"/>
          <w:lang w:bidi="hi-IN"/>
        </w:rPr>
        <w:t>Εισηγήτρια:</w:t>
      </w:r>
      <w:r w:rsidRPr="00E54650">
        <w:rPr>
          <w:rFonts w:ascii="Arial" w:eastAsia="Cambria" w:hAnsi="Arial" w:cs="Arial"/>
          <w:spacing w:val="-3"/>
          <w:kern w:val="2"/>
          <w:sz w:val="22"/>
          <w:szCs w:val="22"/>
          <w:highlight w:val="white"/>
          <w:lang w:bidi="hi-IN"/>
        </w:rPr>
        <w:t xml:space="preserve"> </w:t>
      </w:r>
      <w:r w:rsidRPr="00E54650">
        <w:rPr>
          <w:rFonts w:ascii="Arial" w:eastAsia="Cambria" w:hAnsi="Arial" w:cs="Arial"/>
          <w:spacing w:val="-7"/>
          <w:kern w:val="2"/>
          <w:sz w:val="22"/>
          <w:szCs w:val="22"/>
          <w:highlight w:val="white"/>
          <w:lang w:bidi="hi-IN"/>
        </w:rPr>
        <w:t xml:space="preserve">Αντιδήμαρχος </w:t>
      </w:r>
      <w:r w:rsidRPr="00E54650">
        <w:rPr>
          <w:rFonts w:ascii="Arial" w:eastAsia="Cambria" w:hAnsi="Arial" w:cs="Arial"/>
          <w:color w:val="333333"/>
          <w:kern w:val="2"/>
          <w:sz w:val="22"/>
          <w:szCs w:val="22"/>
          <w:highlight w:val="white"/>
          <w:lang w:bidi="hi-IN"/>
        </w:rPr>
        <w:t>Κοινωνικής Μέριμνας</w:t>
      </w:r>
      <w:r w:rsidRPr="00E54650">
        <w:rPr>
          <w:rFonts w:ascii="Arial" w:eastAsia="Cambria" w:hAnsi="Arial" w:cs="Arial"/>
          <w:spacing w:val="-7"/>
          <w:kern w:val="2"/>
          <w:sz w:val="22"/>
          <w:szCs w:val="22"/>
          <w:highlight w:val="white"/>
          <w:lang w:bidi="hi-IN"/>
        </w:rPr>
        <w:t xml:space="preserve"> </w:t>
      </w:r>
      <w:r w:rsidRPr="00E54650">
        <w:rPr>
          <w:rFonts w:ascii="Arial" w:eastAsia="Calibri" w:hAnsi="Arial" w:cs="Arial"/>
          <w:b/>
          <w:bCs/>
          <w:color w:val="000000"/>
          <w:spacing w:val="-3"/>
          <w:kern w:val="2"/>
          <w:sz w:val="22"/>
          <w:szCs w:val="22"/>
          <w:highlight w:val="white"/>
          <w:lang w:bidi="hi-IN"/>
        </w:rPr>
        <w:t xml:space="preserve"> </w:t>
      </w:r>
      <w:r w:rsidRPr="00E54650">
        <w:rPr>
          <w:rFonts w:ascii="Arial" w:eastAsia="Cambria" w:hAnsi="Arial" w:cs="Arial"/>
          <w:b/>
          <w:bCs/>
          <w:spacing w:val="-7"/>
          <w:kern w:val="2"/>
          <w:sz w:val="22"/>
          <w:szCs w:val="22"/>
          <w:highlight w:val="white"/>
          <w:lang w:bidi="hi-IN"/>
        </w:rPr>
        <w:t xml:space="preserve">κα </w:t>
      </w:r>
      <w:proofErr w:type="spellStart"/>
      <w:r w:rsidRPr="00E54650">
        <w:rPr>
          <w:rFonts w:ascii="Arial" w:eastAsia="Cambria" w:hAnsi="Arial" w:cs="Arial"/>
          <w:b/>
          <w:bCs/>
          <w:spacing w:val="-7"/>
          <w:kern w:val="2"/>
          <w:sz w:val="22"/>
          <w:szCs w:val="22"/>
          <w:highlight w:val="white"/>
          <w:lang w:bidi="hi-IN"/>
        </w:rPr>
        <w:t>Νταντούμη</w:t>
      </w:r>
      <w:proofErr w:type="spellEnd"/>
      <w:r w:rsidRPr="00E54650">
        <w:rPr>
          <w:rFonts w:ascii="Arial" w:eastAsia="Cambria" w:hAnsi="Arial" w:cs="Arial"/>
          <w:b/>
          <w:bCs/>
          <w:spacing w:val="-7"/>
          <w:kern w:val="2"/>
          <w:sz w:val="22"/>
          <w:szCs w:val="22"/>
          <w:highlight w:val="white"/>
          <w:lang w:bidi="hi-IN"/>
        </w:rPr>
        <w:t xml:space="preserve"> Ιωάννα.</w:t>
      </w:r>
    </w:p>
    <w:p w:rsidR="00E47AA8" w:rsidRDefault="00E47AA8" w:rsidP="001E16D8">
      <w:pPr>
        <w:tabs>
          <w:tab w:val="left" w:pos="6237"/>
        </w:tabs>
        <w:suppressAutoHyphens/>
        <w:snapToGrid w:val="0"/>
        <w:spacing w:before="57" w:after="57"/>
        <w:ind w:left="502"/>
        <w:textAlignment w:val="baseline"/>
      </w:pPr>
    </w:p>
    <w:p w:rsidR="00E54650" w:rsidRPr="00E54650" w:rsidRDefault="00E54650" w:rsidP="00345A44">
      <w:pPr>
        <w:numPr>
          <w:ilvl w:val="0"/>
          <w:numId w:val="9"/>
        </w:numPr>
        <w:tabs>
          <w:tab w:val="left" w:pos="6237"/>
        </w:tabs>
        <w:suppressAutoHyphens/>
        <w:snapToGrid w:val="0"/>
        <w:spacing w:before="57" w:after="57"/>
        <w:ind w:left="142"/>
        <w:textAlignment w:val="baseline"/>
        <w:rPr>
          <w:rFonts w:ascii="Arial" w:hAnsi="Arial" w:cs="Arial"/>
          <w:sz w:val="22"/>
          <w:szCs w:val="22"/>
        </w:rPr>
      </w:pPr>
    </w:p>
    <w:p w:rsidR="00A4667C" w:rsidRDefault="00E47AA8">
      <w:pPr>
        <w:snapToGrid w:val="0"/>
        <w:spacing w:before="57" w:after="57"/>
        <w:ind w:left="113"/>
        <w:textAlignment w:val="baseline"/>
      </w:pP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 </w:t>
      </w:r>
      <w:proofErr w:type="gramStart"/>
      <w:r w:rsidR="0060642B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  <w:lang w:val="en-US"/>
        </w:rPr>
        <w:t>V</w:t>
      </w:r>
      <w:r w:rsidR="0060642B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. </w:t>
      </w:r>
      <w:r w:rsidR="0060642B">
        <w:rPr>
          <w:rFonts w:ascii="Arial" w:eastAsia="Cambria" w:hAnsi="Arial" w:cs="Arial"/>
          <w:b/>
          <w:bCs/>
          <w:spacing w:val="-7"/>
          <w:sz w:val="26"/>
          <w:szCs w:val="26"/>
          <w:highlight w:val="white"/>
          <w:shd w:val="clear" w:color="auto" w:fill="FFFFFF"/>
        </w:rPr>
        <w:t xml:space="preserve"> </w:t>
      </w:r>
      <w:r w:rsidR="0060642B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>ΘΕΜΑΤΑ</w:t>
      </w:r>
      <w:proofErr w:type="gramEnd"/>
      <w:r w:rsidR="0060642B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 xml:space="preserve"> ΥΠΗΡΕΣΙΑΣ ΠΟΛΙΤΙΣΜΟΥ -ΑΘΛΗΤΙΣΜΟΥ &amp; ΤΟΥΡΙΣΤΙΚΗΣ ΑΝΑΠΤΥΞΗΣ</w:t>
      </w:r>
    </w:p>
    <w:p w:rsidR="00A4667C" w:rsidRDefault="00A4667C">
      <w:pPr>
        <w:snapToGrid w:val="0"/>
        <w:spacing w:before="57" w:after="57"/>
        <w:ind w:left="113"/>
        <w:textAlignment w:val="baseline"/>
      </w:pPr>
    </w:p>
    <w:p w:rsidR="00A4667C" w:rsidRPr="00835DF0" w:rsidRDefault="00A44D26">
      <w:pPr>
        <w:tabs>
          <w:tab w:val="left" w:pos="6237"/>
        </w:tabs>
        <w:snapToGrid w:val="0"/>
        <w:spacing w:before="57" w:after="57"/>
        <w:ind w:left="680" w:hanging="624"/>
        <w:jc w:val="both"/>
        <w:textAlignment w:val="baseline"/>
        <w:rPr>
          <w:rFonts w:ascii="Arial" w:hAnsi="Arial" w:cs="Corbel"/>
          <w:sz w:val="22"/>
          <w:szCs w:val="22"/>
        </w:rPr>
      </w:pPr>
      <w:r>
        <w:rPr>
          <w:rFonts w:ascii="Arial" w:eastAsia="Arial" w:hAnsi="Arial" w:cs="Arial"/>
          <w:b/>
          <w:bCs/>
          <w:spacing w:val="-3"/>
          <w:sz w:val="28"/>
          <w:szCs w:val="28"/>
          <w:shd w:val="clear" w:color="auto" w:fill="FFFFFF"/>
        </w:rPr>
        <w:t>10</w:t>
      </w:r>
      <w:r w:rsidR="0060642B">
        <w:rPr>
          <w:rFonts w:ascii="Arial" w:eastAsia="Arial" w:hAnsi="Arial" w:cs="Arial"/>
          <w:b/>
          <w:bCs/>
          <w:spacing w:val="-3"/>
          <w:sz w:val="28"/>
          <w:szCs w:val="28"/>
          <w:shd w:val="clear" w:color="auto" w:fill="FFFFFF"/>
        </w:rPr>
        <w:t>)</w:t>
      </w:r>
      <w:r w:rsidR="0060642B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 xml:space="preserve"> </w:t>
      </w:r>
      <w:proofErr w:type="spellStart"/>
      <w:r w:rsidR="00835DF0" w:rsidRPr="00835DF0">
        <w:rPr>
          <w:rFonts w:ascii="Arial" w:hAnsi="Arial" w:cs="Arial"/>
          <w:bCs/>
          <w:sz w:val="22"/>
          <w:szCs w:val="22"/>
        </w:rPr>
        <w:t>Συνδιοργάνωση</w:t>
      </w:r>
      <w:proofErr w:type="spellEnd"/>
      <w:r w:rsidR="00835DF0" w:rsidRPr="00835DF0">
        <w:rPr>
          <w:rFonts w:ascii="Arial" w:hAnsi="Arial" w:cs="Arial"/>
          <w:bCs/>
          <w:sz w:val="22"/>
          <w:szCs w:val="22"/>
        </w:rPr>
        <w:t xml:space="preserve"> για την πραγματοποίηση εκδήλωσης-</w:t>
      </w:r>
      <w:r w:rsidR="00995B5B" w:rsidRPr="00835DF0">
        <w:rPr>
          <w:rFonts w:ascii="Arial" w:hAnsi="Arial" w:cs="Arial"/>
          <w:bCs/>
          <w:sz w:val="22"/>
          <w:szCs w:val="22"/>
        </w:rPr>
        <w:t>αφιέρωμα</w:t>
      </w:r>
      <w:r w:rsidR="00835DF0" w:rsidRPr="00835DF0">
        <w:rPr>
          <w:rFonts w:ascii="Arial" w:hAnsi="Arial" w:cs="Arial"/>
          <w:bCs/>
          <w:sz w:val="22"/>
          <w:szCs w:val="22"/>
        </w:rPr>
        <w:t xml:space="preserve"> στην Μικρασιατική καταστροφή</w:t>
      </w:r>
    </w:p>
    <w:p w:rsidR="00E776CC" w:rsidRPr="00A44D26" w:rsidRDefault="00E776CC">
      <w:pPr>
        <w:tabs>
          <w:tab w:val="left" w:pos="6237"/>
        </w:tabs>
        <w:snapToGrid w:val="0"/>
        <w:spacing w:before="57" w:after="57"/>
        <w:ind w:left="680" w:hanging="624"/>
        <w:jc w:val="both"/>
        <w:textAlignment w:val="baseline"/>
      </w:pPr>
    </w:p>
    <w:p w:rsidR="00A4667C" w:rsidRPr="000951B0" w:rsidRDefault="0060642B">
      <w:pPr>
        <w:numPr>
          <w:ilvl w:val="0"/>
          <w:numId w:val="3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0951B0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="00DD6E43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0951B0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Αντιδήμαρχος </w:t>
      </w:r>
      <w:r w:rsidRPr="000951B0">
        <w:rPr>
          <w:rFonts w:ascii="Arial" w:eastAsia="Cambria" w:hAnsi="Arial" w:cs="Arial"/>
          <w:color w:val="000000"/>
          <w:spacing w:val="-7"/>
          <w:sz w:val="22"/>
          <w:szCs w:val="22"/>
          <w:highlight w:val="white"/>
          <w:shd w:val="clear" w:color="auto" w:fill="FFFFFF"/>
        </w:rPr>
        <w:t>Πολιτισμού , Αθλητισμού και Τουριστικής Ανάπτυξης</w:t>
      </w:r>
      <w:r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proofErr w:type="spellStart"/>
      <w:r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>Σάκκος</w:t>
      </w:r>
      <w:proofErr w:type="spellEnd"/>
      <w:r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Μάριος</w:t>
      </w:r>
    </w:p>
    <w:p w:rsidR="00A4667C" w:rsidRDefault="00A4667C">
      <w:pPr>
        <w:snapToGrid w:val="0"/>
        <w:spacing w:before="57" w:after="57"/>
        <w:ind w:left="113"/>
        <w:textAlignment w:val="baseline"/>
      </w:pPr>
    </w:p>
    <w:p w:rsidR="000951B0" w:rsidRDefault="000951B0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ΚΟΙΝΟΠΟΙΗΣΗ </w:t>
      </w: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Α)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Πρόεδρους των  Κοινοτήτων: </w:t>
      </w:r>
    </w:p>
    <w:p w:rsidR="00A4667C" w:rsidRDefault="00A4667C">
      <w:pPr>
        <w:tabs>
          <w:tab w:val="left" w:pos="6237"/>
        </w:tabs>
        <w:jc w:val="both"/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ΔΑΥΛΕΙΑΣ</w:t>
      </w: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Στουρνάρα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Δαυλείας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Κουρεντή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Μαυρονερίου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Ζησιμόπουλο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Παρορίου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ΚΟΡΩΝΕΙΑΣ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Φουντά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  (Κορώνειας)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Αγ.Γεωργίου</w:t>
            </w:r>
            <w:proofErr w:type="spellEnd"/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Αντώνιο (Αγ.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Νικολάου Περικλή (Αγ. Τριάδας)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Λύτρα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Αλαλκομενών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ΚΥΡΙΑΚΙΟΥ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Λαζάρου Ιωάννη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Κυριακίου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A4667C" w:rsidRDefault="0060642B">
      <w:r>
        <w:rPr>
          <w:rFonts w:ascii="Arial" w:hAnsi="Arial" w:cs="Arial"/>
          <w:b/>
          <w:bCs/>
          <w:sz w:val="22"/>
          <w:szCs w:val="22"/>
          <w:u w:val="single"/>
        </w:rPr>
        <w:t>Δ.Ε ΛΙΒΑΔΕΙΑΣ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Γκικοπούλου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Μαρία (Λιβαδειάς)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Μπαρλά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Αλέξανδρο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Λαφυστίου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Ρωμέικου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ΧΑΙΡΩΝΕΙΑΣ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Σπυρόπουλο Αθανάσιο (Αγ. Βλασίου)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Φλώρο Ιωάννη   (Ακοντίου)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Μωραϊτη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Λουκά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Ανθοχωρίου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Ζαχαράκου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Αικατερίνη (Βασιλικών)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Νικόλαο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Θουρίου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Σκούρα Ανδρέα 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Προσηλίου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Παπαδά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Αγγελική (Προφήτη Ηλία)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Καρανάσο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Χαιρωνειας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Β) 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Μηχανοράνωσης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eastAsia="Arial" w:hAnsi="Arial" w:cs="Arial"/>
        </w:rPr>
        <w:t xml:space="preserve">                         </w:t>
      </w:r>
    </w:p>
    <w:p w:rsidR="00A4667C" w:rsidRDefault="00A4667C">
      <w:pPr>
        <w:tabs>
          <w:tab w:val="left" w:pos="6237"/>
        </w:tabs>
        <w:snapToGrid w:val="0"/>
        <w:spacing w:before="57" w:after="57"/>
        <w:ind w:left="113"/>
        <w:textAlignment w:val="baseline"/>
      </w:pPr>
    </w:p>
    <w:p w:rsidR="00A4667C" w:rsidRDefault="00A4667C">
      <w:pPr>
        <w:tabs>
          <w:tab w:val="left" w:pos="6237"/>
        </w:tabs>
        <w:snapToGrid w:val="0"/>
        <w:spacing w:before="57" w:after="57"/>
        <w:ind w:left="113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A4667C" w:rsidRDefault="00A4667C">
      <w:pPr>
        <w:tabs>
          <w:tab w:val="left" w:pos="6237"/>
        </w:tabs>
        <w:jc w:val="center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60642B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60642B" w:rsidSect="00A4667C"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2AA0661E"/>
    <w:multiLevelType w:val="hybridMultilevel"/>
    <w:tmpl w:val="40AA4A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07AFA"/>
    <w:rsid w:val="000951B0"/>
    <w:rsid w:val="001033DA"/>
    <w:rsid w:val="00105EAC"/>
    <w:rsid w:val="001E16D8"/>
    <w:rsid w:val="00345A44"/>
    <w:rsid w:val="00350EAD"/>
    <w:rsid w:val="003C56A4"/>
    <w:rsid w:val="004A07D0"/>
    <w:rsid w:val="004D47CE"/>
    <w:rsid w:val="0060642B"/>
    <w:rsid w:val="006959BA"/>
    <w:rsid w:val="006C1853"/>
    <w:rsid w:val="006C79E4"/>
    <w:rsid w:val="00717832"/>
    <w:rsid w:val="00835DF0"/>
    <w:rsid w:val="008B4F3F"/>
    <w:rsid w:val="0090304D"/>
    <w:rsid w:val="00917117"/>
    <w:rsid w:val="00995B5B"/>
    <w:rsid w:val="009D3F8B"/>
    <w:rsid w:val="00A44D26"/>
    <w:rsid w:val="00A4667C"/>
    <w:rsid w:val="00AA19F2"/>
    <w:rsid w:val="00AE7645"/>
    <w:rsid w:val="00B07AFA"/>
    <w:rsid w:val="00C37A1C"/>
    <w:rsid w:val="00C63C27"/>
    <w:rsid w:val="00CA1654"/>
    <w:rsid w:val="00DD6E43"/>
    <w:rsid w:val="00E47AA8"/>
    <w:rsid w:val="00E54650"/>
    <w:rsid w:val="00E557B8"/>
    <w:rsid w:val="00E776CC"/>
    <w:rsid w:val="00FD546C"/>
    <w:rsid w:val="00FD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semiHidden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FD6C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14119-FDBE-4E8B-973D-416E6296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2020-02-21T10:42:00Z</cp:lastPrinted>
  <dcterms:created xsi:type="dcterms:W3CDTF">2020-02-21T11:45:00Z</dcterms:created>
  <dcterms:modified xsi:type="dcterms:W3CDTF">2020-02-21T11:45:00Z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