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Pr="001161A4" w:rsidRDefault="00A72701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41274A" w:rsidRDefault="001161A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  <w:r w:rsidR="0041274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41274A" w:rsidRDefault="0041274A" w:rsidP="0041274A">
      <w:pPr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E1636D">
        <w:rPr>
          <w:rFonts w:ascii="Arial" w:eastAsia="Arial" w:hAnsi="Arial" w:cs="Arial"/>
          <w:b/>
          <w:bCs/>
          <w:sz w:val="22"/>
          <w:szCs w:val="22"/>
        </w:rPr>
        <w:t>13</w:t>
      </w:r>
      <w:r w:rsidR="00D2597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399A" w:rsidRPr="000975D7">
        <w:rPr>
          <w:rFonts w:ascii="Arial" w:eastAsia="Arial" w:hAnsi="Arial" w:cs="Arial"/>
          <w:b/>
          <w:bCs/>
          <w:sz w:val="22"/>
          <w:szCs w:val="22"/>
        </w:rPr>
        <w:t>0</w:t>
      </w:r>
      <w:r w:rsidR="001161A4">
        <w:rPr>
          <w:rFonts w:ascii="Arial" w:eastAsia="Arial" w:hAnsi="Arial" w:cs="Arial"/>
          <w:b/>
          <w:bCs/>
          <w:sz w:val="22"/>
          <w:szCs w:val="22"/>
        </w:rPr>
        <w:t>8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/2018</w:t>
      </w:r>
    </w:p>
    <w:p w:rsidR="0041274A" w:rsidRPr="000975D7" w:rsidRDefault="0041274A" w:rsidP="0041274A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EA0EAE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 </w:t>
      </w:r>
      <w:r w:rsidRPr="00EA0EAE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 w:rsidR="00E1636D">
        <w:rPr>
          <w:rFonts w:ascii="Arial" w:eastAsia="Calibri" w:hAnsi="Arial" w:cs="Arial"/>
          <w:b/>
          <w:sz w:val="22"/>
          <w:szCs w:val="22"/>
        </w:rPr>
        <w:t>19998</w:t>
      </w:r>
      <w:r w:rsidRPr="005A121F">
        <w:rPr>
          <w:rFonts w:ascii="Arial" w:eastAsia="Calibri" w:hAnsi="Arial" w:cs="Arial"/>
          <w:b/>
          <w:sz w:val="22"/>
          <w:szCs w:val="22"/>
        </w:rPr>
        <w:t xml:space="preserve"> </w:t>
      </w:r>
      <w:r w:rsidR="001161A4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41274A" w:rsidRPr="00EA0EAE" w:rsidRDefault="0041274A" w:rsidP="0041274A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061B46" w:rsidRPr="005A121F" w:rsidRDefault="00061B46" w:rsidP="0041274A">
      <w:pPr>
        <w:autoSpaceDE w:val="0"/>
        <w:rPr>
          <w:rFonts w:ascii="Arial" w:hAnsi="Arial" w:cs="Arial"/>
          <w:sz w:val="22"/>
          <w:szCs w:val="22"/>
        </w:rPr>
      </w:pPr>
      <w:r w:rsidRPr="005A121F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Pr="005A121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61B46" w:rsidRPr="005A121F" w:rsidRDefault="00061B46" w:rsidP="00061B46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ΑΠΟΣΠΑΣΜΑ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5D713C" w:rsidRPr="00206C71">
        <w:rPr>
          <w:rFonts w:ascii="Arial" w:hAnsi="Arial" w:cs="Arial"/>
          <w:sz w:val="22"/>
          <w:szCs w:val="22"/>
        </w:rPr>
        <w:t>2</w:t>
      </w:r>
      <w:r w:rsidR="00987A67">
        <w:rPr>
          <w:rFonts w:ascii="Arial" w:hAnsi="Arial" w:cs="Arial"/>
          <w:sz w:val="22"/>
          <w:szCs w:val="22"/>
        </w:rPr>
        <w:t>9</w:t>
      </w:r>
      <w:r w:rsidRPr="005A121F">
        <w:rPr>
          <w:rFonts w:ascii="Arial" w:hAnsi="Arial" w:cs="Arial"/>
          <w:sz w:val="22"/>
          <w:szCs w:val="22"/>
          <w:vertAlign w:val="superscript"/>
        </w:rPr>
        <w:t>ης</w:t>
      </w:r>
      <w:r w:rsidRPr="005A121F">
        <w:rPr>
          <w:rFonts w:ascii="Arial" w:hAnsi="Arial" w:cs="Arial"/>
          <w:sz w:val="22"/>
          <w:szCs w:val="22"/>
        </w:rPr>
        <w:t xml:space="preserve">  /2018 Συνεδρίασης</w:t>
      </w:r>
    </w:p>
    <w:p w:rsidR="00061B46" w:rsidRPr="005A121F" w:rsidRDefault="00061B46" w:rsidP="00061B46">
      <w:pPr>
        <w:rPr>
          <w:rFonts w:ascii="Arial" w:hAnsi="Arial" w:cs="Arial"/>
          <w:sz w:val="22"/>
          <w:szCs w:val="22"/>
        </w:rPr>
      </w:pPr>
      <w:r w:rsidRPr="005A121F">
        <w:rPr>
          <w:rFonts w:ascii="Arial" w:eastAsia="Arial" w:hAnsi="Arial" w:cs="Arial"/>
          <w:sz w:val="22"/>
          <w:szCs w:val="22"/>
        </w:rPr>
        <w:t xml:space="preserve">                                </w:t>
      </w:r>
      <w:r w:rsidRPr="005A121F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Αριθμός απόφασης : </w:t>
      </w:r>
      <w:r w:rsidR="008215DA" w:rsidRPr="00580B3E">
        <w:rPr>
          <w:rFonts w:ascii="Arial" w:hAnsi="Arial" w:cs="Arial"/>
          <w:sz w:val="22"/>
          <w:szCs w:val="22"/>
        </w:rPr>
        <w:t>3</w:t>
      </w:r>
      <w:r w:rsidR="00206C71" w:rsidRPr="00580B3E">
        <w:rPr>
          <w:rFonts w:ascii="Arial" w:hAnsi="Arial" w:cs="Arial"/>
          <w:sz w:val="22"/>
          <w:szCs w:val="22"/>
        </w:rPr>
        <w:t>1</w:t>
      </w:r>
      <w:r w:rsidR="00580B3E" w:rsidRPr="00420170">
        <w:rPr>
          <w:rFonts w:ascii="Arial" w:hAnsi="Arial" w:cs="Arial"/>
          <w:sz w:val="22"/>
          <w:szCs w:val="22"/>
        </w:rPr>
        <w:t>8</w:t>
      </w:r>
      <w:r w:rsidRPr="005A121F">
        <w:rPr>
          <w:rFonts w:ascii="Arial" w:hAnsi="Arial" w:cs="Arial"/>
          <w:sz w:val="22"/>
          <w:szCs w:val="22"/>
        </w:rPr>
        <w:t xml:space="preserve">   </w:t>
      </w:r>
    </w:p>
    <w:p w:rsidR="00061B46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Περίληψη</w:t>
      </w:r>
    </w:p>
    <w:p w:rsidR="00EA0EAE" w:rsidRPr="00512F04" w:rsidRDefault="00EA0EAE" w:rsidP="00061B46">
      <w:pPr>
        <w:jc w:val="center"/>
        <w:rPr>
          <w:rFonts w:ascii="Arial" w:hAnsi="Arial" w:cs="Arial"/>
          <w:b/>
          <w:sz w:val="22"/>
          <w:szCs w:val="22"/>
        </w:rPr>
      </w:pPr>
    </w:p>
    <w:p w:rsidR="00580B3E" w:rsidRPr="00580B3E" w:rsidRDefault="00580B3E" w:rsidP="00580B3E">
      <w:pPr>
        <w:pStyle w:val="Web"/>
        <w:spacing w:after="0"/>
        <w:ind w:left="75"/>
        <w:rPr>
          <w:rStyle w:val="FontStyle16"/>
          <w:rFonts w:ascii="Arial" w:hAnsi="Arial" w:cs="Arial"/>
          <w:bCs w:val="0"/>
        </w:rPr>
      </w:pPr>
      <w:r w:rsidRPr="00580B3E">
        <w:rPr>
          <w:rFonts w:ascii="Arial" w:hAnsi="Arial" w:cs="Arial"/>
          <w:b/>
          <w:sz w:val="22"/>
          <w:szCs w:val="22"/>
        </w:rPr>
        <w:t>Ανατροπή ανάληψης υποχρέωσης που αφορά την</w:t>
      </w:r>
      <w:r w:rsidRPr="00580B3E">
        <w:rPr>
          <w:rFonts w:ascii="Arial" w:hAnsi="Arial" w:cs="Arial"/>
          <w:sz w:val="22"/>
          <w:szCs w:val="22"/>
        </w:rPr>
        <w:t xml:space="preserve"> </w:t>
      </w:r>
      <w:r w:rsidRPr="00580B3E">
        <w:rPr>
          <w:rStyle w:val="FontStyle16"/>
          <w:rFonts w:ascii="Arial" w:hAnsi="Arial" w:cs="Arial"/>
          <w:kern w:val="1"/>
        </w:rPr>
        <w:t xml:space="preserve">Προμήθεια 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 </w:t>
      </w:r>
      <w:r w:rsidRPr="00580B3E">
        <w:rPr>
          <w:rFonts w:ascii="Arial" w:hAnsi="Arial" w:cs="Arial"/>
          <w:sz w:val="22"/>
          <w:szCs w:val="22"/>
        </w:rPr>
        <w:t xml:space="preserve"> </w:t>
      </w:r>
    </w:p>
    <w:p w:rsidR="00070671" w:rsidRPr="00F979D9" w:rsidRDefault="00070671" w:rsidP="00070671">
      <w:pPr>
        <w:ind w:left="993" w:hanging="284"/>
        <w:rPr>
          <w:rFonts w:ascii="Arial" w:hAnsi="Arial" w:cs="Arial"/>
          <w:b/>
          <w:bCs/>
          <w:iCs/>
          <w:sz w:val="22"/>
          <w:szCs w:val="22"/>
        </w:rPr>
      </w:pPr>
    </w:p>
    <w:p w:rsidR="00FC06C5" w:rsidRDefault="00201B06" w:rsidP="00FC06C5">
      <w:pPr>
        <w:ind w:left="284"/>
        <w:jc w:val="both"/>
      </w:pPr>
      <w:r>
        <w:rPr>
          <w:rFonts w:ascii="Arial" w:eastAsia="Arial" w:hAnsi="Arial" w:cs="Arial"/>
          <w:b/>
          <w:szCs w:val="22"/>
        </w:rPr>
        <w:t xml:space="preserve"> </w:t>
      </w:r>
      <w:r w:rsidR="007F14CB">
        <w:rPr>
          <w:rFonts w:ascii="Arial" w:eastAsia="Arial" w:hAnsi="Arial" w:cs="Arial"/>
          <w:b/>
          <w:szCs w:val="22"/>
        </w:rPr>
        <w:t xml:space="preserve">  </w:t>
      </w:r>
      <w:r>
        <w:rPr>
          <w:rFonts w:ascii="Arial" w:eastAsia="Arial" w:hAnsi="Arial" w:cs="Arial"/>
          <w:b/>
          <w:szCs w:val="22"/>
        </w:rPr>
        <w:t xml:space="preserve">  </w:t>
      </w:r>
      <w:r w:rsidR="00FC06C5">
        <w:rPr>
          <w:rFonts w:ascii="Arial" w:eastAsia="Arial" w:hAnsi="Arial" w:cs="Arial"/>
          <w:b/>
          <w:szCs w:val="22"/>
        </w:rPr>
        <w:t xml:space="preserve">     </w:t>
      </w:r>
      <w:r w:rsidR="00FC06C5">
        <w:rPr>
          <w:rFonts w:ascii="Arial" w:hAnsi="Arial" w:cs="Arial"/>
          <w:sz w:val="22"/>
          <w:szCs w:val="22"/>
        </w:rPr>
        <w:t xml:space="preserve">Στη Λιβαδειά σήμερα </w:t>
      </w:r>
      <w:r w:rsidR="001161A4">
        <w:rPr>
          <w:rFonts w:ascii="Arial" w:hAnsi="Arial" w:cs="Arial"/>
          <w:sz w:val="22"/>
          <w:szCs w:val="22"/>
        </w:rPr>
        <w:t>13</w:t>
      </w:r>
      <w:r w:rsidR="00FC06C5">
        <w:rPr>
          <w:rFonts w:ascii="Arial" w:hAnsi="Arial" w:cs="Arial"/>
          <w:sz w:val="22"/>
          <w:szCs w:val="22"/>
          <w:vertAlign w:val="superscript"/>
        </w:rPr>
        <w:t>η</w:t>
      </w:r>
      <w:r w:rsidR="00FC06C5">
        <w:rPr>
          <w:rFonts w:ascii="Arial" w:hAnsi="Arial" w:cs="Arial"/>
          <w:sz w:val="22"/>
          <w:szCs w:val="22"/>
        </w:rPr>
        <w:t xml:space="preserve"> </w:t>
      </w:r>
      <w:r w:rsidR="001161A4">
        <w:rPr>
          <w:rFonts w:ascii="Arial" w:hAnsi="Arial" w:cs="Arial"/>
          <w:sz w:val="22"/>
          <w:szCs w:val="22"/>
        </w:rPr>
        <w:t>Αυγούστου</w:t>
      </w:r>
      <w:r w:rsidR="00FC06C5">
        <w:rPr>
          <w:rFonts w:ascii="Arial" w:hAnsi="Arial" w:cs="Arial"/>
          <w:sz w:val="22"/>
          <w:szCs w:val="22"/>
        </w:rPr>
        <w:t xml:space="preserve">    2018  ημέρα   </w:t>
      </w:r>
      <w:r w:rsidR="001161A4">
        <w:rPr>
          <w:rFonts w:ascii="Arial" w:hAnsi="Arial" w:cs="Arial"/>
          <w:sz w:val="22"/>
          <w:szCs w:val="22"/>
        </w:rPr>
        <w:t>Δευτέρα</w:t>
      </w:r>
      <w:r w:rsidR="00FC06C5">
        <w:rPr>
          <w:rFonts w:ascii="Arial" w:hAnsi="Arial" w:cs="Arial"/>
          <w:sz w:val="22"/>
          <w:szCs w:val="22"/>
        </w:rPr>
        <w:t xml:space="preserve"> ,  ώρα 13.00 και στο Δημοτικό Κατάστημα  συνεδρίασε η Οικονομική Επιτροπή Δήμου Λεβαδέων μετά την από  1</w:t>
      </w:r>
      <w:r w:rsidR="001161A4">
        <w:rPr>
          <w:rFonts w:ascii="Arial" w:hAnsi="Arial" w:cs="Arial"/>
          <w:sz w:val="22"/>
          <w:szCs w:val="22"/>
        </w:rPr>
        <w:t>9799</w:t>
      </w:r>
      <w:r w:rsidR="00FC06C5">
        <w:rPr>
          <w:rFonts w:ascii="Arial" w:hAnsi="Arial" w:cs="Arial"/>
          <w:sz w:val="22"/>
          <w:szCs w:val="22"/>
        </w:rPr>
        <w:t>/</w:t>
      </w:r>
      <w:r w:rsidR="001161A4">
        <w:rPr>
          <w:rFonts w:ascii="Arial" w:hAnsi="Arial" w:cs="Arial"/>
          <w:sz w:val="22"/>
          <w:szCs w:val="22"/>
        </w:rPr>
        <w:t>9-8</w:t>
      </w:r>
      <w:r w:rsidR="00FC06C5">
        <w:rPr>
          <w:rFonts w:ascii="Arial" w:hAnsi="Arial" w:cs="Arial"/>
          <w:sz w:val="22"/>
          <w:szCs w:val="22"/>
        </w:rPr>
        <w:t xml:space="preserve">-2018 έγγραφη πρόσκληση της Προέδρου της (Δημάρχου Λεβαδέων).     Αφού  διαπιστώθηκε ότι υπάρχει νόμιμη απαρτία, επειδή σε σύνολο 9 μελών ήταν παρόντες </w:t>
      </w:r>
      <w:r w:rsidR="002146B9" w:rsidRPr="002146B9">
        <w:rPr>
          <w:rFonts w:ascii="Arial" w:hAnsi="Arial" w:cs="Arial"/>
          <w:sz w:val="22"/>
          <w:szCs w:val="22"/>
        </w:rPr>
        <w:t>6</w:t>
      </w:r>
      <w:r w:rsidR="00FC06C5">
        <w:rPr>
          <w:rFonts w:ascii="Arial" w:hAnsi="Arial" w:cs="Arial"/>
          <w:sz w:val="22"/>
          <w:szCs w:val="22"/>
        </w:rPr>
        <w:t xml:space="preserve">     δηλαδή</w:t>
      </w:r>
      <w:r w:rsidR="00FC06C5">
        <w:rPr>
          <w:rFonts w:ascii="Arial" w:hAnsi="Arial" w:cs="Arial"/>
          <w:szCs w:val="22"/>
        </w:rPr>
        <w:t>:</w:t>
      </w:r>
    </w:p>
    <w:p w:rsidR="00FC06C5" w:rsidRDefault="00FC06C5" w:rsidP="00FC06C5">
      <w:pPr>
        <w:pStyle w:val="a5"/>
        <w:tabs>
          <w:tab w:val="left" w:pos="6237"/>
        </w:tabs>
        <w:ind w:left="927" w:firstLine="0"/>
        <w:jc w:val="left"/>
        <w:rPr>
          <w:rFonts w:ascii="Arial" w:hAnsi="Arial" w:cs="Arial"/>
          <w:sz w:val="22"/>
          <w:szCs w:val="22"/>
        </w:rPr>
      </w:pP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ab/>
        <w:t>ΠΑΡΟΝΤΕΣ                                                                          ΑΠΟΝΤΕΣ</w:t>
      </w:r>
    </w:p>
    <w:p w:rsidR="00FC06C5" w:rsidRDefault="00FC06C5" w:rsidP="00FC06C5">
      <w:pPr>
        <w:jc w:val="both"/>
        <w:rPr>
          <w:rFonts w:ascii="Arial" w:hAnsi="Arial" w:cs="Arial"/>
          <w:sz w:val="22"/>
          <w:szCs w:val="22"/>
        </w:rPr>
      </w:pPr>
    </w:p>
    <w:p w:rsidR="002146B9" w:rsidRDefault="002146B9" w:rsidP="002146B9">
      <w:pPr>
        <w:jc w:val="both"/>
      </w:pPr>
      <w:r>
        <w:rPr>
          <w:rFonts w:ascii="Arial" w:hAnsi="Arial" w:cs="Arial"/>
          <w:sz w:val="22"/>
          <w:szCs w:val="22"/>
        </w:rPr>
        <w:t xml:space="preserve">1.  Πούλου Γιώτα - </w:t>
      </w:r>
      <w:r>
        <w:rPr>
          <w:rFonts w:ascii="Arial" w:hAnsi="Arial" w:cs="Arial"/>
          <w:b/>
          <w:sz w:val="20"/>
          <w:szCs w:val="20"/>
        </w:rPr>
        <w:t xml:space="preserve">Πρόεδρος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Pr="00645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Μητάς Αλέξανδρος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2146B9" w:rsidRDefault="002146B9" w:rsidP="002146B9">
      <w:pPr>
        <w:jc w:val="both"/>
      </w:pPr>
      <w:r>
        <w:rPr>
          <w:rFonts w:ascii="Arial" w:hAnsi="Arial" w:cs="Arial"/>
          <w:sz w:val="22"/>
          <w:szCs w:val="22"/>
        </w:rPr>
        <w:t xml:space="preserve">2.  Γεωργαντά Ελίζα                                                     </w:t>
      </w:r>
      <w:r w:rsidRPr="0028625B">
        <w:rPr>
          <w:rFonts w:ascii="Arial" w:hAnsi="Arial" w:cs="Arial"/>
          <w:sz w:val="22"/>
          <w:szCs w:val="22"/>
        </w:rPr>
        <w:t xml:space="preserve">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 Μπράλιος Νικόλαος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2146B9" w:rsidRPr="000B062D" w:rsidRDefault="002146B9" w:rsidP="00214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Κυπραίος Χρήστος</w:t>
      </w:r>
      <w:r w:rsidRPr="00645686">
        <w:rPr>
          <w:rFonts w:ascii="Arial" w:hAnsi="Arial" w:cs="Arial"/>
          <w:sz w:val="22"/>
          <w:szCs w:val="22"/>
        </w:rPr>
        <w:t xml:space="preserve">            .                                       3. </w:t>
      </w:r>
      <w:r>
        <w:rPr>
          <w:rFonts w:ascii="Arial" w:hAnsi="Arial" w:cs="Arial"/>
          <w:sz w:val="22"/>
          <w:szCs w:val="22"/>
        </w:rPr>
        <w:t>Ζιώγας Γεώργιος</w:t>
      </w:r>
      <w:r w:rsidRPr="00645686">
        <w:rPr>
          <w:rFonts w:ascii="Arial" w:hAnsi="Arial" w:cs="Arial"/>
          <w:sz w:val="22"/>
          <w:szCs w:val="22"/>
        </w:rPr>
        <w:t xml:space="preserve"> </w:t>
      </w:r>
      <w:r w:rsidRPr="0028625B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2146B9" w:rsidRDefault="002146B9" w:rsidP="00214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Καπλάνης Κωνσταντίνος </w:t>
      </w:r>
      <w:r w:rsidRPr="0028625B">
        <w:rPr>
          <w:rFonts w:ascii="Arial" w:hAnsi="Arial" w:cs="Arial"/>
          <w:sz w:val="22"/>
          <w:szCs w:val="22"/>
        </w:rPr>
        <w:t xml:space="preserve"> </w:t>
      </w:r>
    </w:p>
    <w:p w:rsidR="002146B9" w:rsidRDefault="002146B9" w:rsidP="002146B9">
      <w:pPr>
        <w:jc w:val="both"/>
      </w:pPr>
      <w:r w:rsidRPr="006456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Κοσμίδη Πανωραία           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46B9" w:rsidRDefault="002146B9" w:rsidP="002146B9">
      <w:pPr>
        <w:jc w:val="both"/>
      </w:pPr>
      <w:r w:rsidRPr="0064568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Τζουβάρας Νικόλαος                                                                                           </w:t>
      </w:r>
    </w:p>
    <w:p w:rsidR="002146B9" w:rsidRDefault="002146B9" w:rsidP="002146B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        Αν και είχαν νόμιμα προσκληθεί                                                                           </w:t>
      </w:r>
    </w:p>
    <w:p w:rsidR="00201B06" w:rsidRDefault="00201B06" w:rsidP="00FC06C5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</w:p>
    <w:p w:rsidR="00201B06" w:rsidRDefault="00201B06" w:rsidP="00201B06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580B3E" w:rsidRPr="00420170" w:rsidRDefault="00201B06" w:rsidP="00580B3E">
      <w:pPr>
        <w:rPr>
          <w:rFonts w:ascii="Arial" w:hAnsi="Arial" w:cs="Arial"/>
          <w:sz w:val="22"/>
          <w:szCs w:val="22"/>
        </w:rPr>
      </w:pPr>
      <w:r w:rsidRPr="000C2A2F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A05B44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Η Πρόεδρος της </w:t>
      </w:r>
      <w:r w:rsidRPr="00A05B44">
        <w:rPr>
          <w:rFonts w:ascii="Arial" w:eastAsia="Arial" w:hAnsi="Arial" w:cs="Arial"/>
          <w:sz w:val="22"/>
          <w:szCs w:val="22"/>
        </w:rPr>
        <w:t xml:space="preserve">Οικονομικής Επιτροπής ,  εισηγούμενη </w:t>
      </w:r>
      <w:r>
        <w:rPr>
          <w:rFonts w:ascii="Arial" w:eastAsia="Arial" w:hAnsi="Arial" w:cs="Arial"/>
          <w:sz w:val="22"/>
          <w:szCs w:val="22"/>
        </w:rPr>
        <w:t xml:space="preserve">το </w:t>
      </w:r>
      <w:r w:rsidR="00580B3E" w:rsidRPr="00580B3E">
        <w:rPr>
          <w:rFonts w:ascii="Arial" w:eastAsia="Arial" w:hAnsi="Arial" w:cs="Arial"/>
          <w:sz w:val="22"/>
          <w:szCs w:val="22"/>
        </w:rPr>
        <w:t>3</w:t>
      </w:r>
      <w:r w:rsidR="00E9386E" w:rsidRPr="00E9386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9386E">
        <w:rPr>
          <w:rFonts w:ascii="Arial" w:eastAsia="Arial" w:hAnsi="Arial" w:cs="Arial"/>
          <w:sz w:val="22"/>
          <w:szCs w:val="22"/>
        </w:rPr>
        <w:t xml:space="preserve"> </w:t>
      </w:r>
      <w:r w:rsidR="007F14CB">
        <w:rPr>
          <w:rFonts w:ascii="Arial" w:eastAsia="Arial" w:hAnsi="Arial" w:cs="Arial"/>
          <w:sz w:val="22"/>
          <w:szCs w:val="22"/>
        </w:rPr>
        <w:t xml:space="preserve"> θέμα </w:t>
      </w:r>
      <w:r w:rsidR="00E9386E">
        <w:rPr>
          <w:rFonts w:ascii="Arial" w:eastAsia="Arial" w:hAnsi="Arial" w:cs="Arial"/>
          <w:sz w:val="22"/>
          <w:szCs w:val="22"/>
        </w:rPr>
        <w:t>της</w:t>
      </w:r>
      <w:r>
        <w:rPr>
          <w:rFonts w:ascii="Arial" w:eastAsia="Arial" w:hAnsi="Arial" w:cs="Arial"/>
          <w:sz w:val="22"/>
          <w:szCs w:val="22"/>
        </w:rPr>
        <w:t xml:space="preserve"> ημερήσιας διάταξης</w:t>
      </w:r>
      <w:r w:rsidR="00441694" w:rsidRPr="004416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έθεσε υπόψη των μελών το με αριθ. πρωτ</w:t>
      </w:r>
      <w:r w:rsidR="001161A4" w:rsidRPr="001161A4">
        <w:rPr>
          <w:rFonts w:ascii="Arial" w:eastAsia="Arial" w:hAnsi="Arial" w:cs="Arial"/>
          <w:sz w:val="22"/>
          <w:szCs w:val="22"/>
        </w:rPr>
        <w:t xml:space="preserve"> </w:t>
      </w:r>
      <w:r w:rsidR="001161A4">
        <w:rPr>
          <w:rFonts w:ascii="Arial" w:eastAsia="Arial" w:hAnsi="Arial" w:cs="Arial"/>
          <w:sz w:val="22"/>
          <w:szCs w:val="22"/>
        </w:rPr>
        <w:t xml:space="preserve"> </w:t>
      </w:r>
      <w:r w:rsidR="001161A4" w:rsidRPr="00113F1E">
        <w:rPr>
          <w:rFonts w:ascii="Arial" w:eastAsia="Arial" w:hAnsi="Arial" w:cs="Arial"/>
          <w:sz w:val="22"/>
          <w:szCs w:val="22"/>
        </w:rPr>
        <w:t>. 1</w:t>
      </w:r>
      <w:r w:rsidR="001161A4">
        <w:rPr>
          <w:rFonts w:ascii="Arial" w:eastAsia="Arial" w:hAnsi="Arial" w:cs="Arial"/>
          <w:sz w:val="22"/>
          <w:szCs w:val="22"/>
        </w:rPr>
        <w:t>9</w:t>
      </w:r>
      <w:r w:rsidR="00580B3E" w:rsidRPr="00420170">
        <w:rPr>
          <w:rFonts w:ascii="Arial" w:eastAsia="Arial" w:hAnsi="Arial" w:cs="Arial"/>
          <w:sz w:val="22"/>
          <w:szCs w:val="22"/>
        </w:rPr>
        <w:t>781</w:t>
      </w:r>
      <w:r w:rsidR="001161A4" w:rsidRPr="00113F1E">
        <w:rPr>
          <w:rFonts w:ascii="Arial" w:eastAsia="Arial" w:hAnsi="Arial" w:cs="Arial"/>
          <w:sz w:val="22"/>
          <w:szCs w:val="22"/>
        </w:rPr>
        <w:t>/</w:t>
      </w:r>
      <w:r w:rsidR="001161A4">
        <w:rPr>
          <w:rFonts w:ascii="Arial" w:eastAsia="Arial" w:hAnsi="Arial" w:cs="Arial"/>
          <w:sz w:val="22"/>
          <w:szCs w:val="22"/>
        </w:rPr>
        <w:t>9-8</w:t>
      </w:r>
      <w:r w:rsidR="001161A4" w:rsidRPr="00113F1E">
        <w:rPr>
          <w:rFonts w:ascii="Arial" w:eastAsia="Arial" w:hAnsi="Arial" w:cs="Arial"/>
          <w:sz w:val="22"/>
          <w:szCs w:val="22"/>
        </w:rPr>
        <w:t>-2018 έγγραφο</w:t>
      </w:r>
      <w:r w:rsidR="001161A4" w:rsidRPr="00113F1E">
        <w:rPr>
          <w:rFonts w:ascii="Arial" w:hAnsi="Arial" w:cs="Arial"/>
          <w:sz w:val="22"/>
          <w:szCs w:val="22"/>
        </w:rPr>
        <w:t xml:space="preserve"> του </w:t>
      </w:r>
      <w:r w:rsidR="00580B3E" w:rsidRPr="00A05B44">
        <w:rPr>
          <w:rFonts w:ascii="Arial" w:hAnsi="Arial" w:cs="Arial"/>
          <w:szCs w:val="22"/>
        </w:rPr>
        <w:t xml:space="preserve">Τμ. </w:t>
      </w:r>
      <w:r w:rsidR="00580B3E" w:rsidRPr="004D5841">
        <w:rPr>
          <w:rFonts w:ascii="Arial" w:hAnsi="Arial" w:cs="Arial"/>
          <w:sz w:val="22"/>
          <w:szCs w:val="22"/>
        </w:rPr>
        <w:t xml:space="preserve">Προϋπ/σμού Λογιστηρίου &amp; Προμηθειών </w:t>
      </w:r>
      <w:r w:rsidR="00580B3E">
        <w:rPr>
          <w:rFonts w:ascii="Arial" w:hAnsi="Arial" w:cs="Arial"/>
          <w:sz w:val="22"/>
          <w:szCs w:val="22"/>
        </w:rPr>
        <w:t xml:space="preserve">του Δήμου Λεβαδέων </w:t>
      </w:r>
      <w:r w:rsidR="00580B3E" w:rsidRPr="004D5841">
        <w:rPr>
          <w:rFonts w:ascii="Arial" w:hAnsi="Arial" w:cs="Arial"/>
          <w:sz w:val="22"/>
          <w:szCs w:val="22"/>
        </w:rPr>
        <w:t>στο οποίο αναφέρονται:</w:t>
      </w:r>
    </w:p>
    <w:p w:rsidR="00580B3E" w:rsidRPr="00420170" w:rsidRDefault="00580B3E" w:rsidP="00580B3E">
      <w:pPr>
        <w:rPr>
          <w:rFonts w:ascii="Arial" w:hAnsi="Arial" w:cs="Arial"/>
          <w:sz w:val="22"/>
          <w:szCs w:val="22"/>
        </w:rPr>
      </w:pPr>
    </w:p>
    <w:p w:rsidR="00580B3E" w:rsidRPr="007E11D6" w:rsidRDefault="00580B3E" w:rsidP="00580B3E">
      <w:pPr>
        <w:spacing w:line="360" w:lineRule="auto"/>
        <w:jc w:val="both"/>
        <w:rPr>
          <w:i/>
        </w:rPr>
      </w:pPr>
      <w:r w:rsidRPr="007E11D6">
        <w:rPr>
          <w:rFonts w:ascii="Verdana" w:eastAsia="Verdana" w:hAnsi="Verdana" w:cs="Verdana"/>
          <w:i/>
          <w:kern w:val="1"/>
          <w:sz w:val="20"/>
          <w:szCs w:val="20"/>
          <w:lang w:eastAsia="zh-CN" w:bidi="hi-IN"/>
        </w:rPr>
        <w:t>Λαμβάνοντας υπόψη</w:t>
      </w:r>
      <w:r w:rsidRPr="007E11D6">
        <w:rPr>
          <w:rFonts w:ascii="Verdana" w:eastAsia="Verdana" w:hAnsi="Verdana" w:cs="Verdana"/>
          <w:i/>
          <w:kern w:val="1"/>
          <w:sz w:val="20"/>
          <w:szCs w:val="20"/>
          <w:lang w:val="en-US" w:eastAsia="zh-CN" w:bidi="hi-IN"/>
        </w:rPr>
        <w:t>:</w:t>
      </w:r>
    </w:p>
    <w:p w:rsidR="00580B3E" w:rsidRPr="007E11D6" w:rsidRDefault="00580B3E" w:rsidP="00580B3E">
      <w:pPr>
        <w:pStyle w:val="a5"/>
        <w:numPr>
          <w:ilvl w:val="0"/>
          <w:numId w:val="3"/>
        </w:numPr>
        <w:tabs>
          <w:tab w:val="clear" w:pos="-360"/>
          <w:tab w:val="num" w:pos="720"/>
        </w:tabs>
        <w:suppressAutoHyphens/>
        <w:spacing w:line="360" w:lineRule="auto"/>
        <w:ind w:left="720"/>
        <w:rPr>
          <w:i/>
        </w:rPr>
      </w:pPr>
      <w:r w:rsidRPr="007E11D6">
        <w:rPr>
          <w:rFonts w:ascii="Verdana" w:eastAsia="Bookman Old Style" w:hAnsi="Verdana" w:cs="Verdana"/>
          <w:i/>
          <w:sz w:val="20"/>
          <w:szCs w:val="20"/>
        </w:rPr>
        <w:t>Το άρθρο 4 παρ.2α. του Π.Δ. 80/2016 ΄΄Ανάληψη Υποχρεώσεων από τους διατάκτες’’ και την αριθμ.2/100018/0026/30-12-2016 την εγκύκλιο του Υπουργείο Οικονομικών, όπου αναφέρεται ότι σε περίπτωση μη εκτέλεσης εν όλω ή μέρει της απόφασης ανάληψης υποχρέωσης εντός του οικονομικού έτους αυτή ανατρέπεται άμεσα μετά σχετική ανακλητική απόφαση του οικείου διατάκτη για ολική ή μερική διαγραφή του ποσού που δεσμεύθηκε.</w:t>
      </w:r>
    </w:p>
    <w:p w:rsidR="00580B3E" w:rsidRPr="007E11D6" w:rsidRDefault="00580B3E" w:rsidP="00580B3E">
      <w:pPr>
        <w:numPr>
          <w:ilvl w:val="0"/>
          <w:numId w:val="3"/>
        </w:numPr>
        <w:tabs>
          <w:tab w:val="clear" w:pos="-360"/>
          <w:tab w:val="num" w:pos="720"/>
        </w:tabs>
        <w:suppressAutoHyphens/>
        <w:spacing w:line="360" w:lineRule="auto"/>
        <w:ind w:left="720"/>
        <w:jc w:val="both"/>
        <w:rPr>
          <w:i/>
        </w:rPr>
      </w:pPr>
      <w:r w:rsidRPr="007E11D6">
        <w:rPr>
          <w:rFonts w:ascii="Verdana" w:eastAsia="Verdana" w:hAnsi="Verdana" w:cs="Verdana"/>
          <w:i/>
          <w:kern w:val="1"/>
          <w:sz w:val="20"/>
          <w:szCs w:val="20"/>
          <w:lang w:eastAsia="zh-CN" w:bidi="hi-IN"/>
        </w:rPr>
        <w:t xml:space="preserve">Την απόφαση οικονομικής επιτροπής που αφορά την </w:t>
      </w:r>
      <w:r w:rsidRPr="007E11D6">
        <w:rPr>
          <w:rStyle w:val="FontStyle16"/>
          <w:rFonts w:ascii="Tahoma" w:eastAsia="Cambria" w:hAnsi="Tahoma" w:cs="Tahoma"/>
          <w:i/>
          <w:spacing w:val="-3"/>
          <w:kern w:val="1"/>
          <w:sz w:val="21"/>
          <w:szCs w:val="21"/>
        </w:rPr>
        <w:t xml:space="preserve">ματαίωση της διαδικασίας της προμήθειας </w:t>
      </w:r>
      <w:r w:rsidRPr="007E11D6">
        <w:rPr>
          <w:rStyle w:val="FontStyle16"/>
          <w:rFonts w:ascii="Tahoma" w:hAnsi="Tahoma" w:cs="Tahoma"/>
          <w:i/>
          <w:spacing w:val="5"/>
          <w:kern w:val="1"/>
          <w:sz w:val="21"/>
          <w:szCs w:val="21"/>
          <w:lang w:eastAsia="zh-CN"/>
        </w:rPr>
        <w:t xml:space="preserve">του </w:t>
      </w:r>
      <w:r w:rsidRPr="007E11D6">
        <w:rPr>
          <w:rStyle w:val="FontStyle16"/>
          <w:rFonts w:ascii="Tahoma" w:hAnsi="Tahoma" w:cs="Tahoma"/>
          <w:i/>
          <w:kern w:val="1"/>
          <w:sz w:val="21"/>
          <w:szCs w:val="21"/>
        </w:rPr>
        <w:t xml:space="preserve">ηλεκτρονικού ανοιχτού διαγωνισμού με τίτλο: </w:t>
      </w:r>
      <w:r w:rsidRPr="007E11D6">
        <w:rPr>
          <w:rFonts w:ascii="Verdana" w:eastAsia="Verdana" w:hAnsi="Verdana" w:cs="Verdana"/>
          <w:i/>
          <w:kern w:val="1"/>
          <w:sz w:val="20"/>
          <w:szCs w:val="20"/>
          <w:lang w:eastAsia="zh-CN" w:bidi="hi-IN"/>
        </w:rPr>
        <w:t xml:space="preserve"> </w:t>
      </w:r>
      <w:r w:rsidRPr="007E11D6">
        <w:rPr>
          <w:rStyle w:val="FontStyle16"/>
          <w:rFonts w:ascii="Verdana" w:hAnsi="Verdana" w:cs="Verdana"/>
          <w:i/>
          <w:kern w:val="1"/>
          <w:sz w:val="20"/>
          <w:szCs w:val="20"/>
        </w:rPr>
        <w:t xml:space="preserve">«Προμήθεια </w:t>
      </w:r>
      <w:r w:rsidRPr="007E11D6">
        <w:rPr>
          <w:rStyle w:val="FontStyle16"/>
          <w:rFonts w:ascii="Verdana" w:hAnsi="Verdana" w:cs="Verdana"/>
          <w:i/>
          <w:kern w:val="1"/>
          <w:sz w:val="20"/>
          <w:szCs w:val="20"/>
        </w:rPr>
        <w:lastRenderedPageBreak/>
        <w:t xml:space="preserve">ΤΡΟΦΙΜΩΝ, ΛΟΙΠΩΝ ΑΝΑΛΩΣΙΜΩΝ ΕΙΔΩΝ ΠΑΝΤΟΠΩΛΕΙΟΥ, ΕΙΔΩΝ ΚΑΘΑΡΙΟΤΗΤΑΣ ΓΙΑ ΠΑΙΔΙΚΟΥΣ - ΒΡΕΦΟΝΗΠΙΑΚΟΥΣ ΣΤΑΘΜΟΥΣ , ΔΗΜΟΤΙΚΗΣ ΚΑΤΑΣΚΗΝΩΣΗΣ, ΚΟΙΝΩΝΙΚΟΥ ΠΑΝΤΟΠΩΛΕΙΟΥ, ΑΘΛΗΤΙΚΩΝ  ΚΑΙ ΠΟΛΙΤΙΣΤΙΚΩΝ ΕΓΚΑΤΑΣΤΑΣΕΩΝ, ΥΠΗΡΕΣΙΩΝ ΚΑΙ ΔΟΜΩΝ ΤΟΥ ΔΗΜΟΥ ΛΕΒΑΔΕΩΝ &amp; ΓΑΛΑΚΤΟΣ ΕΡΓΑΖΟΜΕΝΩΝ» </w:t>
      </w:r>
      <w:r w:rsidRPr="007E11D6">
        <w:rPr>
          <w:rStyle w:val="FontStyle13"/>
          <w:rFonts w:ascii="Verdana" w:hAnsi="Verdana" w:cs="Verdana"/>
          <w:i/>
          <w:kern w:val="1"/>
        </w:rPr>
        <w:t xml:space="preserve"> {συστημ. αριθμ. 5</w:t>
      </w:r>
      <w:r w:rsidRPr="007E11D6">
        <w:rPr>
          <w:rStyle w:val="FontStyle13"/>
          <w:rFonts w:ascii="Verdana" w:hAnsi="Verdana" w:cs="Verdana"/>
          <w:i/>
          <w:kern w:val="1"/>
          <w:lang w:val="en-US"/>
        </w:rPr>
        <w:t>5314</w:t>
      </w:r>
      <w:r w:rsidRPr="007E11D6">
        <w:rPr>
          <w:rStyle w:val="FontStyle13"/>
          <w:rFonts w:ascii="Verdana" w:hAnsi="Verdana" w:cs="Verdana"/>
          <w:i/>
          <w:kern w:val="1"/>
        </w:rPr>
        <w:t xml:space="preserve">} </w:t>
      </w:r>
    </w:p>
    <w:p w:rsidR="00580B3E" w:rsidRPr="007E11D6" w:rsidRDefault="00580B3E" w:rsidP="00580B3E">
      <w:pPr>
        <w:numPr>
          <w:ilvl w:val="0"/>
          <w:numId w:val="3"/>
        </w:numPr>
        <w:tabs>
          <w:tab w:val="clear" w:pos="-360"/>
          <w:tab w:val="num" w:pos="720"/>
        </w:tabs>
        <w:suppressAutoHyphens/>
        <w:spacing w:line="360" w:lineRule="auto"/>
        <w:ind w:left="720"/>
        <w:jc w:val="both"/>
        <w:rPr>
          <w:i/>
        </w:rPr>
      </w:pPr>
      <w:r w:rsidRPr="007E11D6">
        <w:rPr>
          <w:rFonts w:ascii="Verdana" w:eastAsia="Verdana" w:hAnsi="Verdana" w:cs="Verdana"/>
          <w:i/>
          <w:kern w:val="1"/>
          <w:sz w:val="20"/>
          <w:szCs w:val="20"/>
          <w:highlight w:val="white"/>
          <w:lang w:eastAsia="zh-CN" w:bidi="hi-IN"/>
        </w:rPr>
        <w:t>Την αριθμ.74/26-02-2018 (7/6/2017) Απόφαση Δημοτικού Συμβουλίου με την οποία ε</w:t>
      </w:r>
      <w:r w:rsidRPr="007E11D6">
        <w:rPr>
          <w:rStyle w:val="FontStyle13"/>
          <w:rFonts w:ascii="Tahoma" w:eastAsia="Verdana" w:hAnsi="Tahoma" w:cs="Tahoma"/>
          <w:i/>
          <w:kern w:val="1"/>
          <w:sz w:val="21"/>
          <w:szCs w:val="21"/>
          <w:lang w:eastAsia="zh-CN" w:bidi="hi-IN"/>
        </w:rPr>
        <w:t>γκρίθηκε η διενέργεια της προμήθειας τροφίμων, λοιπών αναλωσίμων ειδών παντοπωλείου, ειδών καθαριότητας και γάλακτος εργαζομένων για ένα έτος με την διαδικασία  του ανοιχτού διεθνή διαγωνισμού, σύμφωνα με τις διατάξεις του Ν. 4412/2016.</w:t>
      </w:r>
    </w:p>
    <w:p w:rsidR="00580B3E" w:rsidRPr="007E11D6" w:rsidRDefault="00580B3E" w:rsidP="00580B3E">
      <w:pPr>
        <w:pStyle w:val="a5"/>
        <w:numPr>
          <w:ilvl w:val="0"/>
          <w:numId w:val="3"/>
        </w:numPr>
        <w:tabs>
          <w:tab w:val="clear" w:pos="-360"/>
          <w:tab w:val="num" w:pos="720"/>
        </w:tabs>
        <w:suppressAutoHyphens/>
        <w:spacing w:line="360" w:lineRule="auto"/>
        <w:ind w:left="720"/>
        <w:rPr>
          <w:i/>
        </w:rPr>
      </w:pPr>
      <w:r w:rsidRPr="007E11D6">
        <w:rPr>
          <w:rFonts w:ascii="Verdana" w:eastAsia="Bookman Old Style" w:hAnsi="Verdana" w:cs="Verdana"/>
          <w:i/>
          <w:sz w:val="20"/>
          <w:szCs w:val="20"/>
        </w:rPr>
        <w:t>Το αριθμ.</w:t>
      </w:r>
      <w:r w:rsidRPr="007E11D6">
        <w:rPr>
          <w:rFonts w:ascii="Verdana" w:eastAsia="SimSun" w:hAnsi="Verdana" w:cs="Verdana"/>
          <w:i/>
          <w:kern w:val="1"/>
          <w:sz w:val="20"/>
          <w:szCs w:val="20"/>
          <w:highlight w:val="white"/>
          <w:lang w:eastAsia="zh-CN" w:bidi="hi-IN"/>
        </w:rPr>
        <w:t xml:space="preserve"> ΔΥ/2018  έγγραφο του γραφείου προμηθειών περί ανατροπής αποφάσεων ανάληψης υποχρέωσης </w:t>
      </w:r>
      <w:r w:rsidRPr="007E11D6">
        <w:rPr>
          <w:rFonts w:ascii="Verdana" w:eastAsia="Bookman Old Style" w:hAnsi="Verdana" w:cs="Verdana"/>
          <w:i/>
          <w:sz w:val="20"/>
          <w:szCs w:val="20"/>
        </w:rPr>
        <w:t xml:space="preserve">  με το οποίο ζητά την ανατροπή των παρακάτω αποφάσεων  ανάληψης υποχρέωσης ποσού </w:t>
      </w:r>
      <w:r w:rsidRPr="007E11D6">
        <w:rPr>
          <w:rFonts w:ascii="Verdana" w:eastAsia="Verdana" w:hAnsi="Verdana" w:cs="Verdana"/>
          <w:i/>
          <w:sz w:val="20"/>
          <w:szCs w:val="20"/>
          <w:lang w:eastAsia="zh-CN"/>
        </w:rPr>
        <w:t>40.952,92 €</w:t>
      </w:r>
    </w:p>
    <w:p w:rsidR="00580B3E" w:rsidRPr="007E11D6" w:rsidRDefault="00580B3E" w:rsidP="00580B3E">
      <w:pPr>
        <w:pStyle w:val="a5"/>
        <w:numPr>
          <w:ilvl w:val="0"/>
          <w:numId w:val="3"/>
        </w:numPr>
        <w:tabs>
          <w:tab w:val="clear" w:pos="-360"/>
          <w:tab w:val="num" w:pos="720"/>
        </w:tabs>
        <w:suppressAutoHyphens/>
        <w:spacing w:line="360" w:lineRule="auto"/>
        <w:ind w:left="720"/>
        <w:rPr>
          <w:i/>
        </w:rPr>
      </w:pPr>
      <w:r w:rsidRPr="007E11D6">
        <w:rPr>
          <w:rFonts w:ascii="Verdana" w:eastAsia="Bookman Old Style" w:hAnsi="Verdana" w:cs="Verdana"/>
          <w:i/>
          <w:sz w:val="20"/>
          <w:szCs w:val="20"/>
        </w:rPr>
        <w:t xml:space="preserve">Τις αριθ.448,457,461-467,469,470,473,475,478,479,480,481/2018 αποφάσεις ανάληψης υποχρέωσης ποσού </w:t>
      </w:r>
      <w:r w:rsidRPr="007E11D6">
        <w:rPr>
          <w:rFonts w:ascii="Verdana" w:eastAsia="Verdana" w:hAnsi="Verdana" w:cs="Verdana"/>
          <w:i/>
          <w:sz w:val="20"/>
          <w:szCs w:val="20"/>
          <w:lang w:eastAsia="zh-CN"/>
        </w:rPr>
        <w:t xml:space="preserve">40.952,92 € </w:t>
      </w:r>
      <w:r w:rsidRPr="007E11D6">
        <w:rPr>
          <w:rFonts w:ascii="Verdana" w:eastAsia="Bookman Old Style" w:hAnsi="Verdana" w:cs="Verdana"/>
          <w:i/>
          <w:sz w:val="20"/>
          <w:szCs w:val="20"/>
        </w:rPr>
        <w:t xml:space="preserve"> </w:t>
      </w:r>
    </w:p>
    <w:p w:rsidR="00580B3E" w:rsidRPr="007E11D6" w:rsidRDefault="00580B3E" w:rsidP="00580B3E">
      <w:pPr>
        <w:pStyle w:val="a5"/>
        <w:ind w:left="720" w:firstLine="0"/>
        <w:rPr>
          <w:rFonts w:ascii="Verdana" w:hAnsi="Verdana" w:cs="Verdana"/>
          <w:i/>
          <w:sz w:val="20"/>
          <w:szCs w:val="20"/>
        </w:rPr>
      </w:pPr>
    </w:p>
    <w:p w:rsidR="00580B3E" w:rsidRPr="007E11D6" w:rsidRDefault="00580B3E" w:rsidP="00580B3E">
      <w:pPr>
        <w:pStyle w:val="a5"/>
        <w:ind w:firstLine="0"/>
        <w:jc w:val="center"/>
        <w:rPr>
          <w:i/>
        </w:rPr>
      </w:pPr>
      <w:r w:rsidRPr="007E11D6">
        <w:rPr>
          <w:rFonts w:ascii="Verdana" w:eastAsia="Verdana" w:hAnsi="Verdana" w:cs="Verdana"/>
          <w:b/>
          <w:i/>
          <w:sz w:val="20"/>
          <w:szCs w:val="20"/>
          <w:lang w:eastAsia="zh-CN"/>
        </w:rPr>
        <w:t>Καλείται η Οικονομική Επιτροπή</w:t>
      </w:r>
    </w:p>
    <w:p w:rsidR="00580B3E" w:rsidRPr="007E11D6" w:rsidRDefault="00580B3E" w:rsidP="00580B3E">
      <w:pPr>
        <w:pStyle w:val="a5"/>
        <w:ind w:firstLine="0"/>
        <w:jc w:val="center"/>
        <w:rPr>
          <w:rFonts w:ascii="Verdana" w:eastAsia="Verdana" w:hAnsi="Verdana" w:cs="Verdana"/>
          <w:b/>
          <w:i/>
          <w:sz w:val="20"/>
          <w:szCs w:val="20"/>
          <w:lang w:eastAsia="zh-CN"/>
        </w:rPr>
      </w:pPr>
    </w:p>
    <w:p w:rsidR="00580B3E" w:rsidRPr="007E11D6" w:rsidRDefault="00580B3E" w:rsidP="00580B3E">
      <w:pPr>
        <w:pStyle w:val="a5"/>
        <w:ind w:firstLine="0"/>
        <w:jc w:val="center"/>
        <w:rPr>
          <w:rFonts w:ascii="Verdana" w:eastAsia="Verdana" w:hAnsi="Verdana" w:cs="Verdana"/>
          <w:b/>
          <w:i/>
          <w:sz w:val="20"/>
          <w:szCs w:val="20"/>
          <w:lang w:eastAsia="zh-CN"/>
        </w:rPr>
      </w:pPr>
    </w:p>
    <w:p w:rsidR="00580B3E" w:rsidRPr="007E11D6" w:rsidRDefault="00580B3E" w:rsidP="00580B3E">
      <w:pPr>
        <w:pStyle w:val="a5"/>
        <w:spacing w:line="360" w:lineRule="auto"/>
        <w:ind w:firstLine="0"/>
        <w:rPr>
          <w:i/>
        </w:rPr>
      </w:pPr>
      <w:r w:rsidRPr="007E11D6">
        <w:rPr>
          <w:rFonts w:ascii="Verdana" w:eastAsia="Verdana" w:hAnsi="Verdana" w:cs="Verdana"/>
          <w:i/>
          <w:sz w:val="20"/>
          <w:szCs w:val="20"/>
          <w:lang w:eastAsia="zh-CN"/>
        </w:rPr>
        <w:t xml:space="preserve">Να εγκρίνει την ανατροπή συνολικού ποσού 40.952,92 €  λόγω  </w:t>
      </w:r>
      <w:r w:rsidRPr="007E11D6">
        <w:rPr>
          <w:rStyle w:val="FontStyle16"/>
          <w:rFonts w:ascii="Tahoma" w:eastAsia="Cambria" w:hAnsi="Tahoma" w:cs="Tahoma"/>
          <w:i/>
          <w:spacing w:val="-3"/>
          <w:kern w:val="1"/>
          <w:sz w:val="21"/>
          <w:szCs w:val="21"/>
        </w:rPr>
        <w:t xml:space="preserve">ματαίωσης της διαδικασίας της προμήθειας </w:t>
      </w:r>
      <w:r w:rsidRPr="007E11D6">
        <w:rPr>
          <w:rStyle w:val="FontStyle16"/>
          <w:rFonts w:ascii="Tahoma" w:hAnsi="Tahoma" w:cs="Tahoma"/>
          <w:i/>
          <w:spacing w:val="5"/>
          <w:kern w:val="1"/>
          <w:sz w:val="21"/>
          <w:szCs w:val="21"/>
          <w:lang w:eastAsia="zh-CN"/>
        </w:rPr>
        <w:t xml:space="preserve">του </w:t>
      </w:r>
      <w:r w:rsidRPr="007E11D6">
        <w:rPr>
          <w:rStyle w:val="FontStyle16"/>
          <w:rFonts w:ascii="Tahoma" w:hAnsi="Tahoma" w:cs="Tahoma"/>
          <w:i/>
          <w:kern w:val="1"/>
          <w:sz w:val="21"/>
          <w:szCs w:val="21"/>
        </w:rPr>
        <w:t>ηλεκτρονικού ανοιχτού διαγωνισμού,</w:t>
      </w:r>
      <w:r w:rsidRPr="007E11D6">
        <w:rPr>
          <w:rFonts w:ascii="Verdana" w:eastAsia="Verdana" w:hAnsi="Verdana" w:cs="Verdana"/>
          <w:i/>
          <w:sz w:val="20"/>
          <w:szCs w:val="20"/>
          <w:lang w:eastAsia="zh-CN"/>
        </w:rPr>
        <w:t xml:space="preserve"> των κάτωθι αποφάσεων ανάληψης υποχρέωσης:</w:t>
      </w:r>
    </w:p>
    <w:p w:rsidR="00580B3E" w:rsidRPr="007E11D6" w:rsidRDefault="00580B3E" w:rsidP="00580B3E">
      <w:pPr>
        <w:pStyle w:val="a5"/>
        <w:ind w:firstLine="0"/>
        <w:jc w:val="left"/>
        <w:rPr>
          <w:rFonts w:ascii="Calibri" w:eastAsia="Verdana" w:hAnsi="Calibri" w:cs="Calibri"/>
          <w:i/>
          <w:sz w:val="22"/>
          <w:szCs w:val="22"/>
          <w:lang w:eastAsia="zh-CN"/>
        </w:rPr>
      </w:pPr>
    </w:p>
    <w:p w:rsidR="00580B3E" w:rsidRPr="007E11D6" w:rsidRDefault="00580B3E" w:rsidP="00580B3E">
      <w:pPr>
        <w:pStyle w:val="a5"/>
        <w:ind w:firstLine="0"/>
        <w:jc w:val="left"/>
        <w:rPr>
          <w:rFonts w:ascii="Calibri" w:eastAsia="Verdana" w:hAnsi="Calibri" w:cs="Calibri"/>
          <w:i/>
          <w:sz w:val="22"/>
          <w:szCs w:val="22"/>
          <w:lang w:eastAsia="zh-C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1622"/>
        <w:gridCol w:w="3332"/>
        <w:gridCol w:w="1635"/>
        <w:gridCol w:w="1305"/>
        <w:gridCol w:w="1761"/>
      </w:tblGrid>
      <w:tr w:rsidR="00580B3E" w:rsidRPr="007E11D6" w:rsidTr="00F5321D"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α/α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ΚΑ Εξόδων</w:t>
            </w:r>
          </w:p>
          <w:p w:rsidR="00580B3E" w:rsidRPr="007E11D6" w:rsidRDefault="00580B3E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Αιτιολογία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Απόφαση Ανάληψης Υποχρέωσης &amp; αρχικό ποσό δέσμευσης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Ποσό Ανατροπής</w:t>
            </w:r>
          </w:p>
          <w:p w:rsidR="00580B3E" w:rsidRPr="007E11D6" w:rsidRDefault="00580B3E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ΑΔΑ Απόφασης Ανάληψης Υποχρέωσης</w:t>
            </w:r>
          </w:p>
        </w:tc>
      </w:tr>
      <w:tr w:rsidR="00580B3E" w:rsidRPr="007E11D6" w:rsidTr="00F5321D">
        <w:trPr>
          <w:trHeight w:val="808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15/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6061.001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 w:rsidRPr="007E11D6">
              <w:rPr>
                <w:rFonts w:ascii="Verdana" w:eastAsia="Calibri" w:hAnsi="Verdana" w:cs="Verdana"/>
                <w:i/>
                <w:sz w:val="20"/>
                <w:szCs w:val="20"/>
              </w:rPr>
              <w:t>Παροχές σε  είδος- γάλα  εργαζόμενων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448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3.330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3.330,00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ΩΖΜΡΩΛΗ-ΓΟΝ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15/6622.008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τροφίμων για "Κοινωνικό Παντοπωλείο"-Είδη κρεοπωλείου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457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6.130,25 €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6.130,25 €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738ΣΩΛΗ-Χ12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15/6634.001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Προμήθεια ειδών καθαριότητας και ευπρεπισμού για Παιδικούς Σταθμούς, Κατασκήνωση και υπηρεσίες Πολιτισμού,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461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1.000,00 €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1.000,00 €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7ΘΙΟΩΛΗ-ΕΥΦ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15/6634.001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καθαριότητας και ευπρεπισμού για Παιδικούς Σταθμούς, Κατασκήνωση και υπηρεσίες Πολιτισμού, Αθλητισμού-Για κατασκήνωση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462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468,33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468,33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ΨΡ6ΒΩΛΗ-ΕΡ1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15/6634.002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καθαριότητας και ευπρεπισμού για " Κοινωνικό Παντοπωλείο "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463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5.274,29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5.274,29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6ΟΨ0ΩΛΗ-ΥΟΖ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20/6061.002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καθαριότητας και ευπρεπισμού για " Κοινωνικό Παντοπωλείο "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464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6.759,44 €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6.759,44 €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ΩΘΩΦΩΛΗ-ΚΛΞ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30/6061.002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Παροχές σε είδος-γάλα εργαζομένων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465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800,00 €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800,00 €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753ΧΩΛΗ-Ν0Ξ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35/6061.002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Παροχές σε είδος-γάλα εργαζομένων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466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540,00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540,00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6Κ9ΩΩΛΗ-ΞΝΜ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45/6061.002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Παροχές σε είδος-γάλα εργαζομένων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467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/2018 &amp; πίστωση 115,00 €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115,00 €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ΩΦΚΒΩΛΗ-ΕΣΦ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60/6481.002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φρούτων και λαχανικών για Παιδικούς Σταθμούς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469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2.926,74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2.926,74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ΩΞΚΒΩΛΗ-ΙΞ2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60/6481.003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κρεοπωλείου για Παιδικούς Σταθμούς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470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4.101,54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4.101,54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ΩΟ07ΩΛΗ-ΧΦΠ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60/6481.006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αρτοποιείου για Παιδικούς Σταθμούς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473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4.298,22 €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4.298,22 €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6ΦΞ6ΩΛΗ-ΡΧΗ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60/6481.008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αγαθών (τροφίμων κλπ.)του υποέργου ΄΄Παροχή συσσιτίου΄΄-Είδη κρεοπωλείου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475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2.847,60 €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2.847,60 €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7ΤΓ3ΩΛΗ-8ΧΤ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60/6481.008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αγαθών (τροφίμων κλπ.)του υποέργου ΄΄Παροχή συσσιτίου΄΄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478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1.107,91 €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1.107,91 €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ΩΥ5ΞΩΛΗ-74Π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60/6634.001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καθαριότητας του υποέργου ΄΄Κοινωνικό Παντοπωλείο΄΄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479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 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353,60 €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353,60 €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6Ι5ΦΩΛΗ-ΤΙΜ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60/6634.002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καθαριότητας του υποέργου ΄΄Παροχή συσσιτίου΄΄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480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 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Ω2Ζ8ΩΛΗ-Ν3Ω</w:t>
            </w:r>
          </w:p>
        </w:tc>
      </w:tr>
      <w:tr w:rsidR="00580B3E" w:rsidRPr="007E11D6" w:rsidTr="00F5321D">
        <w:trPr>
          <w:trHeight w:val="787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60/6634.003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</w:rPr>
              <w:t>Προμήθεια ειδών καθαριότητας του υποέργου ΄΄Κοινωνικό Φαρμακείο''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481</w:t>
            </w:r>
            <w:r w:rsidRPr="007E11D6">
              <w:rPr>
                <w:rFonts w:ascii="Verdana" w:hAnsi="Verdana" w:cs="Verdana"/>
                <w:i/>
                <w:sz w:val="20"/>
                <w:szCs w:val="20"/>
              </w:rPr>
              <w:t xml:space="preserve">/2018 &amp; πίστωση   </w:t>
            </w: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500,00 €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  <w:p w:rsidR="00580B3E" w:rsidRPr="007E11D6" w:rsidRDefault="00580B3E" w:rsidP="00E61E82">
            <w:pPr>
              <w:pStyle w:val="af1"/>
              <w:jc w:val="center"/>
              <w:rPr>
                <w:i/>
              </w:rPr>
            </w:pPr>
            <w:r w:rsidRPr="007E11D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500,00 €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i/>
                <w:sz w:val="22"/>
                <w:szCs w:val="22"/>
              </w:rPr>
              <w:t>Ψ7ΠΙΩΛΗ-ΔΩΦ</w:t>
            </w:r>
          </w:p>
        </w:tc>
      </w:tr>
      <w:tr w:rsidR="00580B3E" w:rsidRPr="007E11D6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i/>
              </w:rPr>
            </w:pPr>
            <w:r w:rsidRPr="007E11D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40.952,92 </w:t>
            </w:r>
            <w:r w:rsidRPr="007E11D6">
              <w:rPr>
                <w:rFonts w:ascii="Verdana" w:hAnsi="Verdana" w:cs="Verdana"/>
                <w:b/>
                <w:bCs/>
                <w:i/>
                <w:sz w:val="20"/>
                <w:szCs w:val="20"/>
                <w:lang w:val="en-US"/>
              </w:rPr>
              <w:t>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B3E" w:rsidRPr="007E11D6" w:rsidRDefault="00580B3E" w:rsidP="00E61E82">
            <w:pPr>
              <w:pStyle w:val="af1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</w:tbl>
    <w:p w:rsidR="00580B3E" w:rsidRPr="00A05B44" w:rsidRDefault="00580B3E" w:rsidP="00580B3E">
      <w:pPr>
        <w:pStyle w:val="a5"/>
        <w:tabs>
          <w:tab w:val="left" w:pos="390"/>
        </w:tabs>
        <w:ind w:left="170" w:firstLine="0"/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580B3E" w:rsidRPr="00A05B44" w:rsidRDefault="00580B3E" w:rsidP="00580B3E">
      <w:pPr>
        <w:pStyle w:val="a5"/>
        <w:tabs>
          <w:tab w:val="left" w:pos="390"/>
        </w:tabs>
        <w:ind w:left="360" w:firstLine="0"/>
        <w:rPr>
          <w:rFonts w:ascii="Arial" w:hAnsi="Arial" w:cs="Arial"/>
        </w:rPr>
      </w:pPr>
      <w:r w:rsidRPr="00DD42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426A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426A">
        <w:rPr>
          <w:rFonts w:ascii="Arial" w:eastAsia="Calibri" w:hAnsi="Arial" w:cs="Arial"/>
          <w:b/>
          <w:i/>
          <w:iCs/>
          <w:sz w:val="22"/>
          <w:szCs w:val="22"/>
        </w:rPr>
        <w:t xml:space="preserve">          </w:t>
      </w:r>
      <w:r w:rsidRPr="00A05B4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αφού έλαβε υπόψη :</w:t>
      </w:r>
    </w:p>
    <w:p w:rsidR="00580B3E" w:rsidRPr="00580B3E" w:rsidRDefault="00580B3E" w:rsidP="00580B3E">
      <w:pPr>
        <w:tabs>
          <w:tab w:val="left" w:pos="0"/>
          <w:tab w:val="left" w:pos="559"/>
          <w:tab w:val="left" w:pos="1555"/>
        </w:tabs>
        <w:suppressAutoHyphens/>
        <w:spacing w:line="276" w:lineRule="auto"/>
        <w:ind w:left="360"/>
        <w:rPr>
          <w:rFonts w:ascii="Arial" w:hAnsi="Arial" w:cs="Arial"/>
        </w:rPr>
      </w:pPr>
    </w:p>
    <w:p w:rsidR="00580B3E" w:rsidRPr="008722A3" w:rsidRDefault="00580B3E" w:rsidP="00580B3E">
      <w:pPr>
        <w:numPr>
          <w:ilvl w:val="0"/>
          <w:numId w:val="45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hAnsi="Arial" w:cs="Arial"/>
          <w:sz w:val="22"/>
          <w:szCs w:val="22"/>
        </w:rPr>
        <w:t xml:space="preserve">το με αριθ. πρωτ. 12967/31- 05 -2018 έγγραφο  του  Τμ. Προϋπολογισμού – Λογιστηρίου  </w:t>
      </w:r>
    </w:p>
    <w:p w:rsidR="00580B3E" w:rsidRPr="008722A3" w:rsidRDefault="00580B3E" w:rsidP="00580B3E">
      <w:pPr>
        <w:numPr>
          <w:ilvl w:val="0"/>
          <w:numId w:val="45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hAnsi="Arial" w:cs="Arial"/>
          <w:sz w:val="22"/>
          <w:szCs w:val="22"/>
        </w:rPr>
        <w:t xml:space="preserve">και  Προμηθειών  που  είχε διανεμηθεί </w:t>
      </w:r>
    </w:p>
    <w:p w:rsidR="00580B3E" w:rsidRPr="008722A3" w:rsidRDefault="00580B3E" w:rsidP="00580B3E">
      <w:pPr>
        <w:numPr>
          <w:ilvl w:val="0"/>
          <w:numId w:val="45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hAnsi="Arial" w:cs="Arial"/>
          <w:iCs/>
          <w:sz w:val="22"/>
          <w:szCs w:val="22"/>
        </w:rPr>
        <w:t>Το  άρθρο  2 παρ. 2α του   ΠΔ 80/2016</w:t>
      </w:r>
    </w:p>
    <w:p w:rsidR="00580B3E" w:rsidRPr="008722A3" w:rsidRDefault="00580B3E" w:rsidP="00580B3E">
      <w:pPr>
        <w:numPr>
          <w:ilvl w:val="0"/>
          <w:numId w:val="45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eastAsia="Bookman Old Style" w:hAnsi="Arial" w:cs="Arial"/>
          <w:sz w:val="22"/>
          <w:szCs w:val="22"/>
        </w:rPr>
        <w:t>Την αριθ.220/2018 απόφαση ανάληψης υποχρέωσης ποσού 1.800,00€</w:t>
      </w:r>
    </w:p>
    <w:p w:rsidR="00580B3E" w:rsidRPr="008722A3" w:rsidRDefault="00580B3E" w:rsidP="00580B3E">
      <w:pPr>
        <w:numPr>
          <w:ilvl w:val="0"/>
          <w:numId w:val="45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eastAsia="Bookman Old Style" w:hAnsi="Arial" w:cs="Arial"/>
          <w:sz w:val="22"/>
          <w:szCs w:val="22"/>
        </w:rPr>
        <w:lastRenderedPageBreak/>
        <w:t>Το γεγονός ότι το ποσό των 932,00€ αφορά ανεκτέλεστο ποσό συνεχιζόμενης σύμβασης η οποία έληξε την 26/4/2018</w:t>
      </w:r>
    </w:p>
    <w:p w:rsidR="00580B3E" w:rsidRPr="008722A3" w:rsidRDefault="00580B3E" w:rsidP="00580B3E">
      <w:pPr>
        <w:numPr>
          <w:ilvl w:val="0"/>
          <w:numId w:val="45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eastAsia="Bookman Old Style" w:hAnsi="Arial" w:cs="Arial"/>
          <w:sz w:val="22"/>
          <w:szCs w:val="22"/>
        </w:rPr>
        <w:t>.</w:t>
      </w:r>
      <w:r w:rsidRPr="008722A3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Pr="008722A3"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Pr="008722A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του Ν.3852/10</w:t>
      </w:r>
    </w:p>
    <w:p w:rsidR="00580B3E" w:rsidRPr="00A05B44" w:rsidRDefault="00580B3E" w:rsidP="00580B3E">
      <w:pPr>
        <w:tabs>
          <w:tab w:val="left" w:pos="0"/>
          <w:tab w:val="left" w:pos="559"/>
          <w:tab w:val="left" w:pos="1555"/>
        </w:tabs>
        <w:spacing w:line="276" w:lineRule="auto"/>
        <w:ind w:left="1440"/>
        <w:rPr>
          <w:rFonts w:ascii="Arial" w:hAnsi="Arial" w:cs="Arial"/>
        </w:rPr>
      </w:pPr>
      <w:r w:rsidRPr="00A05B44">
        <w:rPr>
          <w:rFonts w:ascii="Arial" w:hAnsi="Arial" w:cs="Arial"/>
        </w:rPr>
        <w:t xml:space="preserve">        </w:t>
      </w:r>
    </w:p>
    <w:p w:rsidR="00580B3E" w:rsidRDefault="00580B3E" w:rsidP="00580B3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05B44">
        <w:rPr>
          <w:rFonts w:ascii="Arial" w:hAnsi="Arial" w:cs="Arial"/>
          <w:b/>
          <w:bCs/>
          <w:sz w:val="22"/>
          <w:szCs w:val="22"/>
        </w:rPr>
        <w:t xml:space="preserve">ΑΠΟΦΑΣΙΖΕΙ  </w:t>
      </w:r>
      <w:r w:rsidRPr="00A05B44">
        <w:rPr>
          <w:rFonts w:ascii="Arial" w:hAnsi="Arial" w:cs="Arial"/>
          <w:b/>
          <w:bCs/>
          <w:sz w:val="22"/>
          <w:szCs w:val="22"/>
          <w:lang w:val="en-US"/>
        </w:rPr>
        <w:t>OM</w:t>
      </w:r>
      <w:r w:rsidRPr="00A05B44">
        <w:rPr>
          <w:rFonts w:ascii="Arial" w:hAnsi="Arial" w:cs="Arial"/>
          <w:b/>
          <w:bCs/>
          <w:sz w:val="22"/>
          <w:szCs w:val="22"/>
        </w:rPr>
        <w:t>ΟΦΩΝΑ</w:t>
      </w:r>
    </w:p>
    <w:p w:rsidR="00580B3E" w:rsidRPr="00A05B44" w:rsidRDefault="00580B3E" w:rsidP="00580B3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0B3E" w:rsidRDefault="00580B3E" w:rsidP="00580B3E">
      <w:pPr>
        <w:pStyle w:val="a5"/>
        <w:spacing w:line="360" w:lineRule="auto"/>
        <w:ind w:firstLine="0"/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rFonts w:ascii="Verdana" w:eastAsia="Verdana" w:hAnsi="Verdana" w:cs="Verdana"/>
          <w:sz w:val="20"/>
          <w:szCs w:val="20"/>
          <w:lang w:val="en-US" w:eastAsia="zh-CN"/>
        </w:rPr>
        <w:t>E</w:t>
      </w:r>
      <w:r>
        <w:rPr>
          <w:rFonts w:ascii="Verdana" w:eastAsia="Verdana" w:hAnsi="Verdana" w:cs="Verdana"/>
          <w:sz w:val="20"/>
          <w:szCs w:val="20"/>
          <w:lang w:eastAsia="zh-CN"/>
        </w:rPr>
        <w:t xml:space="preserve">γκρίνει την ανατροπή συνολικού ποσού 40.952,92 €  λόγω  </w:t>
      </w:r>
      <w:r>
        <w:rPr>
          <w:rStyle w:val="FontStyle16"/>
          <w:rFonts w:ascii="Tahoma" w:eastAsia="Cambria" w:hAnsi="Tahoma" w:cs="Tahoma"/>
          <w:spacing w:val="-3"/>
          <w:kern w:val="1"/>
          <w:sz w:val="21"/>
          <w:szCs w:val="21"/>
        </w:rPr>
        <w:t xml:space="preserve">ματαίωσης της διαδικασίας της προμήθειας </w:t>
      </w:r>
      <w:r>
        <w:rPr>
          <w:rStyle w:val="FontStyle16"/>
          <w:rFonts w:ascii="Tahoma" w:hAnsi="Tahoma" w:cs="Tahoma"/>
          <w:spacing w:val="5"/>
          <w:kern w:val="1"/>
          <w:sz w:val="21"/>
          <w:szCs w:val="21"/>
          <w:lang w:eastAsia="zh-CN"/>
        </w:rPr>
        <w:t xml:space="preserve">του </w:t>
      </w:r>
      <w:r>
        <w:rPr>
          <w:rStyle w:val="FontStyle16"/>
          <w:rFonts w:ascii="Tahoma" w:hAnsi="Tahoma" w:cs="Tahoma"/>
          <w:kern w:val="1"/>
          <w:sz w:val="21"/>
          <w:szCs w:val="21"/>
        </w:rPr>
        <w:t>ηλεκτρονικού ανοιχτού διαγωνισμού,</w:t>
      </w:r>
      <w:r>
        <w:rPr>
          <w:rFonts w:ascii="Verdana" w:eastAsia="Verdana" w:hAnsi="Verdana" w:cs="Verdana"/>
          <w:sz w:val="20"/>
          <w:szCs w:val="20"/>
          <w:lang w:eastAsia="zh-CN"/>
        </w:rPr>
        <w:t xml:space="preserve"> των κάτωθι αποφάσεων ανάληψης υποχρέωσης:</w:t>
      </w:r>
    </w:p>
    <w:p w:rsidR="00420170" w:rsidRDefault="00420170" w:rsidP="00420170">
      <w:pPr>
        <w:pStyle w:val="a5"/>
        <w:ind w:firstLine="0"/>
        <w:jc w:val="left"/>
        <w:rPr>
          <w:rFonts w:ascii="Calibri" w:eastAsia="Verdana" w:hAnsi="Calibri" w:cs="Calibri"/>
          <w:sz w:val="22"/>
          <w:szCs w:val="22"/>
          <w:lang w:eastAsia="zh-C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1622"/>
        <w:gridCol w:w="3332"/>
        <w:gridCol w:w="1635"/>
        <w:gridCol w:w="1305"/>
        <w:gridCol w:w="1761"/>
      </w:tblGrid>
      <w:tr w:rsidR="00420170" w:rsidTr="00F5321D"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 Εξόδων</w:t>
            </w:r>
          </w:p>
          <w:p w:rsidR="00420170" w:rsidRDefault="00420170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Αιτιολογία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Απόφαση Ανάληψης Υποχρέωσης &amp; αρχικό ποσό δέσμευσης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Ποσό Ανατροπής</w:t>
            </w:r>
          </w:p>
          <w:p w:rsidR="00420170" w:rsidRDefault="00420170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ΑΔΑ Απόφασης Ανάληψης Υποχρέωσης</w:t>
            </w:r>
          </w:p>
        </w:tc>
      </w:tr>
      <w:tr w:rsidR="00420170" w:rsidTr="00F5321D">
        <w:trPr>
          <w:trHeight w:val="808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15/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6061.001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Παροχές σε  είδος- γάλα  εργαζόμενων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448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3.330</w:t>
            </w:r>
            <w:r>
              <w:rPr>
                <w:rFonts w:ascii="Verdana" w:hAnsi="Verdana" w:cs="Verdana"/>
                <w:sz w:val="20"/>
                <w:szCs w:val="20"/>
              </w:rPr>
              <w:t>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3.330,00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ΩΖΜΡΩΛΗ-ΓΟΝ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15/6622.008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τροφίμων για "Κοινωνικό Παντοπωλείο"-Είδη κρεοπωλείου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457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6.130,25 €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6.130,25 €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738ΣΩΛΗ-Χ12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15/6634.001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Προμήθεια ειδών καθαριότητας και ευπρεπισμού για Παιδικούς Σταθμούς, Κατασκήνωση και υπηρεσίες Πολιτισμού,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1.000,00 €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1.000,00 €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7ΘΙΟΩΛΗ-ΕΥΦ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15/6634.001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καθαριότητας και ευπρεπισμού για Παιδικούς Σταθμούς, Κατασκήνωση και υπηρεσίες Πολιτισμού, Αθλητισμού-Για κατασκήνωση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468,33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468,33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ΨΡ6ΒΩΛΗ-ΕΡ1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15/6634.002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καθαριότητας και ευπρεπισμού για " Κοινωνικό Παντοπωλείο "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5.274,29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5.274,29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6ΟΨ0ΩΛΗ-ΥΟΖ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20/6061.002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καθαριότητας και ευπρεπισμού για " Κοινωνικό Παντοπωλείο "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6.759,44 €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6.759,44 €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ΩΘΩΦΩΛΗ-ΚΛΞ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30/6061.002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Παροχές σε είδος-γάλα εργαζομένων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800,00 €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800,00 €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753ΧΩΛΗ-Ν0Ξ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35/6061.002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Παροχές σε είδος-γάλα εργαζομένων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466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540,00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540,00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6Κ9ΩΩΛΗ-ΞΝΜ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45/6061.002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Παροχές σε είδος-γάλα εργαζομένων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467</w:t>
            </w:r>
            <w:r>
              <w:rPr>
                <w:rFonts w:ascii="Verdana" w:hAnsi="Verdana" w:cs="Verdana"/>
                <w:sz w:val="20"/>
                <w:szCs w:val="20"/>
              </w:rPr>
              <w:t>/2018 &amp; πίστωση 115,00 €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115,00 €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ΩΦΚΒΩΛΗ-ΕΣΦ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60/6481.002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φρούτων και λαχανικών για Παιδικούς Σταθμούς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469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2.926,74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2.926,74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ΩΞΚΒΩΛΗ-ΙΞ2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60/6481.003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κρεοπωλείου για Παιδικούς Σταθμούς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4.101,54 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4.101,54 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ΩΟ07ΩΛΗ-ΧΦΠ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60/6481.006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αρτοποιείου για Παιδικούς Σταθμούς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473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4.298,22 €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4.298,22 €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6ΦΞ6ΩΛΗ-ΡΧΗ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60/6481.008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αγαθών (τροφίμων κλπ.)του υποέργου ΄΄Παροχή συσσιτίου΄΄-Είδη κρεοπωλείου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475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2.847,60 €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2.847,60 €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7ΤΓ3ΩΛΗ-8ΧΤ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60/6481.008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αγαθών (τροφίμων κλπ.)του υποέργου ΄΄Παροχή συσσιτίου΄΄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478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1.107,91 €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1.107,91 €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ΩΥ5ΞΩΛΗ-74Π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60/6634.001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καθαριότητας του υποέργου ΄΄Κοινωνικό Παντοπωλείο΄΄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479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 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353,60 €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353,60 €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6Ι5ΦΩΛΗ-ΤΙΜ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60/6634.002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καθαριότητας του υποέργου ΄΄Παροχή συσσιτίου΄΄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480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 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400,00 €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Ω2Ζ8ΩΛΗ-Ν3Ω</w:t>
            </w:r>
          </w:p>
        </w:tc>
      </w:tr>
      <w:tr w:rsidR="00420170" w:rsidTr="00F5321D">
        <w:trPr>
          <w:trHeight w:val="787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60/6634.003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Προμήθεια ειδών καθαριότητας του υποέργου ΄΄Κοινωνικό Φαρμακείο''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481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/2018 &amp; πίστωση  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500,00 €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20170" w:rsidRDefault="00420170" w:rsidP="00E61E82">
            <w:pPr>
              <w:pStyle w:val="af1"/>
              <w:jc w:val="center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500,00 €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Ψ7ΠΙΩΛΗ-ΔΩΦ</w:t>
            </w:r>
          </w:p>
        </w:tc>
      </w:tr>
      <w:tr w:rsidR="00420170" w:rsidTr="00F5321D">
        <w:trPr>
          <w:trHeight w:val="615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40.952,92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€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170" w:rsidRDefault="00420170" w:rsidP="00E61E82">
            <w:pPr>
              <w:pStyle w:val="af1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20170" w:rsidRDefault="00420170" w:rsidP="00420170">
      <w:pPr>
        <w:pStyle w:val="a5"/>
        <w:ind w:firstLine="0"/>
        <w:jc w:val="left"/>
        <w:rPr>
          <w:rFonts w:ascii="Calibri" w:eastAsia="Verdana" w:hAnsi="Calibri" w:cs="Calibri"/>
          <w:b/>
          <w:sz w:val="22"/>
          <w:szCs w:val="22"/>
          <w:lang w:eastAsia="zh-CN"/>
        </w:rPr>
      </w:pPr>
    </w:p>
    <w:p w:rsidR="00420170" w:rsidRDefault="00420170" w:rsidP="00420170">
      <w:pPr>
        <w:pStyle w:val="a5"/>
        <w:ind w:firstLine="0"/>
        <w:jc w:val="left"/>
        <w:rPr>
          <w:rFonts w:ascii="Calibri" w:eastAsia="Verdana" w:hAnsi="Calibri" w:cs="Calibri"/>
          <w:b/>
          <w:sz w:val="22"/>
          <w:szCs w:val="22"/>
          <w:lang w:eastAsia="zh-CN"/>
        </w:rPr>
      </w:pPr>
    </w:p>
    <w:p w:rsidR="00580B3E" w:rsidRDefault="00580B3E" w:rsidP="00580B3E">
      <w:pPr>
        <w:pStyle w:val="a5"/>
        <w:spacing w:line="360" w:lineRule="auto"/>
        <w:ind w:firstLine="0"/>
      </w:pPr>
    </w:p>
    <w:p w:rsidR="00580B3E" w:rsidRDefault="00580B3E" w:rsidP="00580B3E">
      <w:pPr>
        <w:pStyle w:val="a5"/>
        <w:ind w:firstLine="0"/>
        <w:jc w:val="left"/>
        <w:rPr>
          <w:rFonts w:ascii="Calibri" w:eastAsia="Verdana" w:hAnsi="Calibri" w:cs="Calibri"/>
          <w:sz w:val="22"/>
          <w:szCs w:val="22"/>
          <w:lang w:eastAsia="zh-CN"/>
        </w:rPr>
      </w:pPr>
    </w:p>
    <w:p w:rsidR="00BB1957" w:rsidRDefault="00BB1957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  <w:r w:rsidRPr="00012C8B">
        <w:rPr>
          <w:rFonts w:ascii="Arial" w:hAnsi="Arial" w:cs="Arial"/>
          <w:sz w:val="22"/>
          <w:szCs w:val="22"/>
        </w:rPr>
        <w:t>Η παρούσα απόφασ</w:t>
      </w:r>
      <w:r w:rsidR="00CA6BAA" w:rsidRPr="00012C8B">
        <w:rPr>
          <w:rFonts w:ascii="Arial" w:hAnsi="Arial" w:cs="Arial"/>
          <w:sz w:val="22"/>
          <w:szCs w:val="22"/>
        </w:rPr>
        <w:t xml:space="preserve">η πήρε αριθμό  </w:t>
      </w:r>
      <w:r w:rsidR="008A203F">
        <w:rPr>
          <w:rFonts w:ascii="Arial" w:hAnsi="Arial" w:cs="Arial"/>
          <w:sz w:val="22"/>
          <w:szCs w:val="22"/>
        </w:rPr>
        <w:t>3</w:t>
      </w:r>
      <w:r w:rsidR="00206C71" w:rsidRPr="00580B3E">
        <w:rPr>
          <w:rFonts w:ascii="Arial" w:hAnsi="Arial" w:cs="Arial"/>
          <w:sz w:val="22"/>
          <w:szCs w:val="22"/>
        </w:rPr>
        <w:t>1</w:t>
      </w:r>
      <w:r w:rsidR="00580B3E">
        <w:rPr>
          <w:rFonts w:ascii="Arial" w:hAnsi="Arial" w:cs="Arial"/>
          <w:sz w:val="22"/>
          <w:szCs w:val="22"/>
        </w:rPr>
        <w:t>8</w:t>
      </w:r>
      <w:r w:rsidR="00B01FE4">
        <w:rPr>
          <w:rFonts w:ascii="Arial" w:hAnsi="Arial" w:cs="Arial"/>
          <w:sz w:val="22"/>
          <w:szCs w:val="22"/>
        </w:rPr>
        <w:t>/</w:t>
      </w:r>
      <w:r w:rsidRPr="00012C8B">
        <w:rPr>
          <w:rFonts w:ascii="Arial" w:hAnsi="Arial" w:cs="Arial"/>
          <w:sz w:val="22"/>
          <w:szCs w:val="22"/>
        </w:rPr>
        <w:t>201</w:t>
      </w:r>
      <w:r w:rsidR="00E975A3" w:rsidRPr="00012C8B">
        <w:rPr>
          <w:rFonts w:ascii="Arial" w:hAnsi="Arial" w:cs="Arial"/>
          <w:sz w:val="22"/>
          <w:szCs w:val="22"/>
        </w:rPr>
        <w:t>8.</w:t>
      </w:r>
    </w:p>
    <w:p w:rsidR="00455FCC" w:rsidRPr="00012C8B" w:rsidRDefault="00455FCC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</w:p>
    <w:p w:rsidR="00A86405" w:rsidRPr="00E1636D" w:rsidRDefault="00A86405" w:rsidP="00A86405">
      <w:pPr>
        <w:tabs>
          <w:tab w:val="left" w:pos="559"/>
          <w:tab w:val="left" w:pos="1555"/>
        </w:tabs>
        <w:rPr>
          <w:rFonts w:ascii="Arial" w:eastAsia="Verdana" w:hAnsi="Arial" w:cs="Arial"/>
          <w:kern w:val="2"/>
          <w:sz w:val="22"/>
          <w:szCs w:val="22"/>
          <w:lang w:bidi="hi-IN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>Η ΠΡΟΕΔΡΟΣ</w:t>
      </w:r>
    </w:p>
    <w:p w:rsidR="002146B9" w:rsidRPr="00E1636D" w:rsidRDefault="002146B9" w:rsidP="00A86405">
      <w:pPr>
        <w:tabs>
          <w:tab w:val="left" w:pos="559"/>
          <w:tab w:val="left" w:pos="1555"/>
        </w:tabs>
      </w:pPr>
    </w:p>
    <w:p w:rsidR="00A86405" w:rsidRDefault="00A86405" w:rsidP="00A8640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ΠΟΥΛΟΥ ΓΙΩΤΑ</w:t>
      </w:r>
    </w:p>
    <w:p w:rsidR="00A86405" w:rsidRDefault="00A86405" w:rsidP="00A8640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86405" w:rsidRPr="00E1636D" w:rsidRDefault="00A86405" w:rsidP="00A8640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2146B9" w:rsidRPr="00E1636D" w:rsidRDefault="002146B9" w:rsidP="00A8640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2146B9" w:rsidRDefault="002146B9" w:rsidP="002146B9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>Η ΠΡΟΕΔΡΟΣ</w:t>
      </w:r>
    </w:p>
    <w:p w:rsidR="002146B9" w:rsidRDefault="002146B9" w:rsidP="002146B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ΠΟΥΛΟΥ ΓΙΩΤΑ</w:t>
      </w:r>
    </w:p>
    <w:p w:rsidR="002146B9" w:rsidRDefault="002146B9" w:rsidP="002146B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146B9" w:rsidRDefault="002146B9" w:rsidP="002146B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2146B9" w:rsidRDefault="002146B9" w:rsidP="002146B9">
      <w:pPr>
        <w:tabs>
          <w:tab w:val="center" w:pos="1080"/>
          <w:tab w:val="left" w:pos="6120"/>
          <w:tab w:val="center" w:pos="8460"/>
        </w:tabs>
        <w:jc w:val="both"/>
      </w:pPr>
    </w:p>
    <w:p w:rsidR="002146B9" w:rsidRPr="00645686" w:rsidRDefault="002146B9" w:rsidP="002146B9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 xml:space="preserve">1.  Γεωργαντά Ελισάβετ                                                             ΠΙΣΤΟ ΑΠΟΣΠΑΣΜΑ      </w:t>
      </w:r>
    </w:p>
    <w:p w:rsidR="002146B9" w:rsidRPr="00645686" w:rsidRDefault="002146B9" w:rsidP="002146B9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2.</w:t>
      </w:r>
      <w:r w:rsidRPr="00645686">
        <w:rPr>
          <w:rFonts w:ascii="Arial" w:eastAsia="Arial" w:hAnsi="Arial" w:cs="Arial"/>
          <w:sz w:val="22"/>
          <w:szCs w:val="22"/>
        </w:rPr>
        <w:t xml:space="preserve">  </w:t>
      </w:r>
      <w:r w:rsidRPr="00645686">
        <w:rPr>
          <w:rFonts w:ascii="Arial" w:hAnsi="Arial" w:cs="Arial"/>
          <w:sz w:val="22"/>
          <w:szCs w:val="22"/>
        </w:rPr>
        <w:t xml:space="preserve">Κυπραίος Χρήστος                                                               Λιβαδειά  </w:t>
      </w:r>
      <w:r w:rsidR="00F5321D" w:rsidRPr="00A72701">
        <w:rPr>
          <w:rFonts w:ascii="Arial" w:hAnsi="Arial" w:cs="Arial"/>
          <w:sz w:val="22"/>
          <w:szCs w:val="22"/>
        </w:rPr>
        <w:t>13</w:t>
      </w:r>
      <w:r w:rsidRPr="00645686">
        <w:rPr>
          <w:rFonts w:ascii="Arial" w:hAnsi="Arial" w:cs="Arial"/>
          <w:sz w:val="22"/>
          <w:szCs w:val="22"/>
        </w:rPr>
        <w:t xml:space="preserve"> /08/2018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B9" w:rsidRPr="0028625B" w:rsidRDefault="002146B9" w:rsidP="002146B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eastAsia="Arial" w:hAnsi="Arial" w:cs="Arial"/>
          <w:sz w:val="22"/>
          <w:szCs w:val="22"/>
        </w:rPr>
        <w:t xml:space="preserve">      3. </w:t>
      </w:r>
      <w:r w:rsidRPr="00645686">
        <w:rPr>
          <w:rFonts w:ascii="Arial" w:hAnsi="Arial" w:cs="Arial"/>
          <w:sz w:val="22"/>
          <w:szCs w:val="22"/>
        </w:rPr>
        <w:t xml:space="preserve"> Κοσμίδη Πανωραία</w:t>
      </w:r>
    </w:p>
    <w:p w:rsidR="002146B9" w:rsidRPr="00645686" w:rsidRDefault="002146B9" w:rsidP="002146B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4. </w:t>
      </w:r>
      <w:r>
        <w:rPr>
          <w:rFonts w:ascii="Arial" w:hAnsi="Arial" w:cs="Arial"/>
          <w:sz w:val="22"/>
          <w:szCs w:val="22"/>
        </w:rPr>
        <w:t xml:space="preserve"> Καπλάνης Κων/νος</w:t>
      </w: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Η ΠΡΟΕΔΡΟΣ                                                 </w:t>
      </w:r>
    </w:p>
    <w:p w:rsidR="002146B9" w:rsidRPr="00645686" w:rsidRDefault="002146B9" w:rsidP="002146B9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4.  Τζουβάρας Νικόλαος</w:t>
      </w:r>
    </w:p>
    <w:p w:rsidR="002146B9" w:rsidRDefault="002146B9" w:rsidP="002146B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46B9" w:rsidRDefault="002146B9" w:rsidP="002146B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146B9" w:rsidRPr="00645686" w:rsidRDefault="002146B9" w:rsidP="002146B9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 xml:space="preserve">ΓΙΩΤΑ  </w:t>
      </w:r>
      <w:r>
        <w:rPr>
          <w:rFonts w:ascii="Arial" w:hAnsi="Arial" w:cs="Arial"/>
          <w:sz w:val="22"/>
          <w:szCs w:val="22"/>
        </w:rPr>
        <w:t>ΠΟΥΛΟΥ</w:t>
      </w:r>
      <w:r w:rsidRPr="00645686">
        <w:rPr>
          <w:rFonts w:ascii="Arial" w:hAnsi="Arial" w:cs="Arial"/>
          <w:sz w:val="22"/>
          <w:szCs w:val="22"/>
        </w:rPr>
        <w:t xml:space="preserve">     </w:t>
      </w:r>
    </w:p>
    <w:p w:rsidR="002146B9" w:rsidRDefault="002146B9" w:rsidP="002146B9">
      <w:pPr>
        <w:tabs>
          <w:tab w:val="left" w:pos="6237"/>
        </w:tabs>
        <w:ind w:left="360"/>
      </w:pPr>
      <w:r w:rsidRPr="0064568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>ΔΗΜΑΡΧΟΣ ΛΕΒΑΔΕΩΝ</w:t>
      </w:r>
    </w:p>
    <w:p w:rsidR="00A86405" w:rsidRDefault="00A86405" w:rsidP="00A86405">
      <w:pPr>
        <w:tabs>
          <w:tab w:val="center" w:pos="1080"/>
          <w:tab w:val="left" w:pos="6120"/>
          <w:tab w:val="center" w:pos="8460"/>
        </w:tabs>
        <w:jc w:val="both"/>
      </w:pPr>
    </w:p>
    <w:sectPr w:rsidR="00A86405" w:rsidSect="00714B06">
      <w:headerReference w:type="even" r:id="rId8"/>
      <w:headerReference w:type="default" r:id="rId9"/>
      <w:pgSz w:w="11906" w:h="16838"/>
      <w:pgMar w:top="1418" w:right="1134" w:bottom="1418" w:left="12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0D" w:rsidRDefault="0015550D">
      <w:r>
        <w:separator/>
      </w:r>
    </w:p>
  </w:endnote>
  <w:endnote w:type="continuationSeparator" w:id="1">
    <w:p w:rsidR="0015550D" w:rsidRDefault="0015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0D" w:rsidRDefault="0015550D">
      <w:r>
        <w:separator/>
      </w:r>
    </w:p>
  </w:footnote>
  <w:footnote w:type="continuationSeparator" w:id="1">
    <w:p w:rsidR="0015550D" w:rsidRDefault="0015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1428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9B0" w:rsidRDefault="00AD09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1428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701">
      <w:rPr>
        <w:rStyle w:val="a6"/>
        <w:noProof/>
      </w:rPr>
      <w:t>2</w:t>
    </w:r>
    <w:r>
      <w:rPr>
        <w:rStyle w:val="a6"/>
      </w:rPr>
      <w:fldChar w:fldCharType="end"/>
    </w:r>
  </w:p>
  <w:p w:rsidR="00AD09B0" w:rsidRDefault="00AD09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24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5">
    <w:nsid w:val="014C6E37"/>
    <w:multiLevelType w:val="multilevel"/>
    <w:tmpl w:val="E9AE4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2540C4E"/>
    <w:multiLevelType w:val="hybridMultilevel"/>
    <w:tmpl w:val="9BD81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C63F5C"/>
    <w:multiLevelType w:val="hybridMultilevel"/>
    <w:tmpl w:val="C9FC7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E7706E"/>
    <w:multiLevelType w:val="hybridMultilevel"/>
    <w:tmpl w:val="E92E2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4B4D13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D50568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0110203"/>
    <w:multiLevelType w:val="multilevel"/>
    <w:tmpl w:val="2E12D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104090D"/>
    <w:multiLevelType w:val="hybridMultilevel"/>
    <w:tmpl w:val="CB18D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F738D6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FB111C3"/>
    <w:multiLevelType w:val="hybridMultilevel"/>
    <w:tmpl w:val="143A64E2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B1EDE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7610A"/>
    <w:multiLevelType w:val="hybridMultilevel"/>
    <w:tmpl w:val="DA466BA6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>
    <w:nsid w:val="2DAF5BB9"/>
    <w:multiLevelType w:val="hybridMultilevel"/>
    <w:tmpl w:val="1E749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1845ED"/>
    <w:multiLevelType w:val="hybridMultilevel"/>
    <w:tmpl w:val="C3ECE178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EE0C91"/>
    <w:multiLevelType w:val="hybridMultilevel"/>
    <w:tmpl w:val="B2608A18"/>
    <w:lvl w:ilvl="0" w:tplc="8A1004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61604"/>
    <w:multiLevelType w:val="multilevel"/>
    <w:tmpl w:val="B8761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F87027"/>
    <w:multiLevelType w:val="hybridMultilevel"/>
    <w:tmpl w:val="015EAD0C"/>
    <w:lvl w:ilvl="0" w:tplc="D39A62C8">
      <w:start w:val="1"/>
      <w:numFmt w:val="decimal"/>
      <w:lvlText w:val="%1."/>
      <w:lvlJc w:val="left"/>
      <w:pPr>
        <w:ind w:left="6213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933" w:hanging="360"/>
      </w:pPr>
    </w:lvl>
    <w:lvl w:ilvl="2" w:tplc="0408001B" w:tentative="1">
      <w:start w:val="1"/>
      <w:numFmt w:val="lowerRoman"/>
      <w:lvlText w:val="%3."/>
      <w:lvlJc w:val="right"/>
      <w:pPr>
        <w:ind w:left="7653" w:hanging="180"/>
      </w:pPr>
    </w:lvl>
    <w:lvl w:ilvl="3" w:tplc="0408000F" w:tentative="1">
      <w:start w:val="1"/>
      <w:numFmt w:val="decimal"/>
      <w:lvlText w:val="%4."/>
      <w:lvlJc w:val="left"/>
      <w:pPr>
        <w:ind w:left="8373" w:hanging="360"/>
      </w:pPr>
    </w:lvl>
    <w:lvl w:ilvl="4" w:tplc="04080019" w:tentative="1">
      <w:start w:val="1"/>
      <w:numFmt w:val="lowerLetter"/>
      <w:lvlText w:val="%5."/>
      <w:lvlJc w:val="left"/>
      <w:pPr>
        <w:ind w:left="9093" w:hanging="360"/>
      </w:pPr>
    </w:lvl>
    <w:lvl w:ilvl="5" w:tplc="0408001B" w:tentative="1">
      <w:start w:val="1"/>
      <w:numFmt w:val="lowerRoman"/>
      <w:lvlText w:val="%6."/>
      <w:lvlJc w:val="right"/>
      <w:pPr>
        <w:ind w:left="9813" w:hanging="180"/>
      </w:pPr>
    </w:lvl>
    <w:lvl w:ilvl="6" w:tplc="0408000F" w:tentative="1">
      <w:start w:val="1"/>
      <w:numFmt w:val="decimal"/>
      <w:lvlText w:val="%7."/>
      <w:lvlJc w:val="left"/>
      <w:pPr>
        <w:ind w:left="10533" w:hanging="360"/>
      </w:pPr>
    </w:lvl>
    <w:lvl w:ilvl="7" w:tplc="04080019" w:tentative="1">
      <w:start w:val="1"/>
      <w:numFmt w:val="lowerLetter"/>
      <w:lvlText w:val="%8."/>
      <w:lvlJc w:val="left"/>
      <w:pPr>
        <w:ind w:left="11253" w:hanging="360"/>
      </w:pPr>
    </w:lvl>
    <w:lvl w:ilvl="8" w:tplc="0408001B" w:tentative="1">
      <w:start w:val="1"/>
      <w:numFmt w:val="lowerRoman"/>
      <w:lvlText w:val="%9."/>
      <w:lvlJc w:val="right"/>
      <w:pPr>
        <w:ind w:left="11973" w:hanging="180"/>
      </w:pPr>
    </w:lvl>
  </w:abstractNum>
  <w:abstractNum w:abstractNumId="32">
    <w:nsid w:val="551F4928"/>
    <w:multiLevelType w:val="hybridMultilevel"/>
    <w:tmpl w:val="53DEE38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D11F9"/>
    <w:multiLevelType w:val="multilevel"/>
    <w:tmpl w:val="12301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7B33019"/>
    <w:multiLevelType w:val="multilevel"/>
    <w:tmpl w:val="E9749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7FA69C3"/>
    <w:multiLevelType w:val="multilevel"/>
    <w:tmpl w:val="636EF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C70087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7">
    <w:nsid w:val="5EE6700D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4344F9"/>
    <w:multiLevelType w:val="multilevel"/>
    <w:tmpl w:val="7C88F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5D35A7"/>
    <w:multiLevelType w:val="hybridMultilevel"/>
    <w:tmpl w:val="01544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A33D0"/>
    <w:multiLevelType w:val="hybridMultilevel"/>
    <w:tmpl w:val="DA90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52E05"/>
    <w:multiLevelType w:val="multilevel"/>
    <w:tmpl w:val="510EDAAE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>
      <w:start w:val="1"/>
      <w:numFmt w:val="decimal"/>
      <w:lvlText w:val="%2."/>
      <w:lvlJc w:val="left"/>
      <w:pPr>
        <w:tabs>
          <w:tab w:val="num" w:pos="1856"/>
        </w:tabs>
        <w:ind w:left="1856" w:hanging="360"/>
      </w:pPr>
    </w:lvl>
    <w:lvl w:ilvl="2">
      <w:start w:val="1"/>
      <w:numFmt w:val="decimal"/>
      <w:lvlText w:val="%3.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>
      <w:start w:val="1"/>
      <w:numFmt w:val="decimal"/>
      <w:lvlText w:val="%5."/>
      <w:lvlJc w:val="left"/>
      <w:pPr>
        <w:tabs>
          <w:tab w:val="num" w:pos="2936"/>
        </w:tabs>
        <w:ind w:left="2936" w:hanging="360"/>
      </w:pPr>
    </w:lvl>
    <w:lvl w:ilvl="5">
      <w:start w:val="1"/>
      <w:numFmt w:val="decimal"/>
      <w:lvlText w:val="%6.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decimal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decimal"/>
      <w:lvlText w:val="%9."/>
      <w:lvlJc w:val="left"/>
      <w:pPr>
        <w:tabs>
          <w:tab w:val="num" w:pos="4376"/>
        </w:tabs>
        <w:ind w:left="437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4"/>
  </w:num>
  <w:num w:numId="10">
    <w:abstractNumId w:val="25"/>
  </w:num>
  <w:num w:numId="11">
    <w:abstractNumId w:val="4"/>
  </w:num>
  <w:num w:numId="12">
    <w:abstractNumId w:val="18"/>
  </w:num>
  <w:num w:numId="13">
    <w:abstractNumId w:val="37"/>
  </w:num>
  <w:num w:numId="14">
    <w:abstractNumId w:val="20"/>
  </w:num>
  <w:num w:numId="15">
    <w:abstractNumId w:val="23"/>
  </w:num>
  <w:num w:numId="16">
    <w:abstractNumId w:val="38"/>
  </w:num>
  <w:num w:numId="17">
    <w:abstractNumId w:val="15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31"/>
  </w:num>
  <w:num w:numId="30">
    <w:abstractNumId w:val="40"/>
  </w:num>
  <w:num w:numId="31">
    <w:abstractNumId w:val="29"/>
  </w:num>
  <w:num w:numId="32">
    <w:abstractNumId w:val="28"/>
  </w:num>
  <w:num w:numId="33">
    <w:abstractNumId w:val="24"/>
  </w:num>
  <w:num w:numId="34">
    <w:abstractNumId w:val="33"/>
  </w:num>
  <w:num w:numId="35">
    <w:abstractNumId w:val="41"/>
  </w:num>
  <w:num w:numId="36">
    <w:abstractNumId w:val="16"/>
  </w:num>
  <w:num w:numId="37">
    <w:abstractNumId w:val="32"/>
  </w:num>
  <w:num w:numId="38">
    <w:abstractNumId w:val="27"/>
  </w:num>
  <w:num w:numId="39">
    <w:abstractNumId w:val="36"/>
  </w:num>
  <w:num w:numId="40">
    <w:abstractNumId w:val="21"/>
  </w:num>
  <w:num w:numId="41">
    <w:abstractNumId w:val="35"/>
  </w:num>
  <w:num w:numId="42">
    <w:abstractNumId w:val="30"/>
  </w:num>
  <w:num w:numId="43">
    <w:abstractNumId w:val="26"/>
  </w:num>
  <w:num w:numId="44">
    <w:abstractNumId w:val="39"/>
  </w:num>
  <w:num w:numId="45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58"/>
    <w:rsid w:val="0000014D"/>
    <w:rsid w:val="00002F82"/>
    <w:rsid w:val="00003826"/>
    <w:rsid w:val="00006777"/>
    <w:rsid w:val="00006E1E"/>
    <w:rsid w:val="000073C3"/>
    <w:rsid w:val="00011F14"/>
    <w:rsid w:val="00012C8B"/>
    <w:rsid w:val="000206DB"/>
    <w:rsid w:val="00020ABB"/>
    <w:rsid w:val="00022112"/>
    <w:rsid w:val="000228A4"/>
    <w:rsid w:val="00023060"/>
    <w:rsid w:val="00034B1E"/>
    <w:rsid w:val="00034B27"/>
    <w:rsid w:val="000360F6"/>
    <w:rsid w:val="00036321"/>
    <w:rsid w:val="00036A3D"/>
    <w:rsid w:val="00040F75"/>
    <w:rsid w:val="00044492"/>
    <w:rsid w:val="00044ED2"/>
    <w:rsid w:val="000509AE"/>
    <w:rsid w:val="00050E0C"/>
    <w:rsid w:val="00052871"/>
    <w:rsid w:val="0005453E"/>
    <w:rsid w:val="000546C6"/>
    <w:rsid w:val="0005519C"/>
    <w:rsid w:val="00056663"/>
    <w:rsid w:val="00057A2C"/>
    <w:rsid w:val="00061B46"/>
    <w:rsid w:val="000633B3"/>
    <w:rsid w:val="00063505"/>
    <w:rsid w:val="00064AC2"/>
    <w:rsid w:val="00064DA9"/>
    <w:rsid w:val="0006757C"/>
    <w:rsid w:val="00070671"/>
    <w:rsid w:val="000727FB"/>
    <w:rsid w:val="000736AE"/>
    <w:rsid w:val="00074456"/>
    <w:rsid w:val="00081823"/>
    <w:rsid w:val="00082B6C"/>
    <w:rsid w:val="0008396D"/>
    <w:rsid w:val="00083C63"/>
    <w:rsid w:val="00084F2B"/>
    <w:rsid w:val="000900EA"/>
    <w:rsid w:val="00091A56"/>
    <w:rsid w:val="000922DA"/>
    <w:rsid w:val="000929FF"/>
    <w:rsid w:val="00094F05"/>
    <w:rsid w:val="00095145"/>
    <w:rsid w:val="000962E3"/>
    <w:rsid w:val="000964AC"/>
    <w:rsid w:val="000975D7"/>
    <w:rsid w:val="000A13C2"/>
    <w:rsid w:val="000A2279"/>
    <w:rsid w:val="000A3DDB"/>
    <w:rsid w:val="000A4EAE"/>
    <w:rsid w:val="000A5C08"/>
    <w:rsid w:val="000A626A"/>
    <w:rsid w:val="000B2696"/>
    <w:rsid w:val="000B28FE"/>
    <w:rsid w:val="000B2E21"/>
    <w:rsid w:val="000B3A99"/>
    <w:rsid w:val="000B5513"/>
    <w:rsid w:val="000B5C32"/>
    <w:rsid w:val="000B6970"/>
    <w:rsid w:val="000B69FC"/>
    <w:rsid w:val="000C0865"/>
    <w:rsid w:val="000C0AC7"/>
    <w:rsid w:val="000C24BF"/>
    <w:rsid w:val="000C5A11"/>
    <w:rsid w:val="000C7A09"/>
    <w:rsid w:val="000C7C31"/>
    <w:rsid w:val="000D0891"/>
    <w:rsid w:val="000D0B50"/>
    <w:rsid w:val="000D196F"/>
    <w:rsid w:val="000D1E11"/>
    <w:rsid w:val="000D28F8"/>
    <w:rsid w:val="000D3227"/>
    <w:rsid w:val="000D592C"/>
    <w:rsid w:val="000D5AE3"/>
    <w:rsid w:val="000D669E"/>
    <w:rsid w:val="000D6919"/>
    <w:rsid w:val="000D6AB9"/>
    <w:rsid w:val="000D7B4F"/>
    <w:rsid w:val="000E2D52"/>
    <w:rsid w:val="000E5A70"/>
    <w:rsid w:val="000E70D5"/>
    <w:rsid w:val="000F1279"/>
    <w:rsid w:val="000F1DD8"/>
    <w:rsid w:val="000F2E33"/>
    <w:rsid w:val="000F4247"/>
    <w:rsid w:val="000F5651"/>
    <w:rsid w:val="000F667D"/>
    <w:rsid w:val="000F7821"/>
    <w:rsid w:val="00101392"/>
    <w:rsid w:val="001018F0"/>
    <w:rsid w:val="00103DF5"/>
    <w:rsid w:val="001043FE"/>
    <w:rsid w:val="001069DC"/>
    <w:rsid w:val="00106A13"/>
    <w:rsid w:val="00107763"/>
    <w:rsid w:val="00110101"/>
    <w:rsid w:val="00111091"/>
    <w:rsid w:val="00113A70"/>
    <w:rsid w:val="001158FC"/>
    <w:rsid w:val="001161A4"/>
    <w:rsid w:val="0011767F"/>
    <w:rsid w:val="0012046A"/>
    <w:rsid w:val="00120D36"/>
    <w:rsid w:val="00123F8A"/>
    <w:rsid w:val="001240EE"/>
    <w:rsid w:val="001243BB"/>
    <w:rsid w:val="001255D2"/>
    <w:rsid w:val="001264B1"/>
    <w:rsid w:val="00127322"/>
    <w:rsid w:val="00132004"/>
    <w:rsid w:val="00133FB2"/>
    <w:rsid w:val="00133FD6"/>
    <w:rsid w:val="001341E9"/>
    <w:rsid w:val="0013654F"/>
    <w:rsid w:val="00136FD6"/>
    <w:rsid w:val="00142889"/>
    <w:rsid w:val="001428DE"/>
    <w:rsid w:val="001447FD"/>
    <w:rsid w:val="00146142"/>
    <w:rsid w:val="00146AEE"/>
    <w:rsid w:val="0015550D"/>
    <w:rsid w:val="00156599"/>
    <w:rsid w:val="001610A2"/>
    <w:rsid w:val="0016178C"/>
    <w:rsid w:val="00161BE6"/>
    <w:rsid w:val="00161CC5"/>
    <w:rsid w:val="00170CB6"/>
    <w:rsid w:val="00172589"/>
    <w:rsid w:val="00172F7C"/>
    <w:rsid w:val="00176A2C"/>
    <w:rsid w:val="00180438"/>
    <w:rsid w:val="00180CB6"/>
    <w:rsid w:val="001812E7"/>
    <w:rsid w:val="001874B5"/>
    <w:rsid w:val="00191B25"/>
    <w:rsid w:val="00194B57"/>
    <w:rsid w:val="00194B62"/>
    <w:rsid w:val="00196EBB"/>
    <w:rsid w:val="00197C69"/>
    <w:rsid w:val="001A0CF4"/>
    <w:rsid w:val="001A0E18"/>
    <w:rsid w:val="001A199D"/>
    <w:rsid w:val="001A2285"/>
    <w:rsid w:val="001A22F5"/>
    <w:rsid w:val="001A4811"/>
    <w:rsid w:val="001A5202"/>
    <w:rsid w:val="001A5475"/>
    <w:rsid w:val="001A5DB8"/>
    <w:rsid w:val="001A621F"/>
    <w:rsid w:val="001A6753"/>
    <w:rsid w:val="001B0807"/>
    <w:rsid w:val="001B12EF"/>
    <w:rsid w:val="001B29DF"/>
    <w:rsid w:val="001C15C8"/>
    <w:rsid w:val="001C1636"/>
    <w:rsid w:val="001C2C4B"/>
    <w:rsid w:val="001C37B9"/>
    <w:rsid w:val="001C3FB3"/>
    <w:rsid w:val="001C6771"/>
    <w:rsid w:val="001C7621"/>
    <w:rsid w:val="001C76B6"/>
    <w:rsid w:val="001D0842"/>
    <w:rsid w:val="001D3666"/>
    <w:rsid w:val="001D48FF"/>
    <w:rsid w:val="001E6157"/>
    <w:rsid w:val="001E7B01"/>
    <w:rsid w:val="001F245D"/>
    <w:rsid w:val="001F2ECC"/>
    <w:rsid w:val="001F314D"/>
    <w:rsid w:val="001F31F8"/>
    <w:rsid w:val="001F4190"/>
    <w:rsid w:val="001F4648"/>
    <w:rsid w:val="001F5BB9"/>
    <w:rsid w:val="001F5D46"/>
    <w:rsid w:val="001F6B6B"/>
    <w:rsid w:val="001F6F90"/>
    <w:rsid w:val="00200018"/>
    <w:rsid w:val="0020062D"/>
    <w:rsid w:val="00201B06"/>
    <w:rsid w:val="002020FD"/>
    <w:rsid w:val="00202862"/>
    <w:rsid w:val="00206AB9"/>
    <w:rsid w:val="00206C71"/>
    <w:rsid w:val="0020758C"/>
    <w:rsid w:val="00210E9C"/>
    <w:rsid w:val="00214307"/>
    <w:rsid w:val="002146B9"/>
    <w:rsid w:val="00215F13"/>
    <w:rsid w:val="00220690"/>
    <w:rsid w:val="00220EA0"/>
    <w:rsid w:val="00221383"/>
    <w:rsid w:val="00222FD1"/>
    <w:rsid w:val="00223ED4"/>
    <w:rsid w:val="0022492A"/>
    <w:rsid w:val="00225A87"/>
    <w:rsid w:val="00225AEC"/>
    <w:rsid w:val="00225D0D"/>
    <w:rsid w:val="00226F47"/>
    <w:rsid w:val="00227AA3"/>
    <w:rsid w:val="002309CB"/>
    <w:rsid w:val="00230D41"/>
    <w:rsid w:val="00231F95"/>
    <w:rsid w:val="00232D44"/>
    <w:rsid w:val="002339A8"/>
    <w:rsid w:val="002341B3"/>
    <w:rsid w:val="0023523C"/>
    <w:rsid w:val="00236C3C"/>
    <w:rsid w:val="002421AA"/>
    <w:rsid w:val="0024377D"/>
    <w:rsid w:val="00243B2F"/>
    <w:rsid w:val="00244339"/>
    <w:rsid w:val="00244F13"/>
    <w:rsid w:val="00244F86"/>
    <w:rsid w:val="002453CD"/>
    <w:rsid w:val="00245528"/>
    <w:rsid w:val="002461DF"/>
    <w:rsid w:val="0024708F"/>
    <w:rsid w:val="00247E1A"/>
    <w:rsid w:val="0025026A"/>
    <w:rsid w:val="00250B16"/>
    <w:rsid w:val="00252EAD"/>
    <w:rsid w:val="00256F24"/>
    <w:rsid w:val="0025749E"/>
    <w:rsid w:val="00257788"/>
    <w:rsid w:val="0026001E"/>
    <w:rsid w:val="002611CD"/>
    <w:rsid w:val="00261568"/>
    <w:rsid w:val="00262485"/>
    <w:rsid w:val="00266E12"/>
    <w:rsid w:val="0027197D"/>
    <w:rsid w:val="002723D0"/>
    <w:rsid w:val="00272C0F"/>
    <w:rsid w:val="00274C2A"/>
    <w:rsid w:val="0028056A"/>
    <w:rsid w:val="00280D96"/>
    <w:rsid w:val="00281964"/>
    <w:rsid w:val="00281D13"/>
    <w:rsid w:val="00281F14"/>
    <w:rsid w:val="00283DC0"/>
    <w:rsid w:val="0028504E"/>
    <w:rsid w:val="00285E6A"/>
    <w:rsid w:val="00287845"/>
    <w:rsid w:val="00287F92"/>
    <w:rsid w:val="00290879"/>
    <w:rsid w:val="00290C13"/>
    <w:rsid w:val="00290EDE"/>
    <w:rsid w:val="00292BBC"/>
    <w:rsid w:val="00294459"/>
    <w:rsid w:val="002959A7"/>
    <w:rsid w:val="00297F34"/>
    <w:rsid w:val="002A055D"/>
    <w:rsid w:val="002A1C73"/>
    <w:rsid w:val="002A2F1A"/>
    <w:rsid w:val="002B023B"/>
    <w:rsid w:val="002B1EB7"/>
    <w:rsid w:val="002B5CAC"/>
    <w:rsid w:val="002C0E03"/>
    <w:rsid w:val="002C0E8C"/>
    <w:rsid w:val="002C22FB"/>
    <w:rsid w:val="002C231B"/>
    <w:rsid w:val="002C2C0B"/>
    <w:rsid w:val="002C4CC1"/>
    <w:rsid w:val="002C4FED"/>
    <w:rsid w:val="002C5DE3"/>
    <w:rsid w:val="002C670A"/>
    <w:rsid w:val="002C680C"/>
    <w:rsid w:val="002D11D7"/>
    <w:rsid w:val="002D1339"/>
    <w:rsid w:val="002D2666"/>
    <w:rsid w:val="002D5AD0"/>
    <w:rsid w:val="002D64BF"/>
    <w:rsid w:val="002D6DBA"/>
    <w:rsid w:val="002D7FB8"/>
    <w:rsid w:val="002E0489"/>
    <w:rsid w:val="002E1A28"/>
    <w:rsid w:val="002E1AC5"/>
    <w:rsid w:val="002E2CB0"/>
    <w:rsid w:val="002E40D5"/>
    <w:rsid w:val="002E7FB5"/>
    <w:rsid w:val="002F12AB"/>
    <w:rsid w:val="002F38A2"/>
    <w:rsid w:val="002F4218"/>
    <w:rsid w:val="002F53E9"/>
    <w:rsid w:val="002F6005"/>
    <w:rsid w:val="003003C8"/>
    <w:rsid w:val="00301964"/>
    <w:rsid w:val="003038C1"/>
    <w:rsid w:val="00307780"/>
    <w:rsid w:val="003114C4"/>
    <w:rsid w:val="00313665"/>
    <w:rsid w:val="00314748"/>
    <w:rsid w:val="003153CF"/>
    <w:rsid w:val="0031605D"/>
    <w:rsid w:val="00316BCE"/>
    <w:rsid w:val="00317648"/>
    <w:rsid w:val="0032216E"/>
    <w:rsid w:val="00322BD9"/>
    <w:rsid w:val="00324759"/>
    <w:rsid w:val="00327D61"/>
    <w:rsid w:val="003308E1"/>
    <w:rsid w:val="00332593"/>
    <w:rsid w:val="0033405B"/>
    <w:rsid w:val="00335317"/>
    <w:rsid w:val="00335A0B"/>
    <w:rsid w:val="0033642B"/>
    <w:rsid w:val="003371B2"/>
    <w:rsid w:val="00337D6B"/>
    <w:rsid w:val="003402EC"/>
    <w:rsid w:val="00341A6F"/>
    <w:rsid w:val="00341E33"/>
    <w:rsid w:val="0034364D"/>
    <w:rsid w:val="00351524"/>
    <w:rsid w:val="003534AB"/>
    <w:rsid w:val="003550D1"/>
    <w:rsid w:val="003559FF"/>
    <w:rsid w:val="00357983"/>
    <w:rsid w:val="00357EE9"/>
    <w:rsid w:val="00360BDA"/>
    <w:rsid w:val="00360C07"/>
    <w:rsid w:val="00361367"/>
    <w:rsid w:val="00363362"/>
    <w:rsid w:val="0036439E"/>
    <w:rsid w:val="00364E6A"/>
    <w:rsid w:val="00367AB2"/>
    <w:rsid w:val="00374C76"/>
    <w:rsid w:val="00380D73"/>
    <w:rsid w:val="0038231D"/>
    <w:rsid w:val="00382781"/>
    <w:rsid w:val="00384BC4"/>
    <w:rsid w:val="00385F85"/>
    <w:rsid w:val="00386E16"/>
    <w:rsid w:val="003871BC"/>
    <w:rsid w:val="00387744"/>
    <w:rsid w:val="00391F73"/>
    <w:rsid w:val="0039437E"/>
    <w:rsid w:val="00394BBC"/>
    <w:rsid w:val="00396081"/>
    <w:rsid w:val="00396586"/>
    <w:rsid w:val="00396BE9"/>
    <w:rsid w:val="00397617"/>
    <w:rsid w:val="00397DCD"/>
    <w:rsid w:val="003A01D4"/>
    <w:rsid w:val="003A2B31"/>
    <w:rsid w:val="003A3695"/>
    <w:rsid w:val="003A3E40"/>
    <w:rsid w:val="003A4FA6"/>
    <w:rsid w:val="003A599C"/>
    <w:rsid w:val="003A5E4A"/>
    <w:rsid w:val="003A6D4C"/>
    <w:rsid w:val="003B0AE9"/>
    <w:rsid w:val="003B47D3"/>
    <w:rsid w:val="003B4AE2"/>
    <w:rsid w:val="003B59DE"/>
    <w:rsid w:val="003B5C7E"/>
    <w:rsid w:val="003C21CB"/>
    <w:rsid w:val="003C3774"/>
    <w:rsid w:val="003C3A26"/>
    <w:rsid w:val="003C3C1D"/>
    <w:rsid w:val="003C4227"/>
    <w:rsid w:val="003C4CCB"/>
    <w:rsid w:val="003C74A0"/>
    <w:rsid w:val="003D04DE"/>
    <w:rsid w:val="003D3063"/>
    <w:rsid w:val="003D3B3D"/>
    <w:rsid w:val="003D4ED4"/>
    <w:rsid w:val="003D5E3C"/>
    <w:rsid w:val="003D6562"/>
    <w:rsid w:val="003D6BBA"/>
    <w:rsid w:val="003D7588"/>
    <w:rsid w:val="003E143C"/>
    <w:rsid w:val="003E2137"/>
    <w:rsid w:val="003E6669"/>
    <w:rsid w:val="003E7203"/>
    <w:rsid w:val="003E7F5B"/>
    <w:rsid w:val="003F10DE"/>
    <w:rsid w:val="003F24DF"/>
    <w:rsid w:val="003F3237"/>
    <w:rsid w:val="003F6E65"/>
    <w:rsid w:val="0040056F"/>
    <w:rsid w:val="004012CB"/>
    <w:rsid w:val="004021DC"/>
    <w:rsid w:val="00402F11"/>
    <w:rsid w:val="00403090"/>
    <w:rsid w:val="00406E8C"/>
    <w:rsid w:val="00410379"/>
    <w:rsid w:val="0041274A"/>
    <w:rsid w:val="00415A26"/>
    <w:rsid w:val="00417997"/>
    <w:rsid w:val="00420170"/>
    <w:rsid w:val="0042172C"/>
    <w:rsid w:val="004223A3"/>
    <w:rsid w:val="0042336F"/>
    <w:rsid w:val="00423BFB"/>
    <w:rsid w:val="00424025"/>
    <w:rsid w:val="00424D7B"/>
    <w:rsid w:val="004256DE"/>
    <w:rsid w:val="00425E33"/>
    <w:rsid w:val="00427AF0"/>
    <w:rsid w:val="00430718"/>
    <w:rsid w:val="00431A88"/>
    <w:rsid w:val="00431CCF"/>
    <w:rsid w:val="00433D1E"/>
    <w:rsid w:val="00435450"/>
    <w:rsid w:val="00436020"/>
    <w:rsid w:val="004401E7"/>
    <w:rsid w:val="00440DD0"/>
    <w:rsid w:val="00441694"/>
    <w:rsid w:val="00441F10"/>
    <w:rsid w:val="00442E95"/>
    <w:rsid w:val="004445EE"/>
    <w:rsid w:val="00445491"/>
    <w:rsid w:val="00446DD9"/>
    <w:rsid w:val="00452DCB"/>
    <w:rsid w:val="004557B1"/>
    <w:rsid w:val="00455FCC"/>
    <w:rsid w:val="00456F4F"/>
    <w:rsid w:val="00463A20"/>
    <w:rsid w:val="00463F74"/>
    <w:rsid w:val="00464469"/>
    <w:rsid w:val="004654BC"/>
    <w:rsid w:val="00467EBC"/>
    <w:rsid w:val="0047091C"/>
    <w:rsid w:val="004713F7"/>
    <w:rsid w:val="00474AFA"/>
    <w:rsid w:val="00474EF4"/>
    <w:rsid w:val="00477683"/>
    <w:rsid w:val="00480068"/>
    <w:rsid w:val="0048033A"/>
    <w:rsid w:val="00482576"/>
    <w:rsid w:val="00483696"/>
    <w:rsid w:val="00484D52"/>
    <w:rsid w:val="00486A11"/>
    <w:rsid w:val="00486E8A"/>
    <w:rsid w:val="00487614"/>
    <w:rsid w:val="00490524"/>
    <w:rsid w:val="00490BF3"/>
    <w:rsid w:val="00490F2D"/>
    <w:rsid w:val="00492D1F"/>
    <w:rsid w:val="00493107"/>
    <w:rsid w:val="0049327D"/>
    <w:rsid w:val="00495300"/>
    <w:rsid w:val="00496531"/>
    <w:rsid w:val="00496999"/>
    <w:rsid w:val="004A0828"/>
    <w:rsid w:val="004A1A29"/>
    <w:rsid w:val="004A33FD"/>
    <w:rsid w:val="004A557D"/>
    <w:rsid w:val="004A7190"/>
    <w:rsid w:val="004B00A0"/>
    <w:rsid w:val="004B09BD"/>
    <w:rsid w:val="004B5D6B"/>
    <w:rsid w:val="004B635A"/>
    <w:rsid w:val="004C060E"/>
    <w:rsid w:val="004C094C"/>
    <w:rsid w:val="004C0E39"/>
    <w:rsid w:val="004C0EB3"/>
    <w:rsid w:val="004C1D08"/>
    <w:rsid w:val="004C1E2E"/>
    <w:rsid w:val="004C7819"/>
    <w:rsid w:val="004D0E5F"/>
    <w:rsid w:val="004D1070"/>
    <w:rsid w:val="004D45CD"/>
    <w:rsid w:val="004D5091"/>
    <w:rsid w:val="004D5A3B"/>
    <w:rsid w:val="004D69A4"/>
    <w:rsid w:val="004E0803"/>
    <w:rsid w:val="004E0B21"/>
    <w:rsid w:val="004E0B38"/>
    <w:rsid w:val="004E1480"/>
    <w:rsid w:val="004E2017"/>
    <w:rsid w:val="004E55C5"/>
    <w:rsid w:val="004E5ADB"/>
    <w:rsid w:val="004E6693"/>
    <w:rsid w:val="004F095B"/>
    <w:rsid w:val="004F1922"/>
    <w:rsid w:val="004F2867"/>
    <w:rsid w:val="004F6034"/>
    <w:rsid w:val="004F6A8D"/>
    <w:rsid w:val="004F6CE0"/>
    <w:rsid w:val="005020BA"/>
    <w:rsid w:val="00502F12"/>
    <w:rsid w:val="00503471"/>
    <w:rsid w:val="00505769"/>
    <w:rsid w:val="00506B3D"/>
    <w:rsid w:val="005127DF"/>
    <w:rsid w:val="00512960"/>
    <w:rsid w:val="00512F04"/>
    <w:rsid w:val="00512F5C"/>
    <w:rsid w:val="005133A7"/>
    <w:rsid w:val="00515309"/>
    <w:rsid w:val="00516D0F"/>
    <w:rsid w:val="00517457"/>
    <w:rsid w:val="00517E3C"/>
    <w:rsid w:val="00520739"/>
    <w:rsid w:val="00521DE4"/>
    <w:rsid w:val="00524489"/>
    <w:rsid w:val="00524B98"/>
    <w:rsid w:val="005269F8"/>
    <w:rsid w:val="005310D4"/>
    <w:rsid w:val="00532B32"/>
    <w:rsid w:val="005333B8"/>
    <w:rsid w:val="00540582"/>
    <w:rsid w:val="00540E94"/>
    <w:rsid w:val="005415FA"/>
    <w:rsid w:val="005438DE"/>
    <w:rsid w:val="005439B8"/>
    <w:rsid w:val="00544015"/>
    <w:rsid w:val="005458A2"/>
    <w:rsid w:val="00545F5D"/>
    <w:rsid w:val="00547A69"/>
    <w:rsid w:val="00550D47"/>
    <w:rsid w:val="00554DC1"/>
    <w:rsid w:val="005559B1"/>
    <w:rsid w:val="00555A77"/>
    <w:rsid w:val="00560748"/>
    <w:rsid w:val="00561310"/>
    <w:rsid w:val="005618ED"/>
    <w:rsid w:val="00561A74"/>
    <w:rsid w:val="00564817"/>
    <w:rsid w:val="00564CDF"/>
    <w:rsid w:val="00564D2E"/>
    <w:rsid w:val="00566395"/>
    <w:rsid w:val="00567C5D"/>
    <w:rsid w:val="00570563"/>
    <w:rsid w:val="00570F64"/>
    <w:rsid w:val="00571AE5"/>
    <w:rsid w:val="005737C6"/>
    <w:rsid w:val="00574671"/>
    <w:rsid w:val="005748FF"/>
    <w:rsid w:val="00580B3E"/>
    <w:rsid w:val="005817A5"/>
    <w:rsid w:val="00581979"/>
    <w:rsid w:val="005822D1"/>
    <w:rsid w:val="00582773"/>
    <w:rsid w:val="00583B65"/>
    <w:rsid w:val="00584488"/>
    <w:rsid w:val="00586C1D"/>
    <w:rsid w:val="00591247"/>
    <w:rsid w:val="00591DFE"/>
    <w:rsid w:val="00592A79"/>
    <w:rsid w:val="0059379E"/>
    <w:rsid w:val="00593C6E"/>
    <w:rsid w:val="00594E11"/>
    <w:rsid w:val="0059510E"/>
    <w:rsid w:val="005959D1"/>
    <w:rsid w:val="0059793E"/>
    <w:rsid w:val="005A121F"/>
    <w:rsid w:val="005A2397"/>
    <w:rsid w:val="005A3BA8"/>
    <w:rsid w:val="005A3D56"/>
    <w:rsid w:val="005B1F28"/>
    <w:rsid w:val="005B2602"/>
    <w:rsid w:val="005B347B"/>
    <w:rsid w:val="005B3B05"/>
    <w:rsid w:val="005C3681"/>
    <w:rsid w:val="005C5AC2"/>
    <w:rsid w:val="005C5B3C"/>
    <w:rsid w:val="005C61C1"/>
    <w:rsid w:val="005C6999"/>
    <w:rsid w:val="005D04C1"/>
    <w:rsid w:val="005D15BD"/>
    <w:rsid w:val="005D60E2"/>
    <w:rsid w:val="005D713C"/>
    <w:rsid w:val="005E0203"/>
    <w:rsid w:val="005E0D9E"/>
    <w:rsid w:val="005E1347"/>
    <w:rsid w:val="005E17B5"/>
    <w:rsid w:val="005E18EC"/>
    <w:rsid w:val="005E2ABB"/>
    <w:rsid w:val="005E2BCB"/>
    <w:rsid w:val="005E3B27"/>
    <w:rsid w:val="005E3B83"/>
    <w:rsid w:val="005E722F"/>
    <w:rsid w:val="005E74E2"/>
    <w:rsid w:val="005E7FE1"/>
    <w:rsid w:val="005F2F54"/>
    <w:rsid w:val="005F4086"/>
    <w:rsid w:val="005F5FA7"/>
    <w:rsid w:val="005F6385"/>
    <w:rsid w:val="005F681E"/>
    <w:rsid w:val="006050B5"/>
    <w:rsid w:val="00606634"/>
    <w:rsid w:val="0060693E"/>
    <w:rsid w:val="00606D65"/>
    <w:rsid w:val="00606EE0"/>
    <w:rsid w:val="00610494"/>
    <w:rsid w:val="00610CB2"/>
    <w:rsid w:val="0061133D"/>
    <w:rsid w:val="006115BE"/>
    <w:rsid w:val="00611E6F"/>
    <w:rsid w:val="006129BD"/>
    <w:rsid w:val="00614542"/>
    <w:rsid w:val="00614901"/>
    <w:rsid w:val="00614955"/>
    <w:rsid w:val="00615982"/>
    <w:rsid w:val="006161A4"/>
    <w:rsid w:val="00617E37"/>
    <w:rsid w:val="00620E04"/>
    <w:rsid w:val="00621096"/>
    <w:rsid w:val="00622664"/>
    <w:rsid w:val="0062349C"/>
    <w:rsid w:val="00623A33"/>
    <w:rsid w:val="006318A2"/>
    <w:rsid w:val="00631FC0"/>
    <w:rsid w:val="00632031"/>
    <w:rsid w:val="006338AD"/>
    <w:rsid w:val="00635455"/>
    <w:rsid w:val="00637808"/>
    <w:rsid w:val="006379EF"/>
    <w:rsid w:val="00640A1A"/>
    <w:rsid w:val="00641911"/>
    <w:rsid w:val="006446D3"/>
    <w:rsid w:val="0064470B"/>
    <w:rsid w:val="006469FD"/>
    <w:rsid w:val="00646C6C"/>
    <w:rsid w:val="0064790A"/>
    <w:rsid w:val="00650552"/>
    <w:rsid w:val="00652515"/>
    <w:rsid w:val="0065288B"/>
    <w:rsid w:val="00653F42"/>
    <w:rsid w:val="006564CD"/>
    <w:rsid w:val="00657601"/>
    <w:rsid w:val="00660AE4"/>
    <w:rsid w:val="00662CFD"/>
    <w:rsid w:val="00667A45"/>
    <w:rsid w:val="00667B02"/>
    <w:rsid w:val="00667B82"/>
    <w:rsid w:val="006703A9"/>
    <w:rsid w:val="00670C49"/>
    <w:rsid w:val="0067682E"/>
    <w:rsid w:val="00676FE3"/>
    <w:rsid w:val="00677CD3"/>
    <w:rsid w:val="00680D6F"/>
    <w:rsid w:val="006811AD"/>
    <w:rsid w:val="0068302E"/>
    <w:rsid w:val="006857B5"/>
    <w:rsid w:val="00690428"/>
    <w:rsid w:val="00691B2F"/>
    <w:rsid w:val="006960E3"/>
    <w:rsid w:val="006961C4"/>
    <w:rsid w:val="00696C18"/>
    <w:rsid w:val="00697AAA"/>
    <w:rsid w:val="006A23A9"/>
    <w:rsid w:val="006A2AD6"/>
    <w:rsid w:val="006A3B5A"/>
    <w:rsid w:val="006A4334"/>
    <w:rsid w:val="006A5B3D"/>
    <w:rsid w:val="006A5B57"/>
    <w:rsid w:val="006B063A"/>
    <w:rsid w:val="006B1ACF"/>
    <w:rsid w:val="006B5264"/>
    <w:rsid w:val="006B5EAB"/>
    <w:rsid w:val="006B6C58"/>
    <w:rsid w:val="006C235C"/>
    <w:rsid w:val="006C2F6E"/>
    <w:rsid w:val="006C36B4"/>
    <w:rsid w:val="006C3977"/>
    <w:rsid w:val="006C4EB0"/>
    <w:rsid w:val="006C6E70"/>
    <w:rsid w:val="006D1DFC"/>
    <w:rsid w:val="006D20C9"/>
    <w:rsid w:val="006D34A8"/>
    <w:rsid w:val="006D5CF1"/>
    <w:rsid w:val="006D78AF"/>
    <w:rsid w:val="006E09DB"/>
    <w:rsid w:val="006E104F"/>
    <w:rsid w:val="006E3256"/>
    <w:rsid w:val="006E3572"/>
    <w:rsid w:val="006F1114"/>
    <w:rsid w:val="006F2149"/>
    <w:rsid w:val="006F274C"/>
    <w:rsid w:val="006F368A"/>
    <w:rsid w:val="006F4B83"/>
    <w:rsid w:val="006F7022"/>
    <w:rsid w:val="00700D96"/>
    <w:rsid w:val="007015EC"/>
    <w:rsid w:val="007018A1"/>
    <w:rsid w:val="00701BC7"/>
    <w:rsid w:val="007028BE"/>
    <w:rsid w:val="00714B06"/>
    <w:rsid w:val="00715FB8"/>
    <w:rsid w:val="00717077"/>
    <w:rsid w:val="00725FA3"/>
    <w:rsid w:val="007270FE"/>
    <w:rsid w:val="00727CC7"/>
    <w:rsid w:val="00731C11"/>
    <w:rsid w:val="00732638"/>
    <w:rsid w:val="00735C70"/>
    <w:rsid w:val="00736464"/>
    <w:rsid w:val="0073649A"/>
    <w:rsid w:val="00740CD5"/>
    <w:rsid w:val="007414CC"/>
    <w:rsid w:val="00741742"/>
    <w:rsid w:val="00743BCF"/>
    <w:rsid w:val="00743ED7"/>
    <w:rsid w:val="007444A2"/>
    <w:rsid w:val="00744DC6"/>
    <w:rsid w:val="007473D7"/>
    <w:rsid w:val="00750CEF"/>
    <w:rsid w:val="00751240"/>
    <w:rsid w:val="00752E12"/>
    <w:rsid w:val="0075399F"/>
    <w:rsid w:val="00754B63"/>
    <w:rsid w:val="00761F58"/>
    <w:rsid w:val="00762658"/>
    <w:rsid w:val="007639F8"/>
    <w:rsid w:val="00763FD1"/>
    <w:rsid w:val="0076443E"/>
    <w:rsid w:val="007647DD"/>
    <w:rsid w:val="007705EC"/>
    <w:rsid w:val="0077097B"/>
    <w:rsid w:val="00771017"/>
    <w:rsid w:val="00774081"/>
    <w:rsid w:val="00775DD0"/>
    <w:rsid w:val="007803CC"/>
    <w:rsid w:val="0078232A"/>
    <w:rsid w:val="00782B1B"/>
    <w:rsid w:val="00784FDA"/>
    <w:rsid w:val="00786161"/>
    <w:rsid w:val="00787E0F"/>
    <w:rsid w:val="00790BBE"/>
    <w:rsid w:val="007920C0"/>
    <w:rsid w:val="00792C08"/>
    <w:rsid w:val="007938D9"/>
    <w:rsid w:val="007938F2"/>
    <w:rsid w:val="00793EA5"/>
    <w:rsid w:val="00795DF2"/>
    <w:rsid w:val="0079663D"/>
    <w:rsid w:val="007A039E"/>
    <w:rsid w:val="007A089F"/>
    <w:rsid w:val="007A08DE"/>
    <w:rsid w:val="007A1A35"/>
    <w:rsid w:val="007A716A"/>
    <w:rsid w:val="007A76E0"/>
    <w:rsid w:val="007B0078"/>
    <w:rsid w:val="007B13A4"/>
    <w:rsid w:val="007B1E28"/>
    <w:rsid w:val="007B4F98"/>
    <w:rsid w:val="007B5501"/>
    <w:rsid w:val="007B58CE"/>
    <w:rsid w:val="007B5D56"/>
    <w:rsid w:val="007B6744"/>
    <w:rsid w:val="007B6B26"/>
    <w:rsid w:val="007C1047"/>
    <w:rsid w:val="007C10B6"/>
    <w:rsid w:val="007C1D79"/>
    <w:rsid w:val="007C3618"/>
    <w:rsid w:val="007C39F6"/>
    <w:rsid w:val="007C4BF6"/>
    <w:rsid w:val="007C51BD"/>
    <w:rsid w:val="007C53F7"/>
    <w:rsid w:val="007C78BD"/>
    <w:rsid w:val="007D2D6F"/>
    <w:rsid w:val="007D3D98"/>
    <w:rsid w:val="007D48E8"/>
    <w:rsid w:val="007E0F28"/>
    <w:rsid w:val="007E11D6"/>
    <w:rsid w:val="007E2006"/>
    <w:rsid w:val="007E32FC"/>
    <w:rsid w:val="007E5C91"/>
    <w:rsid w:val="007E637B"/>
    <w:rsid w:val="007E6D6B"/>
    <w:rsid w:val="007F14CB"/>
    <w:rsid w:val="00801350"/>
    <w:rsid w:val="00802E7D"/>
    <w:rsid w:val="00805177"/>
    <w:rsid w:val="00806537"/>
    <w:rsid w:val="008069C6"/>
    <w:rsid w:val="00807D62"/>
    <w:rsid w:val="008130CC"/>
    <w:rsid w:val="008215DA"/>
    <w:rsid w:val="00822706"/>
    <w:rsid w:val="00822A7A"/>
    <w:rsid w:val="0082369E"/>
    <w:rsid w:val="00825E94"/>
    <w:rsid w:val="00825F77"/>
    <w:rsid w:val="00826F6E"/>
    <w:rsid w:val="00827FF0"/>
    <w:rsid w:val="00830980"/>
    <w:rsid w:val="008314AC"/>
    <w:rsid w:val="008320DC"/>
    <w:rsid w:val="00832B18"/>
    <w:rsid w:val="00835287"/>
    <w:rsid w:val="008408AD"/>
    <w:rsid w:val="00840D27"/>
    <w:rsid w:val="00841066"/>
    <w:rsid w:val="00841686"/>
    <w:rsid w:val="00843233"/>
    <w:rsid w:val="00845F2F"/>
    <w:rsid w:val="00847068"/>
    <w:rsid w:val="00850017"/>
    <w:rsid w:val="00850532"/>
    <w:rsid w:val="00852622"/>
    <w:rsid w:val="008527CA"/>
    <w:rsid w:val="00854954"/>
    <w:rsid w:val="0086117D"/>
    <w:rsid w:val="00861523"/>
    <w:rsid w:val="0086227F"/>
    <w:rsid w:val="00862533"/>
    <w:rsid w:val="00864614"/>
    <w:rsid w:val="00864B71"/>
    <w:rsid w:val="00864B8B"/>
    <w:rsid w:val="00867CE8"/>
    <w:rsid w:val="0087094F"/>
    <w:rsid w:val="0087181D"/>
    <w:rsid w:val="00871E2A"/>
    <w:rsid w:val="00873C4B"/>
    <w:rsid w:val="00874100"/>
    <w:rsid w:val="00875296"/>
    <w:rsid w:val="00882A8C"/>
    <w:rsid w:val="00883DB4"/>
    <w:rsid w:val="00884780"/>
    <w:rsid w:val="008858E6"/>
    <w:rsid w:val="00886DE7"/>
    <w:rsid w:val="00890E35"/>
    <w:rsid w:val="00890E91"/>
    <w:rsid w:val="008921BD"/>
    <w:rsid w:val="00893213"/>
    <w:rsid w:val="00894E02"/>
    <w:rsid w:val="00895B7E"/>
    <w:rsid w:val="00896FBE"/>
    <w:rsid w:val="00897AA8"/>
    <w:rsid w:val="008A12C0"/>
    <w:rsid w:val="008A1387"/>
    <w:rsid w:val="008A13F0"/>
    <w:rsid w:val="008A203F"/>
    <w:rsid w:val="008A244E"/>
    <w:rsid w:val="008A2710"/>
    <w:rsid w:val="008A5443"/>
    <w:rsid w:val="008A5652"/>
    <w:rsid w:val="008A5F81"/>
    <w:rsid w:val="008B2479"/>
    <w:rsid w:val="008B3397"/>
    <w:rsid w:val="008B3AFF"/>
    <w:rsid w:val="008B45A8"/>
    <w:rsid w:val="008B5DF5"/>
    <w:rsid w:val="008B794A"/>
    <w:rsid w:val="008C047E"/>
    <w:rsid w:val="008C05BF"/>
    <w:rsid w:val="008C0E19"/>
    <w:rsid w:val="008C1113"/>
    <w:rsid w:val="008C1133"/>
    <w:rsid w:val="008C1A21"/>
    <w:rsid w:val="008C1F64"/>
    <w:rsid w:val="008C2F9C"/>
    <w:rsid w:val="008C3698"/>
    <w:rsid w:val="008D0769"/>
    <w:rsid w:val="008D45A1"/>
    <w:rsid w:val="008D4AED"/>
    <w:rsid w:val="008D63DD"/>
    <w:rsid w:val="008D7B0B"/>
    <w:rsid w:val="008E05ED"/>
    <w:rsid w:val="008E2670"/>
    <w:rsid w:val="008E2C9F"/>
    <w:rsid w:val="008E4047"/>
    <w:rsid w:val="008E51A5"/>
    <w:rsid w:val="008E7770"/>
    <w:rsid w:val="008F0933"/>
    <w:rsid w:val="008F0CEA"/>
    <w:rsid w:val="008F0E42"/>
    <w:rsid w:val="008F161F"/>
    <w:rsid w:val="008F2208"/>
    <w:rsid w:val="008F5FEB"/>
    <w:rsid w:val="008F744F"/>
    <w:rsid w:val="0090069E"/>
    <w:rsid w:val="00900CFC"/>
    <w:rsid w:val="00902069"/>
    <w:rsid w:val="009022F8"/>
    <w:rsid w:val="00903CDE"/>
    <w:rsid w:val="00904E2A"/>
    <w:rsid w:val="009051CD"/>
    <w:rsid w:val="00906253"/>
    <w:rsid w:val="0091005E"/>
    <w:rsid w:val="00910183"/>
    <w:rsid w:val="00910716"/>
    <w:rsid w:val="0091254D"/>
    <w:rsid w:val="009159D7"/>
    <w:rsid w:val="00916459"/>
    <w:rsid w:val="00921A87"/>
    <w:rsid w:val="009232D7"/>
    <w:rsid w:val="009256A6"/>
    <w:rsid w:val="00933F7C"/>
    <w:rsid w:val="009341FB"/>
    <w:rsid w:val="00936B1F"/>
    <w:rsid w:val="0093738D"/>
    <w:rsid w:val="00941152"/>
    <w:rsid w:val="00941553"/>
    <w:rsid w:val="00942264"/>
    <w:rsid w:val="00942937"/>
    <w:rsid w:val="00942AA9"/>
    <w:rsid w:val="00942D82"/>
    <w:rsid w:val="00943C81"/>
    <w:rsid w:val="009452DF"/>
    <w:rsid w:val="0094552C"/>
    <w:rsid w:val="0094655E"/>
    <w:rsid w:val="00946EBD"/>
    <w:rsid w:val="009514AA"/>
    <w:rsid w:val="009554CE"/>
    <w:rsid w:val="00957594"/>
    <w:rsid w:val="00957ADF"/>
    <w:rsid w:val="00962B62"/>
    <w:rsid w:val="00963FC3"/>
    <w:rsid w:val="00964456"/>
    <w:rsid w:val="009645F7"/>
    <w:rsid w:val="00965636"/>
    <w:rsid w:val="00967BE5"/>
    <w:rsid w:val="00972E9E"/>
    <w:rsid w:val="0097694F"/>
    <w:rsid w:val="00977C0A"/>
    <w:rsid w:val="00980D1F"/>
    <w:rsid w:val="00981083"/>
    <w:rsid w:val="0098198B"/>
    <w:rsid w:val="00983CED"/>
    <w:rsid w:val="009856E7"/>
    <w:rsid w:val="00987A67"/>
    <w:rsid w:val="00987CA6"/>
    <w:rsid w:val="00997EDA"/>
    <w:rsid w:val="009A188D"/>
    <w:rsid w:val="009A3BB3"/>
    <w:rsid w:val="009A5460"/>
    <w:rsid w:val="009A6E68"/>
    <w:rsid w:val="009A7357"/>
    <w:rsid w:val="009B0FC2"/>
    <w:rsid w:val="009B249E"/>
    <w:rsid w:val="009B34CE"/>
    <w:rsid w:val="009B46E0"/>
    <w:rsid w:val="009B6FB7"/>
    <w:rsid w:val="009B7300"/>
    <w:rsid w:val="009C06EF"/>
    <w:rsid w:val="009C0D37"/>
    <w:rsid w:val="009C22B1"/>
    <w:rsid w:val="009C43B4"/>
    <w:rsid w:val="009C59FF"/>
    <w:rsid w:val="009D1AAA"/>
    <w:rsid w:val="009D246B"/>
    <w:rsid w:val="009D3F05"/>
    <w:rsid w:val="009D5CD9"/>
    <w:rsid w:val="009D7D18"/>
    <w:rsid w:val="009E152A"/>
    <w:rsid w:val="009E1B2F"/>
    <w:rsid w:val="009E2DE5"/>
    <w:rsid w:val="009E3738"/>
    <w:rsid w:val="009E3DC1"/>
    <w:rsid w:val="009E4007"/>
    <w:rsid w:val="009E4401"/>
    <w:rsid w:val="009E6469"/>
    <w:rsid w:val="009E6954"/>
    <w:rsid w:val="009E7A4A"/>
    <w:rsid w:val="009F1155"/>
    <w:rsid w:val="009F6B48"/>
    <w:rsid w:val="009F7C94"/>
    <w:rsid w:val="00A00208"/>
    <w:rsid w:val="00A002F2"/>
    <w:rsid w:val="00A00868"/>
    <w:rsid w:val="00A01194"/>
    <w:rsid w:val="00A034F7"/>
    <w:rsid w:val="00A10B0E"/>
    <w:rsid w:val="00A10F22"/>
    <w:rsid w:val="00A113EE"/>
    <w:rsid w:val="00A11C3C"/>
    <w:rsid w:val="00A148DB"/>
    <w:rsid w:val="00A17D0D"/>
    <w:rsid w:val="00A17FA5"/>
    <w:rsid w:val="00A21140"/>
    <w:rsid w:val="00A257A0"/>
    <w:rsid w:val="00A25B66"/>
    <w:rsid w:val="00A2727B"/>
    <w:rsid w:val="00A33F05"/>
    <w:rsid w:val="00A35572"/>
    <w:rsid w:val="00A364A4"/>
    <w:rsid w:val="00A37255"/>
    <w:rsid w:val="00A3789F"/>
    <w:rsid w:val="00A40760"/>
    <w:rsid w:val="00A41A9D"/>
    <w:rsid w:val="00A422DD"/>
    <w:rsid w:val="00A426B6"/>
    <w:rsid w:val="00A42C21"/>
    <w:rsid w:val="00A442B8"/>
    <w:rsid w:val="00A4463F"/>
    <w:rsid w:val="00A4466A"/>
    <w:rsid w:val="00A457FC"/>
    <w:rsid w:val="00A5291C"/>
    <w:rsid w:val="00A52DE2"/>
    <w:rsid w:val="00A5494F"/>
    <w:rsid w:val="00A55BA9"/>
    <w:rsid w:val="00A55E99"/>
    <w:rsid w:val="00A57B41"/>
    <w:rsid w:val="00A57D0D"/>
    <w:rsid w:val="00A6109C"/>
    <w:rsid w:val="00A61C88"/>
    <w:rsid w:val="00A645F1"/>
    <w:rsid w:val="00A64E19"/>
    <w:rsid w:val="00A661DE"/>
    <w:rsid w:val="00A67944"/>
    <w:rsid w:val="00A70EC9"/>
    <w:rsid w:val="00A71798"/>
    <w:rsid w:val="00A71AF7"/>
    <w:rsid w:val="00A721AD"/>
    <w:rsid w:val="00A72701"/>
    <w:rsid w:val="00A7455A"/>
    <w:rsid w:val="00A74B1D"/>
    <w:rsid w:val="00A80DEF"/>
    <w:rsid w:val="00A83968"/>
    <w:rsid w:val="00A83DF6"/>
    <w:rsid w:val="00A8431F"/>
    <w:rsid w:val="00A85048"/>
    <w:rsid w:val="00A86405"/>
    <w:rsid w:val="00A86798"/>
    <w:rsid w:val="00A87C5E"/>
    <w:rsid w:val="00A9569B"/>
    <w:rsid w:val="00A96483"/>
    <w:rsid w:val="00A971FA"/>
    <w:rsid w:val="00A97444"/>
    <w:rsid w:val="00AA1256"/>
    <w:rsid w:val="00AA5269"/>
    <w:rsid w:val="00AA5484"/>
    <w:rsid w:val="00AA5E06"/>
    <w:rsid w:val="00AB23F0"/>
    <w:rsid w:val="00AB338A"/>
    <w:rsid w:val="00AB40CE"/>
    <w:rsid w:val="00AB5BDE"/>
    <w:rsid w:val="00AB6902"/>
    <w:rsid w:val="00AC28FD"/>
    <w:rsid w:val="00AC3648"/>
    <w:rsid w:val="00AD015F"/>
    <w:rsid w:val="00AD09B0"/>
    <w:rsid w:val="00AD1814"/>
    <w:rsid w:val="00AD1A63"/>
    <w:rsid w:val="00AD28E1"/>
    <w:rsid w:val="00AD2A11"/>
    <w:rsid w:val="00AD2BDB"/>
    <w:rsid w:val="00AD3A49"/>
    <w:rsid w:val="00AD45AC"/>
    <w:rsid w:val="00AD5600"/>
    <w:rsid w:val="00AE0AFC"/>
    <w:rsid w:val="00AE1669"/>
    <w:rsid w:val="00AE395C"/>
    <w:rsid w:val="00AE44BF"/>
    <w:rsid w:val="00AE4D76"/>
    <w:rsid w:val="00AE4E26"/>
    <w:rsid w:val="00AE711B"/>
    <w:rsid w:val="00AF1D90"/>
    <w:rsid w:val="00AF52A0"/>
    <w:rsid w:val="00AF5849"/>
    <w:rsid w:val="00AF5A82"/>
    <w:rsid w:val="00AF630A"/>
    <w:rsid w:val="00B006AF"/>
    <w:rsid w:val="00B01CA6"/>
    <w:rsid w:val="00B01FE4"/>
    <w:rsid w:val="00B03ED4"/>
    <w:rsid w:val="00B0556D"/>
    <w:rsid w:val="00B058D2"/>
    <w:rsid w:val="00B07522"/>
    <w:rsid w:val="00B076A4"/>
    <w:rsid w:val="00B1168B"/>
    <w:rsid w:val="00B13EE3"/>
    <w:rsid w:val="00B14521"/>
    <w:rsid w:val="00B14622"/>
    <w:rsid w:val="00B1515B"/>
    <w:rsid w:val="00B16636"/>
    <w:rsid w:val="00B16B54"/>
    <w:rsid w:val="00B17089"/>
    <w:rsid w:val="00B17AA9"/>
    <w:rsid w:val="00B2074A"/>
    <w:rsid w:val="00B23AA1"/>
    <w:rsid w:val="00B23C24"/>
    <w:rsid w:val="00B24EBB"/>
    <w:rsid w:val="00B25D64"/>
    <w:rsid w:val="00B26941"/>
    <w:rsid w:val="00B35F4A"/>
    <w:rsid w:val="00B35FE1"/>
    <w:rsid w:val="00B37307"/>
    <w:rsid w:val="00B37ADD"/>
    <w:rsid w:val="00B4226A"/>
    <w:rsid w:val="00B452EF"/>
    <w:rsid w:val="00B464DA"/>
    <w:rsid w:val="00B46C55"/>
    <w:rsid w:val="00B51FAF"/>
    <w:rsid w:val="00B52864"/>
    <w:rsid w:val="00B53667"/>
    <w:rsid w:val="00B53C13"/>
    <w:rsid w:val="00B54E8F"/>
    <w:rsid w:val="00B54FAB"/>
    <w:rsid w:val="00B55389"/>
    <w:rsid w:val="00B55DC3"/>
    <w:rsid w:val="00B565DC"/>
    <w:rsid w:val="00B64DC2"/>
    <w:rsid w:val="00B651A0"/>
    <w:rsid w:val="00B67C6A"/>
    <w:rsid w:val="00B67EBE"/>
    <w:rsid w:val="00B7282C"/>
    <w:rsid w:val="00B75D05"/>
    <w:rsid w:val="00B76FD1"/>
    <w:rsid w:val="00B828DA"/>
    <w:rsid w:val="00B839A7"/>
    <w:rsid w:val="00B85444"/>
    <w:rsid w:val="00B85B8E"/>
    <w:rsid w:val="00B85CC1"/>
    <w:rsid w:val="00B85F18"/>
    <w:rsid w:val="00B9105A"/>
    <w:rsid w:val="00B93040"/>
    <w:rsid w:val="00B965FF"/>
    <w:rsid w:val="00BA0671"/>
    <w:rsid w:val="00BA099F"/>
    <w:rsid w:val="00BA2719"/>
    <w:rsid w:val="00BA4863"/>
    <w:rsid w:val="00BA4F17"/>
    <w:rsid w:val="00BA55BE"/>
    <w:rsid w:val="00BA59E1"/>
    <w:rsid w:val="00BA6A06"/>
    <w:rsid w:val="00BA6E6C"/>
    <w:rsid w:val="00BB0979"/>
    <w:rsid w:val="00BB0EA2"/>
    <w:rsid w:val="00BB1957"/>
    <w:rsid w:val="00BB1E79"/>
    <w:rsid w:val="00BB2AEF"/>
    <w:rsid w:val="00BB7867"/>
    <w:rsid w:val="00BC2AAD"/>
    <w:rsid w:val="00BC37DF"/>
    <w:rsid w:val="00BC7BD4"/>
    <w:rsid w:val="00BC7EA7"/>
    <w:rsid w:val="00BC7FC5"/>
    <w:rsid w:val="00BD263B"/>
    <w:rsid w:val="00BD37E8"/>
    <w:rsid w:val="00BD541F"/>
    <w:rsid w:val="00BD598E"/>
    <w:rsid w:val="00BD5FE6"/>
    <w:rsid w:val="00BD7B36"/>
    <w:rsid w:val="00BD7D8F"/>
    <w:rsid w:val="00BE5A3C"/>
    <w:rsid w:val="00BE6870"/>
    <w:rsid w:val="00BE6F5C"/>
    <w:rsid w:val="00BF03C0"/>
    <w:rsid w:val="00BF2672"/>
    <w:rsid w:val="00BF4D4C"/>
    <w:rsid w:val="00C009CD"/>
    <w:rsid w:val="00C01C02"/>
    <w:rsid w:val="00C05B7C"/>
    <w:rsid w:val="00C06D5B"/>
    <w:rsid w:val="00C10154"/>
    <w:rsid w:val="00C10352"/>
    <w:rsid w:val="00C103B0"/>
    <w:rsid w:val="00C11403"/>
    <w:rsid w:val="00C1518F"/>
    <w:rsid w:val="00C158BC"/>
    <w:rsid w:val="00C158C7"/>
    <w:rsid w:val="00C201AB"/>
    <w:rsid w:val="00C21974"/>
    <w:rsid w:val="00C23EAE"/>
    <w:rsid w:val="00C265EE"/>
    <w:rsid w:val="00C26D03"/>
    <w:rsid w:val="00C274D3"/>
    <w:rsid w:val="00C302DD"/>
    <w:rsid w:val="00C30A09"/>
    <w:rsid w:val="00C34622"/>
    <w:rsid w:val="00C349E4"/>
    <w:rsid w:val="00C3522A"/>
    <w:rsid w:val="00C356E1"/>
    <w:rsid w:val="00C36724"/>
    <w:rsid w:val="00C3781C"/>
    <w:rsid w:val="00C42A46"/>
    <w:rsid w:val="00C4368F"/>
    <w:rsid w:val="00C45F13"/>
    <w:rsid w:val="00C46C5F"/>
    <w:rsid w:val="00C500EF"/>
    <w:rsid w:val="00C50270"/>
    <w:rsid w:val="00C50F78"/>
    <w:rsid w:val="00C5154E"/>
    <w:rsid w:val="00C524D6"/>
    <w:rsid w:val="00C52E13"/>
    <w:rsid w:val="00C53025"/>
    <w:rsid w:val="00C53C89"/>
    <w:rsid w:val="00C54047"/>
    <w:rsid w:val="00C54A18"/>
    <w:rsid w:val="00C54DDD"/>
    <w:rsid w:val="00C56F6E"/>
    <w:rsid w:val="00C60961"/>
    <w:rsid w:val="00C61137"/>
    <w:rsid w:val="00C61B7E"/>
    <w:rsid w:val="00C6207E"/>
    <w:rsid w:val="00C626E0"/>
    <w:rsid w:val="00C64522"/>
    <w:rsid w:val="00C655AA"/>
    <w:rsid w:val="00C703A4"/>
    <w:rsid w:val="00C704CB"/>
    <w:rsid w:val="00C75CEC"/>
    <w:rsid w:val="00C76789"/>
    <w:rsid w:val="00C76917"/>
    <w:rsid w:val="00C80D59"/>
    <w:rsid w:val="00C8134E"/>
    <w:rsid w:val="00C81C99"/>
    <w:rsid w:val="00C83CF6"/>
    <w:rsid w:val="00C856D4"/>
    <w:rsid w:val="00C85816"/>
    <w:rsid w:val="00C86B85"/>
    <w:rsid w:val="00C87A5C"/>
    <w:rsid w:val="00C87D1E"/>
    <w:rsid w:val="00C918F4"/>
    <w:rsid w:val="00C924D2"/>
    <w:rsid w:val="00C935CE"/>
    <w:rsid w:val="00C9499F"/>
    <w:rsid w:val="00CA08FA"/>
    <w:rsid w:val="00CA2E3B"/>
    <w:rsid w:val="00CA6873"/>
    <w:rsid w:val="00CA6BAA"/>
    <w:rsid w:val="00CB03C1"/>
    <w:rsid w:val="00CB3685"/>
    <w:rsid w:val="00CB38AF"/>
    <w:rsid w:val="00CB4B66"/>
    <w:rsid w:val="00CB6B4E"/>
    <w:rsid w:val="00CB6C42"/>
    <w:rsid w:val="00CC016B"/>
    <w:rsid w:val="00CC0E14"/>
    <w:rsid w:val="00CC27E2"/>
    <w:rsid w:val="00CC29EB"/>
    <w:rsid w:val="00CC3D7C"/>
    <w:rsid w:val="00CC5B0B"/>
    <w:rsid w:val="00CD2AEF"/>
    <w:rsid w:val="00CD3576"/>
    <w:rsid w:val="00CD443B"/>
    <w:rsid w:val="00CD5B87"/>
    <w:rsid w:val="00CD6B6F"/>
    <w:rsid w:val="00CE1055"/>
    <w:rsid w:val="00CE1C44"/>
    <w:rsid w:val="00CE2914"/>
    <w:rsid w:val="00CE2F1A"/>
    <w:rsid w:val="00CE4412"/>
    <w:rsid w:val="00CE4A34"/>
    <w:rsid w:val="00CE5D37"/>
    <w:rsid w:val="00CF1318"/>
    <w:rsid w:val="00CF2456"/>
    <w:rsid w:val="00CF45C7"/>
    <w:rsid w:val="00CF4880"/>
    <w:rsid w:val="00CF61D2"/>
    <w:rsid w:val="00CF6C44"/>
    <w:rsid w:val="00D012DF"/>
    <w:rsid w:val="00D02795"/>
    <w:rsid w:val="00D02B2D"/>
    <w:rsid w:val="00D106CB"/>
    <w:rsid w:val="00D163E2"/>
    <w:rsid w:val="00D17EB0"/>
    <w:rsid w:val="00D20E2E"/>
    <w:rsid w:val="00D23410"/>
    <w:rsid w:val="00D242E1"/>
    <w:rsid w:val="00D243EB"/>
    <w:rsid w:val="00D24630"/>
    <w:rsid w:val="00D24D62"/>
    <w:rsid w:val="00D257C3"/>
    <w:rsid w:val="00D25976"/>
    <w:rsid w:val="00D2669A"/>
    <w:rsid w:val="00D26894"/>
    <w:rsid w:val="00D300E6"/>
    <w:rsid w:val="00D32FF1"/>
    <w:rsid w:val="00D33E37"/>
    <w:rsid w:val="00D356FB"/>
    <w:rsid w:val="00D41A83"/>
    <w:rsid w:val="00D47296"/>
    <w:rsid w:val="00D5198B"/>
    <w:rsid w:val="00D51BF9"/>
    <w:rsid w:val="00D55DDA"/>
    <w:rsid w:val="00D61504"/>
    <w:rsid w:val="00D61B15"/>
    <w:rsid w:val="00D625FE"/>
    <w:rsid w:val="00D6389A"/>
    <w:rsid w:val="00D64726"/>
    <w:rsid w:val="00D66389"/>
    <w:rsid w:val="00D677A0"/>
    <w:rsid w:val="00D678F6"/>
    <w:rsid w:val="00D7148B"/>
    <w:rsid w:val="00D725B0"/>
    <w:rsid w:val="00D72FA6"/>
    <w:rsid w:val="00D73053"/>
    <w:rsid w:val="00D74145"/>
    <w:rsid w:val="00D762CE"/>
    <w:rsid w:val="00D76DE7"/>
    <w:rsid w:val="00D773FC"/>
    <w:rsid w:val="00D80615"/>
    <w:rsid w:val="00D8107F"/>
    <w:rsid w:val="00D84A71"/>
    <w:rsid w:val="00D84C05"/>
    <w:rsid w:val="00D851B9"/>
    <w:rsid w:val="00D86A9C"/>
    <w:rsid w:val="00D87231"/>
    <w:rsid w:val="00D87339"/>
    <w:rsid w:val="00D87873"/>
    <w:rsid w:val="00D91253"/>
    <w:rsid w:val="00D91AE5"/>
    <w:rsid w:val="00D9248A"/>
    <w:rsid w:val="00D92C7C"/>
    <w:rsid w:val="00D93E89"/>
    <w:rsid w:val="00D962EF"/>
    <w:rsid w:val="00D9674D"/>
    <w:rsid w:val="00DA4935"/>
    <w:rsid w:val="00DA5388"/>
    <w:rsid w:val="00DA60D6"/>
    <w:rsid w:val="00DB44A2"/>
    <w:rsid w:val="00DB5DFE"/>
    <w:rsid w:val="00DC0244"/>
    <w:rsid w:val="00DC3533"/>
    <w:rsid w:val="00DC48BB"/>
    <w:rsid w:val="00DC6784"/>
    <w:rsid w:val="00DC6F6E"/>
    <w:rsid w:val="00DC7716"/>
    <w:rsid w:val="00DC7EBC"/>
    <w:rsid w:val="00DD1438"/>
    <w:rsid w:val="00DD163E"/>
    <w:rsid w:val="00DD1716"/>
    <w:rsid w:val="00DD2966"/>
    <w:rsid w:val="00DD3061"/>
    <w:rsid w:val="00DD351B"/>
    <w:rsid w:val="00DD3F52"/>
    <w:rsid w:val="00DD688B"/>
    <w:rsid w:val="00DE4AA2"/>
    <w:rsid w:val="00DE5217"/>
    <w:rsid w:val="00DE5975"/>
    <w:rsid w:val="00DE6581"/>
    <w:rsid w:val="00DF6366"/>
    <w:rsid w:val="00E011B9"/>
    <w:rsid w:val="00E02D6F"/>
    <w:rsid w:val="00E03E27"/>
    <w:rsid w:val="00E050CB"/>
    <w:rsid w:val="00E05317"/>
    <w:rsid w:val="00E10352"/>
    <w:rsid w:val="00E1112C"/>
    <w:rsid w:val="00E1247C"/>
    <w:rsid w:val="00E12A11"/>
    <w:rsid w:val="00E1369E"/>
    <w:rsid w:val="00E1636D"/>
    <w:rsid w:val="00E16CA4"/>
    <w:rsid w:val="00E175F1"/>
    <w:rsid w:val="00E2116A"/>
    <w:rsid w:val="00E2264B"/>
    <w:rsid w:val="00E2353E"/>
    <w:rsid w:val="00E242A3"/>
    <w:rsid w:val="00E26138"/>
    <w:rsid w:val="00E27C04"/>
    <w:rsid w:val="00E30BF1"/>
    <w:rsid w:val="00E311DA"/>
    <w:rsid w:val="00E31FD5"/>
    <w:rsid w:val="00E34F54"/>
    <w:rsid w:val="00E35198"/>
    <w:rsid w:val="00E36297"/>
    <w:rsid w:val="00E36752"/>
    <w:rsid w:val="00E3700A"/>
    <w:rsid w:val="00E371E9"/>
    <w:rsid w:val="00E37B04"/>
    <w:rsid w:val="00E4525B"/>
    <w:rsid w:val="00E501F4"/>
    <w:rsid w:val="00E50E93"/>
    <w:rsid w:val="00E521A2"/>
    <w:rsid w:val="00E521DB"/>
    <w:rsid w:val="00E52CE9"/>
    <w:rsid w:val="00E54557"/>
    <w:rsid w:val="00E55557"/>
    <w:rsid w:val="00E61250"/>
    <w:rsid w:val="00E62FF5"/>
    <w:rsid w:val="00E64FFD"/>
    <w:rsid w:val="00E67367"/>
    <w:rsid w:val="00E67620"/>
    <w:rsid w:val="00E71D8C"/>
    <w:rsid w:val="00E72629"/>
    <w:rsid w:val="00E72B1D"/>
    <w:rsid w:val="00E74C88"/>
    <w:rsid w:val="00E831EF"/>
    <w:rsid w:val="00E83E62"/>
    <w:rsid w:val="00E85295"/>
    <w:rsid w:val="00E857F1"/>
    <w:rsid w:val="00E85961"/>
    <w:rsid w:val="00E861B4"/>
    <w:rsid w:val="00E8795E"/>
    <w:rsid w:val="00E90BCA"/>
    <w:rsid w:val="00E921CC"/>
    <w:rsid w:val="00E924CF"/>
    <w:rsid w:val="00E9386E"/>
    <w:rsid w:val="00E9387E"/>
    <w:rsid w:val="00E94A0F"/>
    <w:rsid w:val="00E96EFC"/>
    <w:rsid w:val="00E975A3"/>
    <w:rsid w:val="00EA0EAE"/>
    <w:rsid w:val="00EA1ECE"/>
    <w:rsid w:val="00EA5264"/>
    <w:rsid w:val="00EA60F3"/>
    <w:rsid w:val="00EA65B5"/>
    <w:rsid w:val="00EA688F"/>
    <w:rsid w:val="00EA7EA4"/>
    <w:rsid w:val="00EB0045"/>
    <w:rsid w:val="00EB1110"/>
    <w:rsid w:val="00EB2CF9"/>
    <w:rsid w:val="00EB2F3D"/>
    <w:rsid w:val="00EB358F"/>
    <w:rsid w:val="00EB399A"/>
    <w:rsid w:val="00EB6243"/>
    <w:rsid w:val="00EB72C2"/>
    <w:rsid w:val="00EC0AFA"/>
    <w:rsid w:val="00EC1F05"/>
    <w:rsid w:val="00EC4DD1"/>
    <w:rsid w:val="00EC64DB"/>
    <w:rsid w:val="00EC7DF2"/>
    <w:rsid w:val="00ED24CC"/>
    <w:rsid w:val="00ED31F5"/>
    <w:rsid w:val="00ED3525"/>
    <w:rsid w:val="00ED5914"/>
    <w:rsid w:val="00ED5CEB"/>
    <w:rsid w:val="00ED60FF"/>
    <w:rsid w:val="00ED6E80"/>
    <w:rsid w:val="00EE2949"/>
    <w:rsid w:val="00EE2983"/>
    <w:rsid w:val="00EE2C5C"/>
    <w:rsid w:val="00EE3674"/>
    <w:rsid w:val="00EE47C2"/>
    <w:rsid w:val="00EE485B"/>
    <w:rsid w:val="00EE5025"/>
    <w:rsid w:val="00EE6477"/>
    <w:rsid w:val="00EE75CF"/>
    <w:rsid w:val="00EF144C"/>
    <w:rsid w:val="00EF1E4C"/>
    <w:rsid w:val="00EF2765"/>
    <w:rsid w:val="00EF3590"/>
    <w:rsid w:val="00EF523B"/>
    <w:rsid w:val="00EF5748"/>
    <w:rsid w:val="00EF747E"/>
    <w:rsid w:val="00F0254E"/>
    <w:rsid w:val="00F12789"/>
    <w:rsid w:val="00F14039"/>
    <w:rsid w:val="00F14D07"/>
    <w:rsid w:val="00F14DAD"/>
    <w:rsid w:val="00F1698D"/>
    <w:rsid w:val="00F17178"/>
    <w:rsid w:val="00F2157B"/>
    <w:rsid w:val="00F2283C"/>
    <w:rsid w:val="00F23E19"/>
    <w:rsid w:val="00F25413"/>
    <w:rsid w:val="00F258B6"/>
    <w:rsid w:val="00F25D5C"/>
    <w:rsid w:val="00F26B96"/>
    <w:rsid w:val="00F34308"/>
    <w:rsid w:val="00F34D7C"/>
    <w:rsid w:val="00F365B7"/>
    <w:rsid w:val="00F36C4D"/>
    <w:rsid w:val="00F37BFB"/>
    <w:rsid w:val="00F411C8"/>
    <w:rsid w:val="00F41CA7"/>
    <w:rsid w:val="00F438C8"/>
    <w:rsid w:val="00F43C66"/>
    <w:rsid w:val="00F44690"/>
    <w:rsid w:val="00F453D3"/>
    <w:rsid w:val="00F455EE"/>
    <w:rsid w:val="00F5321D"/>
    <w:rsid w:val="00F53560"/>
    <w:rsid w:val="00F54D84"/>
    <w:rsid w:val="00F563C5"/>
    <w:rsid w:val="00F575DF"/>
    <w:rsid w:val="00F62921"/>
    <w:rsid w:val="00F63130"/>
    <w:rsid w:val="00F6313D"/>
    <w:rsid w:val="00F66326"/>
    <w:rsid w:val="00F671CD"/>
    <w:rsid w:val="00F7030C"/>
    <w:rsid w:val="00F70BC4"/>
    <w:rsid w:val="00F70D79"/>
    <w:rsid w:val="00F715A9"/>
    <w:rsid w:val="00F71A42"/>
    <w:rsid w:val="00F72EF7"/>
    <w:rsid w:val="00F75BDA"/>
    <w:rsid w:val="00F7709F"/>
    <w:rsid w:val="00F7732B"/>
    <w:rsid w:val="00F8546B"/>
    <w:rsid w:val="00F8689E"/>
    <w:rsid w:val="00F86E49"/>
    <w:rsid w:val="00F91468"/>
    <w:rsid w:val="00F9415E"/>
    <w:rsid w:val="00F96165"/>
    <w:rsid w:val="00F979D9"/>
    <w:rsid w:val="00FA04B0"/>
    <w:rsid w:val="00FA2C4A"/>
    <w:rsid w:val="00FA2C59"/>
    <w:rsid w:val="00FA3A2C"/>
    <w:rsid w:val="00FA44D7"/>
    <w:rsid w:val="00FA4E95"/>
    <w:rsid w:val="00FA59CB"/>
    <w:rsid w:val="00FA6787"/>
    <w:rsid w:val="00FB0CCB"/>
    <w:rsid w:val="00FB0D0D"/>
    <w:rsid w:val="00FB0DBA"/>
    <w:rsid w:val="00FB2C3F"/>
    <w:rsid w:val="00FB6B14"/>
    <w:rsid w:val="00FB7309"/>
    <w:rsid w:val="00FB765C"/>
    <w:rsid w:val="00FC0566"/>
    <w:rsid w:val="00FC06C5"/>
    <w:rsid w:val="00FC0A9B"/>
    <w:rsid w:val="00FC0ABC"/>
    <w:rsid w:val="00FC1F99"/>
    <w:rsid w:val="00FC504F"/>
    <w:rsid w:val="00FC70A1"/>
    <w:rsid w:val="00FD0C8F"/>
    <w:rsid w:val="00FD207D"/>
    <w:rsid w:val="00FD34ED"/>
    <w:rsid w:val="00FD55CD"/>
    <w:rsid w:val="00FD5EEC"/>
    <w:rsid w:val="00FD690E"/>
    <w:rsid w:val="00FE0C62"/>
    <w:rsid w:val="00FE1844"/>
    <w:rsid w:val="00FE1CC7"/>
    <w:rsid w:val="00FE38F1"/>
    <w:rsid w:val="00FE446F"/>
    <w:rsid w:val="00FE46BE"/>
    <w:rsid w:val="00FE4E99"/>
    <w:rsid w:val="00FE7C1C"/>
    <w:rsid w:val="00FF14AD"/>
    <w:rsid w:val="00FF35F2"/>
    <w:rsid w:val="00FF5D76"/>
    <w:rsid w:val="00FF606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A"/>
    <w:rPr>
      <w:sz w:val="24"/>
      <w:szCs w:val="24"/>
    </w:rPr>
  </w:style>
  <w:style w:type="paragraph" w:styleId="1">
    <w:name w:val="heading 1"/>
    <w:aliases w:val=" Char Char, Char Char Char Char Char,Char Char Char Char Char"/>
    <w:basedOn w:val="a"/>
    <w:next w:val="a"/>
    <w:link w:val="1Char1"/>
    <w:qFormat/>
    <w:rsid w:val="00714B06"/>
    <w:pPr>
      <w:keepNext/>
      <w:outlineLvl w:val="0"/>
    </w:pPr>
    <w:rPr>
      <w:szCs w:val="20"/>
    </w:rPr>
  </w:style>
  <w:style w:type="paragraph" w:styleId="2">
    <w:name w:val="heading 2"/>
    <w:aliases w:val="Επικεφαλίδα 2 Char Char,Επικεφαλίδα 2 Char Char Char"/>
    <w:basedOn w:val="a"/>
    <w:next w:val="a"/>
    <w:link w:val="2Char"/>
    <w:qFormat/>
    <w:rsid w:val="00714B06"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714B06"/>
    <w:pPr>
      <w:keepNext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Char"/>
    <w:qFormat/>
    <w:rsid w:val="00714B06"/>
    <w:pPr>
      <w:keepNext/>
      <w:outlineLvl w:val="3"/>
    </w:pPr>
    <w:rPr>
      <w:b/>
      <w:bCs/>
    </w:rPr>
  </w:style>
  <w:style w:type="paragraph" w:styleId="5">
    <w:name w:val="heading 5"/>
    <w:aliases w:val="Επικεφαλίδα 5 Char"/>
    <w:basedOn w:val="a"/>
    <w:next w:val="a"/>
    <w:link w:val="5Char1"/>
    <w:qFormat/>
    <w:rsid w:val="00714B06"/>
    <w:pPr>
      <w:keepNext/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714B06"/>
    <w:pPr>
      <w:keepNext/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Char"/>
    <w:qFormat/>
    <w:rsid w:val="00714B06"/>
    <w:pPr>
      <w:keepNext/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714B06"/>
    <w:pPr>
      <w:keepNext/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714B06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 Char Char Char, Char Char Char Char Char Char,Char Char Char Char Char Char"/>
    <w:basedOn w:val="a0"/>
    <w:link w:val="1"/>
    <w:rsid w:val="00136FD6"/>
    <w:rPr>
      <w:sz w:val="24"/>
      <w:lang w:val="el-GR" w:eastAsia="el-GR" w:bidi="ar-SA"/>
    </w:rPr>
  </w:style>
  <w:style w:type="paragraph" w:customStyle="1" w:styleId="CharChar1CharCharCharChar">
    <w:name w:val="Char Char1 Char Char Char Char"/>
    <w:basedOn w:val="a"/>
    <w:rsid w:val="00CC29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aliases w:val="Επικεφαλίδα 2 Char Char Char1,Επικεφαλίδα 2 Char Char Char Char"/>
    <w:basedOn w:val="a0"/>
    <w:link w:val="2"/>
    <w:rsid w:val="00136FD6"/>
    <w:rPr>
      <w:b/>
      <w:sz w:val="24"/>
      <w:u w:val="single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136FD6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136FD6"/>
    <w:rPr>
      <w:b/>
      <w:bCs/>
      <w:sz w:val="24"/>
      <w:szCs w:val="24"/>
      <w:lang w:val="el-GR" w:eastAsia="el-GR" w:bidi="ar-SA"/>
    </w:rPr>
  </w:style>
  <w:style w:type="character" w:customStyle="1" w:styleId="5Char1">
    <w:name w:val="Επικεφαλίδα 5 Char1"/>
    <w:aliases w:val="Επικεφαλίδα 5 Char Char"/>
    <w:basedOn w:val="a0"/>
    <w:link w:val="5"/>
    <w:rsid w:val="00136FD6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136FD6"/>
    <w:rPr>
      <w:b/>
      <w:bCs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136FD6"/>
    <w:rPr>
      <w:b/>
      <w:bCs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136FD6"/>
    <w:rPr>
      <w:b/>
      <w:b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136FD6"/>
    <w:rPr>
      <w:b/>
      <w:bCs/>
      <w:sz w:val="22"/>
      <w:szCs w:val="24"/>
      <w:lang w:val="el-GR" w:eastAsia="el-GR" w:bidi="ar-SA"/>
    </w:rPr>
  </w:style>
  <w:style w:type="paragraph" w:styleId="a3">
    <w:name w:val="Body Text"/>
    <w:aliases w:val="Σώμα κείμενου,Τίτλος Μελέτης,Text,- TF,- TF Char Char Char,- TF Char Char Char Char Char Char,- TF Char Char Char Char Char"/>
    <w:basedOn w:val="a"/>
    <w:link w:val="Char"/>
    <w:rsid w:val="00714B06"/>
    <w:pPr>
      <w:jc w:val="both"/>
    </w:pPr>
    <w:rPr>
      <w:szCs w:val="20"/>
    </w:rPr>
  </w:style>
  <w:style w:type="character" w:customStyle="1" w:styleId="Char">
    <w:name w:val="Σώμα κειμένου Char"/>
    <w:aliases w:val="Σώμα κείμενου Char,Τίτλος Μελέτης Char,Text Char,- TF Char1,- TF Char Char Char Char,- TF Char Char Char Char Char Char Char,- TF Char Char Char Char Char Char1"/>
    <w:basedOn w:val="a0"/>
    <w:link w:val="a3"/>
    <w:rsid w:val="00136FD6"/>
    <w:rPr>
      <w:sz w:val="24"/>
      <w:lang w:val="el-GR" w:eastAsia="el-GR" w:bidi="ar-SA"/>
    </w:rPr>
  </w:style>
  <w:style w:type="paragraph" w:styleId="a4">
    <w:name w:val="header"/>
    <w:basedOn w:val="a"/>
    <w:link w:val="Char0"/>
    <w:rsid w:val="00714B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36FD6"/>
    <w:rPr>
      <w:sz w:val="24"/>
      <w:szCs w:val="24"/>
      <w:lang w:val="el-GR" w:eastAsia="el-GR" w:bidi="ar-SA"/>
    </w:rPr>
  </w:style>
  <w:style w:type="paragraph" w:styleId="a5">
    <w:name w:val="Body Text Indent"/>
    <w:aliases w:val="Σώμα κείμενου με εσοχή Char Char Char Char Char,Σώμα κείμενου με εσοχή Char Char,Σώμα κείμενου με εσοχή Char Char Char Char Char Char Char Char"/>
    <w:basedOn w:val="a"/>
    <w:link w:val="Char1"/>
    <w:rsid w:val="00714B06"/>
    <w:pPr>
      <w:tabs>
        <w:tab w:val="center" w:pos="8460"/>
      </w:tabs>
      <w:ind w:firstLine="540"/>
      <w:jc w:val="both"/>
    </w:p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a0"/>
    <w:link w:val="a5"/>
    <w:rsid w:val="00852622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714B06"/>
  </w:style>
  <w:style w:type="paragraph" w:styleId="a7">
    <w:name w:val="footer"/>
    <w:basedOn w:val="a"/>
    <w:link w:val="Char2"/>
    <w:rsid w:val="00714B0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136FD6"/>
    <w:rPr>
      <w:sz w:val="24"/>
      <w:szCs w:val="24"/>
      <w:lang w:val="el-GR" w:eastAsia="el-GR" w:bidi="ar-SA"/>
    </w:rPr>
  </w:style>
  <w:style w:type="paragraph" w:styleId="20">
    <w:name w:val="Body Text 2"/>
    <w:basedOn w:val="a"/>
    <w:link w:val="2Char0"/>
    <w:rsid w:val="00714B06"/>
    <w:pPr>
      <w:jc w:val="both"/>
    </w:pPr>
    <w:rPr>
      <w:b/>
      <w:bCs/>
    </w:rPr>
  </w:style>
  <w:style w:type="character" w:customStyle="1" w:styleId="2Char0">
    <w:name w:val="Σώμα κείμενου 2 Char"/>
    <w:basedOn w:val="a0"/>
    <w:link w:val="20"/>
    <w:rsid w:val="00136FD6"/>
    <w:rPr>
      <w:b/>
      <w:bCs/>
      <w:sz w:val="24"/>
      <w:szCs w:val="24"/>
      <w:lang w:val="el-GR" w:eastAsia="el-GR" w:bidi="ar-SA"/>
    </w:rPr>
  </w:style>
  <w:style w:type="paragraph" w:customStyle="1" w:styleId="xl25">
    <w:name w:val="xl25"/>
    <w:basedOn w:val="a"/>
    <w:rsid w:val="00714B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714B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714B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714B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714B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714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714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714B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714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714B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714B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21">
    <w:name w:val="Body Text Indent 2"/>
    <w:aliases w:val="Body Text Indent 2 Char Char Char"/>
    <w:basedOn w:val="a"/>
    <w:link w:val="2Char1"/>
    <w:rsid w:val="00714B06"/>
    <w:pPr>
      <w:tabs>
        <w:tab w:val="center" w:pos="8460"/>
      </w:tabs>
      <w:ind w:firstLine="720"/>
      <w:jc w:val="both"/>
    </w:pPr>
  </w:style>
  <w:style w:type="character" w:customStyle="1" w:styleId="2Char1">
    <w:name w:val="Σώμα κείμενου με εσοχή 2 Char"/>
    <w:aliases w:val="Body Text Indent 2 Char Char Char Char"/>
    <w:basedOn w:val="a0"/>
    <w:link w:val="21"/>
    <w:semiHidden/>
    <w:rsid w:val="00136FD6"/>
    <w:rPr>
      <w:sz w:val="24"/>
      <w:szCs w:val="24"/>
      <w:lang w:val="el-GR" w:eastAsia="el-GR" w:bidi="ar-SA"/>
    </w:rPr>
  </w:style>
  <w:style w:type="paragraph" w:styleId="30">
    <w:name w:val="Body Text Indent 3"/>
    <w:aliases w:val="Σώμα κείμενου με εσοχή 3 Char Char"/>
    <w:basedOn w:val="a"/>
    <w:link w:val="3Char0"/>
    <w:rsid w:val="00714B06"/>
    <w:pPr>
      <w:tabs>
        <w:tab w:val="center" w:pos="8460"/>
      </w:tabs>
      <w:ind w:firstLine="540"/>
    </w:pPr>
  </w:style>
  <w:style w:type="character" w:customStyle="1" w:styleId="3Char0">
    <w:name w:val="Σώμα κείμενου με εσοχή 3 Char"/>
    <w:aliases w:val="Σώμα κείμενου με εσοχή 3 Char Char Char"/>
    <w:basedOn w:val="a0"/>
    <w:link w:val="30"/>
    <w:semiHidden/>
    <w:rsid w:val="00136FD6"/>
    <w:rPr>
      <w:sz w:val="24"/>
      <w:szCs w:val="24"/>
      <w:lang w:val="el-GR" w:eastAsia="el-GR" w:bidi="ar-SA"/>
    </w:rPr>
  </w:style>
  <w:style w:type="paragraph" w:styleId="31">
    <w:name w:val="Body Text 3"/>
    <w:basedOn w:val="a"/>
    <w:link w:val="3Char1"/>
    <w:rsid w:val="00714B06"/>
    <w:rPr>
      <w:b/>
      <w:bCs/>
    </w:rPr>
  </w:style>
  <w:style w:type="character" w:customStyle="1" w:styleId="3Char1">
    <w:name w:val="Σώμα κείμενου 3 Char"/>
    <w:basedOn w:val="a0"/>
    <w:link w:val="31"/>
    <w:semiHidden/>
    <w:rsid w:val="00136FD6"/>
    <w:rPr>
      <w:b/>
      <w:bCs/>
      <w:sz w:val="24"/>
      <w:szCs w:val="24"/>
      <w:lang w:val="el-GR" w:eastAsia="el-GR" w:bidi="ar-SA"/>
    </w:rPr>
  </w:style>
  <w:style w:type="paragraph" w:customStyle="1" w:styleId="Normalgr">
    <w:name w:val="Normalgr"/>
    <w:rsid w:val="00714B06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1">
    <w:name w:val="para-1"/>
    <w:basedOn w:val="a"/>
    <w:rsid w:val="00714B0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714B06"/>
    <w:pPr>
      <w:ind w:left="1588" w:hanging="1588"/>
    </w:pPr>
  </w:style>
  <w:style w:type="paragraph" w:styleId="a8">
    <w:name w:val="annotation text"/>
    <w:basedOn w:val="a"/>
    <w:semiHidden/>
    <w:rsid w:val="00714B06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Block Text"/>
    <w:basedOn w:val="a"/>
    <w:rsid w:val="00714B06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714B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a">
    <w:name w:val="Title"/>
    <w:basedOn w:val="a"/>
    <w:qFormat/>
    <w:rsid w:val="00714B06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5262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9E440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1DE4"/>
    <w:pPr>
      <w:jc w:val="both"/>
    </w:pPr>
    <w:rPr>
      <w:szCs w:val="20"/>
      <w:lang w:val="en-US" w:eastAsia="en-US"/>
    </w:rPr>
  </w:style>
  <w:style w:type="paragraph" w:styleId="ab">
    <w:name w:val="footnote text"/>
    <w:aliases w:val=" Char"/>
    <w:basedOn w:val="a"/>
    <w:link w:val="Char3"/>
    <w:rsid w:val="00521DE4"/>
  </w:style>
  <w:style w:type="character" w:customStyle="1" w:styleId="Char3">
    <w:name w:val="Κείμενο υποσημείωσης Char"/>
    <w:aliases w:val=" Char Char1"/>
    <w:basedOn w:val="a0"/>
    <w:link w:val="ab"/>
    <w:rsid w:val="00521DE4"/>
    <w:rPr>
      <w:sz w:val="24"/>
      <w:szCs w:val="24"/>
      <w:lang w:val="el-GR" w:eastAsia="el-GR" w:bidi="ar-SA"/>
    </w:rPr>
  </w:style>
  <w:style w:type="character" w:styleId="ac">
    <w:name w:val="footnote reference"/>
    <w:basedOn w:val="a0"/>
    <w:rsid w:val="00521DE4"/>
    <w:rPr>
      <w:vertAlign w:val="superscript"/>
    </w:rPr>
  </w:style>
  <w:style w:type="character" w:styleId="-">
    <w:name w:val="Hyperlink"/>
    <w:basedOn w:val="a0"/>
    <w:rsid w:val="00521DE4"/>
    <w:rPr>
      <w:color w:val="0000FF"/>
      <w:u w:val="single"/>
    </w:rPr>
  </w:style>
  <w:style w:type="paragraph" w:styleId="Web">
    <w:name w:val="Normal (Web)"/>
    <w:basedOn w:val="a"/>
    <w:uiPriority w:val="99"/>
    <w:qFormat/>
    <w:rsid w:val="001018F0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qFormat/>
    <w:rsid w:val="001018F0"/>
    <w:rPr>
      <w:rFonts w:cs="Times New Roman"/>
      <w:b/>
      <w:bCs/>
    </w:rPr>
  </w:style>
  <w:style w:type="character" w:customStyle="1" w:styleId="Char4">
    <w:name w:val="Κείμενο σημείωσης τέλους Char"/>
    <w:basedOn w:val="a0"/>
    <w:link w:val="ae"/>
    <w:rsid w:val="00136FD6"/>
    <w:rPr>
      <w:rFonts w:ascii="Arial" w:hAnsi="Arial"/>
      <w:position w:val="2"/>
      <w:sz w:val="22"/>
      <w:szCs w:val="24"/>
      <w:lang w:val="en-US" w:eastAsia="zh-CN" w:bidi="ar-SA"/>
    </w:rPr>
  </w:style>
  <w:style w:type="paragraph" w:styleId="ae">
    <w:name w:val="endnote text"/>
    <w:basedOn w:val="a"/>
    <w:link w:val="Char4"/>
    <w:rsid w:val="00136FD6"/>
    <w:rPr>
      <w:rFonts w:ascii="Arial" w:hAnsi="Arial"/>
      <w:position w:val="2"/>
      <w:sz w:val="22"/>
      <w:lang w:val="en-US" w:eastAsia="zh-CN"/>
    </w:rPr>
  </w:style>
  <w:style w:type="paragraph" w:customStyle="1" w:styleId="msonospacing0">
    <w:name w:val="msonospacing"/>
    <w:basedOn w:val="a"/>
    <w:rsid w:val="00136FD6"/>
    <w:rPr>
      <w:rFonts w:ascii="Calibri" w:hAnsi="Calibri"/>
      <w:szCs w:val="32"/>
      <w:lang w:val="en-US" w:eastAsia="en-US"/>
    </w:rPr>
  </w:style>
  <w:style w:type="paragraph" w:customStyle="1" w:styleId="msolistparagraph0">
    <w:name w:val="msolistparagraph"/>
    <w:basedOn w:val="a"/>
    <w:rsid w:val="00136FD6"/>
    <w:pPr>
      <w:ind w:left="720"/>
    </w:pPr>
    <w:rPr>
      <w:rFonts w:ascii="Calibri" w:hAnsi="Calibri"/>
      <w:lang w:val="en-US" w:eastAsia="en-US"/>
    </w:rPr>
  </w:style>
  <w:style w:type="character" w:customStyle="1" w:styleId="Char5">
    <w:name w:val="Απόσπασμα Char"/>
    <w:basedOn w:val="a0"/>
    <w:link w:val="af"/>
    <w:rsid w:val="00136FD6"/>
    <w:rPr>
      <w:sz w:val="24"/>
      <w:szCs w:val="24"/>
      <w:lang w:val="el-GR" w:eastAsia="zh-CN" w:bidi="ar-SA"/>
    </w:rPr>
  </w:style>
  <w:style w:type="paragraph" w:styleId="af">
    <w:name w:val="Quote"/>
    <w:link w:val="Char5"/>
    <w:qFormat/>
    <w:rsid w:val="00136FD6"/>
    <w:rPr>
      <w:lang w:eastAsia="zh-CN"/>
    </w:rPr>
  </w:style>
  <w:style w:type="paragraph" w:customStyle="1" w:styleId="msoquote0">
    <w:name w:val="msoquote"/>
    <w:basedOn w:val="a"/>
    <w:next w:val="a"/>
    <w:rsid w:val="00136FD6"/>
    <w:rPr>
      <w:rFonts w:ascii="Calibri" w:hAnsi="Calibri"/>
      <w:i/>
      <w:lang w:val="en-US" w:eastAsia="en-US"/>
    </w:rPr>
  </w:style>
  <w:style w:type="character" w:customStyle="1" w:styleId="Char6">
    <w:name w:val="Έντονο εισαγωγικό Char"/>
    <w:basedOn w:val="a0"/>
    <w:link w:val="af0"/>
    <w:rsid w:val="00136FD6"/>
    <w:rPr>
      <w:sz w:val="24"/>
      <w:szCs w:val="24"/>
      <w:lang w:val="el-GR" w:eastAsia="zh-CN" w:bidi="ar-SA"/>
    </w:rPr>
  </w:style>
  <w:style w:type="paragraph" w:styleId="af0">
    <w:name w:val="Intense Quote"/>
    <w:link w:val="Char6"/>
    <w:qFormat/>
    <w:rsid w:val="00136FD6"/>
    <w:rPr>
      <w:lang w:eastAsia="zh-CN"/>
    </w:rPr>
  </w:style>
  <w:style w:type="paragraph" w:customStyle="1" w:styleId="msointensequote0">
    <w:name w:val="msointensequote"/>
    <w:basedOn w:val="a"/>
    <w:next w:val="a"/>
    <w:rsid w:val="00136FD6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paragraph" w:customStyle="1" w:styleId="msotocheading0">
    <w:name w:val="msotocheading"/>
    <w:basedOn w:val="1"/>
    <w:next w:val="a"/>
    <w:rsid w:val="00136FD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xl48">
    <w:name w:val="xl48"/>
    <w:basedOn w:val="a"/>
    <w:rsid w:val="00136FD6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49">
    <w:name w:val="xl49"/>
    <w:basedOn w:val="a"/>
    <w:rsid w:val="00136F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50">
    <w:name w:val="xl50"/>
    <w:basedOn w:val="a"/>
    <w:rsid w:val="00136F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1">
    <w:name w:val="xl51"/>
    <w:basedOn w:val="a"/>
    <w:rsid w:val="00136F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2">
    <w:name w:val="xl52"/>
    <w:basedOn w:val="a"/>
    <w:rsid w:val="00136FD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character" w:customStyle="1" w:styleId="msosubtleemphasis0">
    <w:name w:val="msosubtleemphasis"/>
    <w:rsid w:val="00136FD6"/>
    <w:rPr>
      <w:i/>
      <w:iCs w:val="0"/>
      <w:color w:val="5A5A5A"/>
    </w:rPr>
  </w:style>
  <w:style w:type="character" w:customStyle="1" w:styleId="msointenseemphasis0">
    <w:name w:val="msointenseemphasis"/>
    <w:basedOn w:val="a0"/>
    <w:rsid w:val="00136FD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a0"/>
    <w:rsid w:val="00136FD6"/>
    <w:rPr>
      <w:sz w:val="24"/>
      <w:szCs w:val="24"/>
      <w:u w:val="single"/>
    </w:rPr>
  </w:style>
  <w:style w:type="character" w:customStyle="1" w:styleId="msointensereference0">
    <w:name w:val="msointensereference"/>
    <w:basedOn w:val="a0"/>
    <w:rsid w:val="00136FD6"/>
    <w:rPr>
      <w:b/>
      <w:bCs w:val="0"/>
      <w:sz w:val="24"/>
      <w:u w:val="single"/>
    </w:rPr>
  </w:style>
  <w:style w:type="character" w:customStyle="1" w:styleId="msobooktitle0">
    <w:name w:val="msobooktitle"/>
    <w:basedOn w:val="a0"/>
    <w:rsid w:val="00136F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a0"/>
    <w:rsid w:val="00136F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CharChar7">
    <w:name w:val="Char Char7"/>
    <w:basedOn w:val="a0"/>
    <w:rsid w:val="00136FD6"/>
    <w:rPr>
      <w:b/>
      <w:bCs/>
      <w:sz w:val="28"/>
      <w:szCs w:val="28"/>
    </w:rPr>
  </w:style>
  <w:style w:type="character" w:customStyle="1" w:styleId="CharChar1">
    <w:name w:val="Char Char1"/>
    <w:basedOn w:val="a0"/>
    <w:rsid w:val="00136FD6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basedOn w:val="a0"/>
    <w:rsid w:val="00136FD6"/>
    <w:rPr>
      <w:rFonts w:ascii="Cambria" w:eastAsia="Times New Roman" w:hAnsi="Cambria" w:hint="default"/>
      <w:sz w:val="24"/>
      <w:szCs w:val="24"/>
    </w:rPr>
  </w:style>
  <w:style w:type="paragraph" w:customStyle="1" w:styleId="10">
    <w:name w:val="Παράγραφος λίστας1"/>
    <w:basedOn w:val="a"/>
    <w:rsid w:val="00AD1814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210">
    <w:name w:val="Σώμα κείμενου 21"/>
    <w:basedOn w:val="a"/>
    <w:rsid w:val="00AD1814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af1">
    <w:name w:val="Περιεχόμενα πίνακα"/>
    <w:basedOn w:val="a"/>
    <w:qFormat/>
    <w:rsid w:val="00AD1814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11">
    <w:name w:val="Χωρίς διάστιχο1"/>
    <w:rsid w:val="004D5091"/>
    <w:pPr>
      <w:suppressAutoHyphens/>
      <w:spacing w:line="100" w:lineRule="atLeast"/>
    </w:pPr>
    <w:rPr>
      <w:kern w:val="1"/>
      <w:sz w:val="24"/>
      <w:szCs w:val="24"/>
    </w:rPr>
  </w:style>
  <w:style w:type="character" w:customStyle="1" w:styleId="BodyTextIndent3Char">
    <w:name w:val="Body Text Indent 3 Char"/>
    <w:basedOn w:val="a0"/>
    <w:semiHidden/>
    <w:rsid w:val="00482576"/>
    <w:rPr>
      <w:sz w:val="24"/>
      <w:szCs w:val="24"/>
      <w:lang w:val="el-GR" w:eastAsia="el-GR" w:bidi="ar-SA"/>
    </w:rPr>
  </w:style>
  <w:style w:type="paragraph" w:styleId="af2">
    <w:name w:val="List Paragraph"/>
    <w:basedOn w:val="a"/>
    <w:qFormat/>
    <w:rsid w:val="00F54D84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rsid w:val="00F54D84"/>
    <w:rPr>
      <w:rFonts w:ascii="Tahoma" w:hAnsi="Tahoma" w:cs="Tahoma"/>
      <w:sz w:val="16"/>
      <w:szCs w:val="16"/>
    </w:rPr>
  </w:style>
  <w:style w:type="character" w:customStyle="1" w:styleId="CharCharCharCharCharCharCharCharCharChar">
    <w:name w:val="Σώμα κείμενου με εσοχή Char Char Char Char Char Char Char Char Char Char"/>
    <w:basedOn w:val="a0"/>
    <w:semiHidden/>
    <w:rsid w:val="00754B63"/>
    <w:rPr>
      <w:sz w:val="24"/>
      <w:szCs w:val="24"/>
      <w:lang w:val="el-GR" w:eastAsia="el-GR" w:bidi="ar-SA"/>
    </w:rPr>
  </w:style>
  <w:style w:type="character" w:customStyle="1" w:styleId="-TFChar">
    <w:name w:val="- TF Char"/>
    <w:basedOn w:val="a0"/>
    <w:semiHidden/>
    <w:rsid w:val="00754B63"/>
    <w:rPr>
      <w:sz w:val="24"/>
      <w:lang w:val="el-GR" w:eastAsia="el-GR" w:bidi="ar-SA"/>
    </w:rPr>
  </w:style>
  <w:style w:type="paragraph" w:customStyle="1" w:styleId="22">
    <w:name w:val="Σώμα κείμενου 22"/>
    <w:basedOn w:val="a"/>
    <w:rsid w:val="000D196F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10pt">
    <w:name w:val="Βασικό + 10 pt"/>
    <w:basedOn w:val="a"/>
    <w:rsid w:val="00882A8C"/>
    <w:pPr>
      <w:suppressAutoHyphens/>
      <w:jc w:val="both"/>
    </w:pPr>
    <w:rPr>
      <w:rFonts w:ascii="Calibri" w:eastAsia="SimSun" w:hAnsi="Calibri" w:cs="Calibri"/>
      <w:color w:val="00000A"/>
      <w:sz w:val="20"/>
      <w:szCs w:val="20"/>
      <w:lang w:val="en-US" w:eastAsia="en-US"/>
    </w:rPr>
  </w:style>
  <w:style w:type="paragraph" w:customStyle="1" w:styleId="310">
    <w:name w:val="Σώμα κείμενου με εσοχή 31"/>
    <w:basedOn w:val="a"/>
    <w:rsid w:val="00225D0D"/>
    <w:pPr>
      <w:tabs>
        <w:tab w:val="center" w:pos="8460"/>
      </w:tabs>
      <w:suppressAutoHyphens/>
      <w:ind w:firstLine="540"/>
    </w:pPr>
    <w:rPr>
      <w:lang w:eastAsia="zh-CN"/>
    </w:rPr>
  </w:style>
  <w:style w:type="character" w:customStyle="1" w:styleId="FontStyle17">
    <w:name w:val="Font Style17"/>
    <w:basedOn w:val="a0"/>
    <w:rsid w:val="001043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043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043F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a0"/>
    <w:rsid w:val="00B37ADD"/>
    <w:rPr>
      <w:b/>
      <w:sz w:val="24"/>
      <w:u w:val="single"/>
      <w:lang w:val="el-GR" w:eastAsia="el-GR" w:bidi="ar-SA"/>
    </w:rPr>
  </w:style>
  <w:style w:type="character" w:customStyle="1" w:styleId="4CharChar">
    <w:name w:val="Επικεφαλίδα 4 Char Char"/>
    <w:basedOn w:val="a0"/>
    <w:rsid w:val="00B37ADD"/>
    <w:rPr>
      <w:b/>
      <w:bCs/>
      <w:sz w:val="24"/>
      <w:szCs w:val="24"/>
      <w:lang w:val="el-GR" w:eastAsia="el-GR" w:bidi="ar-SA"/>
    </w:rPr>
  </w:style>
  <w:style w:type="character" w:customStyle="1" w:styleId="CharChar0">
    <w:name w:val="Κεφαλίδα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CharCharCharCharCharCharChar">
    <w:name w:val="Σώμα κείμενου με εσοχή Char Char Char Char Char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rsid w:val="000D3227"/>
    <w:rPr>
      <w:sz w:val="24"/>
      <w:lang w:val="el-GR" w:eastAsia="el-GR" w:bidi="ar-SA"/>
    </w:rPr>
  </w:style>
  <w:style w:type="table" w:styleId="af4">
    <w:name w:val="Table Grid"/>
    <w:basedOn w:val="a1"/>
    <w:rsid w:val="007A08DE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A08DE"/>
    <w:pPr>
      <w:widowControl w:val="0"/>
      <w:suppressAutoHyphens/>
    </w:pPr>
    <w:rPr>
      <w:color w:val="00000A"/>
      <w:kern w:val="1"/>
      <w:lang w:eastAsia="zh-CN"/>
    </w:rPr>
  </w:style>
  <w:style w:type="character" w:customStyle="1" w:styleId="Char10">
    <w:name w:val="Κεφαλίδα Char1"/>
    <w:basedOn w:val="a0"/>
    <w:rsid w:val="00490F2D"/>
    <w:rPr>
      <w:sz w:val="24"/>
      <w:szCs w:val="24"/>
      <w:lang w:eastAsia="zh-CN"/>
    </w:rPr>
  </w:style>
  <w:style w:type="paragraph" w:customStyle="1" w:styleId="12">
    <w:name w:val="Λίστα με κουκκίδες1"/>
    <w:basedOn w:val="a"/>
    <w:rsid w:val="00431CCF"/>
    <w:pPr>
      <w:tabs>
        <w:tab w:val="num" w:pos="0"/>
      </w:tabs>
      <w:suppressAutoHyphens/>
      <w:ind w:left="432" w:hanging="432"/>
      <w:contextualSpacing/>
    </w:pPr>
    <w:rPr>
      <w:lang w:eastAsia="zh-CN"/>
    </w:rPr>
  </w:style>
  <w:style w:type="paragraph" w:customStyle="1" w:styleId="Header">
    <w:name w:val="Header"/>
    <w:basedOn w:val="a"/>
    <w:rsid w:val="000736AE"/>
    <w:pPr>
      <w:tabs>
        <w:tab w:val="center" w:pos="4153"/>
        <w:tab w:val="right" w:pos="8306"/>
      </w:tabs>
      <w:suppressAutoHyphens/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66389"/>
    <w:pPr>
      <w:keepNext/>
      <w:suppressAutoHyphens/>
    </w:pPr>
    <w:rPr>
      <w:rFonts w:ascii="Tahoma" w:hAnsi="Tahoma" w:cs="Tahoma"/>
      <w:color w:val="00000A"/>
      <w:szCs w:val="20"/>
    </w:rPr>
  </w:style>
  <w:style w:type="character" w:customStyle="1" w:styleId="WW8Num1z0">
    <w:name w:val="WW8Num1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1z1">
    <w:name w:val="WW8Num1z1"/>
    <w:rsid w:val="00221383"/>
  </w:style>
  <w:style w:type="character" w:customStyle="1" w:styleId="WW8Num1z2">
    <w:name w:val="WW8Num1z2"/>
    <w:rsid w:val="00221383"/>
  </w:style>
  <w:style w:type="character" w:customStyle="1" w:styleId="WW8Num1z3">
    <w:name w:val="WW8Num1z3"/>
    <w:rsid w:val="00221383"/>
  </w:style>
  <w:style w:type="character" w:customStyle="1" w:styleId="WW8Num1z4">
    <w:name w:val="WW8Num1z4"/>
    <w:rsid w:val="00221383"/>
  </w:style>
  <w:style w:type="character" w:customStyle="1" w:styleId="WW8Num1z5">
    <w:name w:val="WW8Num1z5"/>
    <w:rsid w:val="00221383"/>
  </w:style>
  <w:style w:type="character" w:customStyle="1" w:styleId="WW8Num1z6">
    <w:name w:val="WW8Num1z6"/>
    <w:rsid w:val="00221383"/>
  </w:style>
  <w:style w:type="character" w:customStyle="1" w:styleId="WW8Num1z7">
    <w:name w:val="WW8Num1z7"/>
    <w:rsid w:val="00221383"/>
  </w:style>
  <w:style w:type="character" w:customStyle="1" w:styleId="WW8Num1z8">
    <w:name w:val="WW8Num1z8"/>
    <w:rsid w:val="00221383"/>
  </w:style>
  <w:style w:type="character" w:customStyle="1" w:styleId="WW8Num2z0">
    <w:name w:val="WW8Num2z0"/>
    <w:rsid w:val="00221383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221383"/>
  </w:style>
  <w:style w:type="character" w:customStyle="1" w:styleId="WW8Num2z2">
    <w:name w:val="WW8Num2z2"/>
    <w:rsid w:val="00221383"/>
  </w:style>
  <w:style w:type="character" w:customStyle="1" w:styleId="WW8Num2z3">
    <w:name w:val="WW8Num2z3"/>
    <w:rsid w:val="00221383"/>
  </w:style>
  <w:style w:type="character" w:customStyle="1" w:styleId="WW8Num2z4">
    <w:name w:val="WW8Num2z4"/>
    <w:rsid w:val="00221383"/>
  </w:style>
  <w:style w:type="character" w:customStyle="1" w:styleId="WW8Num2z5">
    <w:name w:val="WW8Num2z5"/>
    <w:rsid w:val="00221383"/>
  </w:style>
  <w:style w:type="character" w:customStyle="1" w:styleId="WW8Num2z6">
    <w:name w:val="WW8Num2z6"/>
    <w:rsid w:val="00221383"/>
  </w:style>
  <w:style w:type="character" w:customStyle="1" w:styleId="WW8Num2z7">
    <w:name w:val="WW8Num2z7"/>
    <w:rsid w:val="00221383"/>
  </w:style>
  <w:style w:type="character" w:customStyle="1" w:styleId="WW8Num2z8">
    <w:name w:val="WW8Num2z8"/>
    <w:rsid w:val="00221383"/>
  </w:style>
  <w:style w:type="character" w:customStyle="1" w:styleId="WW8Num3z0">
    <w:name w:val="WW8Num3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3z1">
    <w:name w:val="WW8Num3z1"/>
    <w:rsid w:val="00221383"/>
    <w:rPr>
      <w:rFonts w:ascii="Courier New" w:hAnsi="Courier New" w:cs="Courier New"/>
    </w:rPr>
  </w:style>
  <w:style w:type="character" w:customStyle="1" w:styleId="WW8Num3z2">
    <w:name w:val="WW8Num3z2"/>
    <w:rsid w:val="00221383"/>
  </w:style>
  <w:style w:type="character" w:customStyle="1" w:styleId="WW8Num3z3">
    <w:name w:val="WW8Num3z3"/>
    <w:rsid w:val="00221383"/>
    <w:rPr>
      <w:rFonts w:ascii="Symbol" w:hAnsi="Symbol" w:cs="Symbol"/>
    </w:rPr>
  </w:style>
  <w:style w:type="character" w:customStyle="1" w:styleId="WW8Num3z4">
    <w:name w:val="WW8Num3z4"/>
    <w:rsid w:val="00221383"/>
  </w:style>
  <w:style w:type="character" w:customStyle="1" w:styleId="WW8Num3z5">
    <w:name w:val="WW8Num3z5"/>
    <w:rsid w:val="00221383"/>
  </w:style>
  <w:style w:type="character" w:customStyle="1" w:styleId="WW8Num3z6">
    <w:name w:val="WW8Num3z6"/>
    <w:rsid w:val="00221383"/>
  </w:style>
  <w:style w:type="character" w:customStyle="1" w:styleId="WW8Num3z7">
    <w:name w:val="WW8Num3z7"/>
    <w:rsid w:val="00221383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221383"/>
  </w:style>
  <w:style w:type="character" w:customStyle="1" w:styleId="WW8Num4z0">
    <w:name w:val="WW8Num4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221383"/>
  </w:style>
  <w:style w:type="character" w:customStyle="1" w:styleId="WW8Num4z2">
    <w:name w:val="WW8Num4z2"/>
    <w:rsid w:val="00221383"/>
  </w:style>
  <w:style w:type="character" w:customStyle="1" w:styleId="WW8Num4z3">
    <w:name w:val="WW8Num4z3"/>
    <w:rsid w:val="00221383"/>
  </w:style>
  <w:style w:type="character" w:customStyle="1" w:styleId="WW8Num4z4">
    <w:name w:val="WW8Num4z4"/>
    <w:rsid w:val="00221383"/>
  </w:style>
  <w:style w:type="character" w:customStyle="1" w:styleId="WW8Num4z5">
    <w:name w:val="WW8Num4z5"/>
    <w:rsid w:val="00221383"/>
  </w:style>
  <w:style w:type="character" w:customStyle="1" w:styleId="WW8Num4z6">
    <w:name w:val="WW8Num4z6"/>
    <w:rsid w:val="00221383"/>
  </w:style>
  <w:style w:type="character" w:customStyle="1" w:styleId="WW8Num4z7">
    <w:name w:val="WW8Num4z7"/>
    <w:rsid w:val="00221383"/>
  </w:style>
  <w:style w:type="character" w:customStyle="1" w:styleId="WW8Num4z8">
    <w:name w:val="WW8Num4z8"/>
    <w:rsid w:val="00221383"/>
  </w:style>
  <w:style w:type="character" w:customStyle="1" w:styleId="WW8Num5z0">
    <w:name w:val="WW8Num5z0"/>
    <w:rsid w:val="00221383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221383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221383"/>
  </w:style>
  <w:style w:type="character" w:customStyle="1" w:styleId="WW8Num6z1">
    <w:name w:val="WW8Num6z1"/>
    <w:rsid w:val="00221383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221383"/>
  </w:style>
  <w:style w:type="character" w:customStyle="1" w:styleId="WW8Num6z3">
    <w:name w:val="WW8Num6z3"/>
    <w:rsid w:val="00221383"/>
  </w:style>
  <w:style w:type="character" w:customStyle="1" w:styleId="WW8Num6z4">
    <w:name w:val="WW8Num6z4"/>
    <w:rsid w:val="00221383"/>
  </w:style>
  <w:style w:type="character" w:customStyle="1" w:styleId="WW8Num6z5">
    <w:name w:val="WW8Num6z5"/>
    <w:rsid w:val="00221383"/>
  </w:style>
  <w:style w:type="character" w:customStyle="1" w:styleId="WW8Num6z6">
    <w:name w:val="WW8Num6z6"/>
    <w:rsid w:val="00221383"/>
  </w:style>
  <w:style w:type="character" w:customStyle="1" w:styleId="WW8Num6z7">
    <w:name w:val="WW8Num6z7"/>
    <w:rsid w:val="00221383"/>
  </w:style>
  <w:style w:type="character" w:customStyle="1" w:styleId="WW8Num6z8">
    <w:name w:val="WW8Num6z8"/>
    <w:rsid w:val="00221383"/>
  </w:style>
  <w:style w:type="character" w:customStyle="1" w:styleId="WW8Num7z0">
    <w:name w:val="WW8Num7z0"/>
    <w:rsid w:val="00221383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221383"/>
  </w:style>
  <w:style w:type="character" w:customStyle="1" w:styleId="WW8Num8z1">
    <w:name w:val="WW8Num8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21383"/>
  </w:style>
  <w:style w:type="character" w:customStyle="1" w:styleId="WW8Num8z3">
    <w:name w:val="WW8Num8z3"/>
    <w:rsid w:val="00221383"/>
  </w:style>
  <w:style w:type="character" w:customStyle="1" w:styleId="WW8Num8z4">
    <w:name w:val="WW8Num8z4"/>
    <w:rsid w:val="00221383"/>
  </w:style>
  <w:style w:type="character" w:customStyle="1" w:styleId="WW8Num8z5">
    <w:name w:val="WW8Num8z5"/>
    <w:rsid w:val="00221383"/>
  </w:style>
  <w:style w:type="character" w:customStyle="1" w:styleId="WW8Num8z6">
    <w:name w:val="WW8Num8z6"/>
    <w:rsid w:val="00221383"/>
  </w:style>
  <w:style w:type="character" w:customStyle="1" w:styleId="WW8Num8z7">
    <w:name w:val="WW8Num8z7"/>
    <w:rsid w:val="00221383"/>
  </w:style>
  <w:style w:type="character" w:customStyle="1" w:styleId="WW8Num8z8">
    <w:name w:val="WW8Num8z8"/>
    <w:rsid w:val="00221383"/>
  </w:style>
  <w:style w:type="character" w:customStyle="1" w:styleId="WW8Num9z0">
    <w:name w:val="WW8Num9z0"/>
    <w:rsid w:val="00221383"/>
    <w:rPr>
      <w:b/>
      <w:color w:val="FF0000"/>
      <w:sz w:val="20"/>
    </w:rPr>
  </w:style>
  <w:style w:type="character" w:customStyle="1" w:styleId="WW8Num9z1">
    <w:name w:val="WW8Num9z1"/>
    <w:rsid w:val="00221383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21383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21383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21383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21383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21383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21383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4z1">
    <w:name w:val="WW8Num14z1"/>
    <w:rsid w:val="00221383"/>
  </w:style>
  <w:style w:type="character" w:customStyle="1" w:styleId="WW8Num14z2">
    <w:name w:val="WW8Num14z2"/>
    <w:rsid w:val="00221383"/>
  </w:style>
  <w:style w:type="character" w:customStyle="1" w:styleId="WW8Num14z3">
    <w:name w:val="WW8Num14z3"/>
    <w:rsid w:val="00221383"/>
  </w:style>
  <w:style w:type="character" w:customStyle="1" w:styleId="WW8Num14z4">
    <w:name w:val="WW8Num14z4"/>
    <w:rsid w:val="00221383"/>
  </w:style>
  <w:style w:type="character" w:customStyle="1" w:styleId="WW8Num14z5">
    <w:name w:val="WW8Num14z5"/>
    <w:rsid w:val="00221383"/>
  </w:style>
  <w:style w:type="character" w:customStyle="1" w:styleId="WW8Num14z6">
    <w:name w:val="WW8Num14z6"/>
    <w:rsid w:val="00221383"/>
  </w:style>
  <w:style w:type="character" w:customStyle="1" w:styleId="WW8Num14z7">
    <w:name w:val="WW8Num14z7"/>
    <w:rsid w:val="00221383"/>
  </w:style>
  <w:style w:type="character" w:customStyle="1" w:styleId="WW8Num14z8">
    <w:name w:val="WW8Num14z8"/>
    <w:rsid w:val="00221383"/>
  </w:style>
  <w:style w:type="character" w:customStyle="1" w:styleId="WW8Num15z1">
    <w:name w:val="WW8Num15z1"/>
    <w:rsid w:val="00221383"/>
  </w:style>
  <w:style w:type="character" w:customStyle="1" w:styleId="WW8Num15z2">
    <w:name w:val="WW8Num15z2"/>
    <w:rsid w:val="00221383"/>
  </w:style>
  <w:style w:type="character" w:customStyle="1" w:styleId="WW8Num15z3">
    <w:name w:val="WW8Num15z3"/>
    <w:rsid w:val="00221383"/>
  </w:style>
  <w:style w:type="character" w:customStyle="1" w:styleId="WW8Num15z4">
    <w:name w:val="WW8Num15z4"/>
    <w:rsid w:val="00221383"/>
  </w:style>
  <w:style w:type="character" w:customStyle="1" w:styleId="WW8Num15z5">
    <w:name w:val="WW8Num15z5"/>
    <w:rsid w:val="00221383"/>
  </w:style>
  <w:style w:type="character" w:customStyle="1" w:styleId="WW8Num15z6">
    <w:name w:val="WW8Num15z6"/>
    <w:rsid w:val="00221383"/>
  </w:style>
  <w:style w:type="character" w:customStyle="1" w:styleId="WW8Num15z7">
    <w:name w:val="WW8Num15z7"/>
    <w:rsid w:val="00221383"/>
  </w:style>
  <w:style w:type="character" w:customStyle="1" w:styleId="WW8Num15z8">
    <w:name w:val="WW8Num15z8"/>
    <w:rsid w:val="00221383"/>
  </w:style>
  <w:style w:type="character" w:customStyle="1" w:styleId="WW8Num16z0">
    <w:name w:val="WW8Num16z0"/>
    <w:rsid w:val="00221383"/>
    <w:rPr>
      <w:rFonts w:ascii="Symbol" w:hAnsi="Symbol" w:cs="Symbol"/>
      <w:sz w:val="18"/>
      <w:szCs w:val="18"/>
      <w:lang w:val="el-GR"/>
    </w:rPr>
  </w:style>
  <w:style w:type="character" w:customStyle="1" w:styleId="WW8Num17z0">
    <w:name w:val="WW8Num17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7z1">
    <w:name w:val="WW8Num17z1"/>
    <w:rsid w:val="00221383"/>
    <w:rPr>
      <w:rFonts w:ascii="Courier New" w:hAnsi="Courier New" w:cs="Courier New" w:hint="default"/>
    </w:rPr>
  </w:style>
  <w:style w:type="character" w:customStyle="1" w:styleId="WW8Num17z2">
    <w:name w:val="WW8Num17z2"/>
    <w:rsid w:val="00221383"/>
    <w:rPr>
      <w:rFonts w:ascii="Wingdings" w:hAnsi="Wingdings" w:cs="Wingdings" w:hint="default"/>
    </w:rPr>
  </w:style>
  <w:style w:type="character" w:customStyle="1" w:styleId="WW8Num18z0">
    <w:name w:val="WW8Num18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8z1">
    <w:name w:val="WW8Num18z1"/>
    <w:rsid w:val="00221383"/>
    <w:rPr>
      <w:rFonts w:ascii="Courier New" w:hAnsi="Courier New" w:cs="Courier New" w:hint="default"/>
    </w:rPr>
  </w:style>
  <w:style w:type="character" w:customStyle="1" w:styleId="WW8Num18z2">
    <w:name w:val="WW8Num18z2"/>
    <w:rsid w:val="00221383"/>
    <w:rPr>
      <w:rFonts w:ascii="Wingdings" w:hAnsi="Wingdings" w:cs="Wingdings" w:hint="default"/>
    </w:rPr>
  </w:style>
  <w:style w:type="character" w:customStyle="1" w:styleId="13">
    <w:name w:val="Προεπιλεγμένη γραμματοσειρά1"/>
    <w:rsid w:val="00221383"/>
  </w:style>
  <w:style w:type="character" w:customStyle="1" w:styleId="WW-DefaultParagraphFont">
    <w:name w:val="WW-Default Paragraph Font"/>
    <w:rsid w:val="00221383"/>
  </w:style>
  <w:style w:type="character" w:customStyle="1" w:styleId="WW8Num5z2">
    <w:name w:val="WW8Num5z2"/>
    <w:rsid w:val="00221383"/>
  </w:style>
  <w:style w:type="character" w:customStyle="1" w:styleId="WW8Num5z3">
    <w:name w:val="WW8Num5z3"/>
    <w:rsid w:val="00221383"/>
  </w:style>
  <w:style w:type="character" w:customStyle="1" w:styleId="WW8Num5z4">
    <w:name w:val="WW8Num5z4"/>
    <w:rsid w:val="00221383"/>
  </w:style>
  <w:style w:type="character" w:customStyle="1" w:styleId="WW8Num5z5">
    <w:name w:val="WW8Num5z5"/>
    <w:rsid w:val="00221383"/>
  </w:style>
  <w:style w:type="character" w:customStyle="1" w:styleId="WW8Num5z6">
    <w:name w:val="WW8Num5z6"/>
    <w:rsid w:val="00221383"/>
  </w:style>
  <w:style w:type="character" w:customStyle="1" w:styleId="WW8Num5z7">
    <w:name w:val="WW8Num5z7"/>
    <w:rsid w:val="00221383"/>
  </w:style>
  <w:style w:type="character" w:customStyle="1" w:styleId="WW8Num5z8">
    <w:name w:val="WW8Num5z8"/>
    <w:rsid w:val="00221383"/>
  </w:style>
  <w:style w:type="character" w:customStyle="1" w:styleId="WW8Num7z1">
    <w:name w:val="WW8Num7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21383"/>
  </w:style>
  <w:style w:type="character" w:customStyle="1" w:styleId="WW8Num7z3">
    <w:name w:val="WW8Num7z3"/>
    <w:rsid w:val="00221383"/>
  </w:style>
  <w:style w:type="character" w:customStyle="1" w:styleId="WW8Num7z4">
    <w:name w:val="WW8Num7z4"/>
    <w:rsid w:val="00221383"/>
  </w:style>
  <w:style w:type="character" w:customStyle="1" w:styleId="WW8Num7z5">
    <w:name w:val="WW8Num7z5"/>
    <w:rsid w:val="00221383"/>
  </w:style>
  <w:style w:type="character" w:customStyle="1" w:styleId="WW8Num7z6">
    <w:name w:val="WW8Num7z6"/>
    <w:rsid w:val="00221383"/>
  </w:style>
  <w:style w:type="character" w:customStyle="1" w:styleId="WW8Num7z7">
    <w:name w:val="WW8Num7z7"/>
    <w:rsid w:val="00221383"/>
  </w:style>
  <w:style w:type="character" w:customStyle="1" w:styleId="WW8Num7z8">
    <w:name w:val="WW8Num7z8"/>
    <w:rsid w:val="00221383"/>
  </w:style>
  <w:style w:type="character" w:customStyle="1" w:styleId="WW8Num11z1">
    <w:name w:val="WW8Num11z1"/>
    <w:rsid w:val="00221383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21383"/>
  </w:style>
  <w:style w:type="character" w:customStyle="1" w:styleId="WW8Num13z2">
    <w:name w:val="WW8Num13z2"/>
    <w:rsid w:val="00221383"/>
  </w:style>
  <w:style w:type="character" w:customStyle="1" w:styleId="WW8Num13z3">
    <w:name w:val="WW8Num13z3"/>
    <w:rsid w:val="00221383"/>
  </w:style>
  <w:style w:type="character" w:customStyle="1" w:styleId="WW8Num13z4">
    <w:name w:val="WW8Num13z4"/>
    <w:rsid w:val="00221383"/>
  </w:style>
  <w:style w:type="character" w:customStyle="1" w:styleId="WW8Num13z5">
    <w:name w:val="WW8Num13z5"/>
    <w:rsid w:val="00221383"/>
  </w:style>
  <w:style w:type="character" w:customStyle="1" w:styleId="WW8Num13z6">
    <w:name w:val="WW8Num13z6"/>
    <w:rsid w:val="00221383"/>
  </w:style>
  <w:style w:type="character" w:customStyle="1" w:styleId="WW8Num13z7">
    <w:name w:val="WW8Num13z7"/>
    <w:rsid w:val="00221383"/>
  </w:style>
  <w:style w:type="character" w:customStyle="1" w:styleId="WW8Num13z8">
    <w:name w:val="WW8Num13z8"/>
    <w:rsid w:val="00221383"/>
  </w:style>
  <w:style w:type="character" w:customStyle="1" w:styleId="WW-DefaultParagraphFont1">
    <w:name w:val="WW-Default Paragraph Font1"/>
    <w:rsid w:val="00221383"/>
  </w:style>
  <w:style w:type="character" w:customStyle="1" w:styleId="WW8Num16z1">
    <w:name w:val="WW8Num16z1"/>
    <w:rsid w:val="00221383"/>
  </w:style>
  <w:style w:type="character" w:customStyle="1" w:styleId="WW8Num16z2">
    <w:name w:val="WW8Num16z2"/>
    <w:rsid w:val="00221383"/>
  </w:style>
  <w:style w:type="character" w:customStyle="1" w:styleId="WW8Num16z3">
    <w:name w:val="WW8Num16z3"/>
    <w:rsid w:val="00221383"/>
  </w:style>
  <w:style w:type="character" w:customStyle="1" w:styleId="WW8Num16z4">
    <w:name w:val="WW8Num16z4"/>
    <w:rsid w:val="00221383"/>
  </w:style>
  <w:style w:type="character" w:customStyle="1" w:styleId="WW8Num16z5">
    <w:name w:val="WW8Num16z5"/>
    <w:rsid w:val="00221383"/>
  </w:style>
  <w:style w:type="character" w:customStyle="1" w:styleId="WW8Num16z6">
    <w:name w:val="WW8Num16z6"/>
    <w:rsid w:val="00221383"/>
  </w:style>
  <w:style w:type="character" w:customStyle="1" w:styleId="WW8Num16z7">
    <w:name w:val="WW8Num16z7"/>
    <w:rsid w:val="00221383"/>
  </w:style>
  <w:style w:type="character" w:customStyle="1" w:styleId="WW8Num16z8">
    <w:name w:val="WW8Num16z8"/>
    <w:rsid w:val="00221383"/>
  </w:style>
  <w:style w:type="character" w:customStyle="1" w:styleId="32">
    <w:name w:val="Προεπιλεγμένη γραμματοσειρά3"/>
    <w:rsid w:val="00221383"/>
  </w:style>
  <w:style w:type="character" w:customStyle="1" w:styleId="WW8Num9z2">
    <w:name w:val="WW8Num9z2"/>
    <w:rsid w:val="00221383"/>
  </w:style>
  <w:style w:type="character" w:customStyle="1" w:styleId="WW8Num9z3">
    <w:name w:val="WW8Num9z3"/>
    <w:rsid w:val="00221383"/>
  </w:style>
  <w:style w:type="character" w:customStyle="1" w:styleId="WW8Num9z4">
    <w:name w:val="WW8Num9z4"/>
    <w:rsid w:val="00221383"/>
  </w:style>
  <w:style w:type="character" w:customStyle="1" w:styleId="WW8Num9z5">
    <w:name w:val="WW8Num9z5"/>
    <w:rsid w:val="00221383"/>
  </w:style>
  <w:style w:type="character" w:customStyle="1" w:styleId="WW8Num9z6">
    <w:name w:val="WW8Num9z6"/>
    <w:rsid w:val="00221383"/>
  </w:style>
  <w:style w:type="character" w:customStyle="1" w:styleId="WW8Num9z7">
    <w:name w:val="WW8Num9z7"/>
    <w:rsid w:val="00221383"/>
  </w:style>
  <w:style w:type="character" w:customStyle="1" w:styleId="WW8Num9z8">
    <w:name w:val="WW8Num9z8"/>
    <w:rsid w:val="00221383"/>
  </w:style>
  <w:style w:type="character" w:customStyle="1" w:styleId="WW8Num17z3">
    <w:name w:val="WW8Num17z3"/>
    <w:rsid w:val="00221383"/>
  </w:style>
  <w:style w:type="character" w:customStyle="1" w:styleId="WW8Num17z4">
    <w:name w:val="WW8Num17z4"/>
    <w:rsid w:val="00221383"/>
  </w:style>
  <w:style w:type="character" w:customStyle="1" w:styleId="WW8Num17z5">
    <w:name w:val="WW8Num17z5"/>
    <w:rsid w:val="00221383"/>
  </w:style>
  <w:style w:type="character" w:customStyle="1" w:styleId="WW8Num17z6">
    <w:name w:val="WW8Num17z6"/>
    <w:rsid w:val="00221383"/>
  </w:style>
  <w:style w:type="character" w:customStyle="1" w:styleId="WW8Num17z7">
    <w:name w:val="WW8Num17z7"/>
    <w:rsid w:val="00221383"/>
    <w:rPr>
      <w:rFonts w:cs="Arial"/>
      <w:spacing w:val="40"/>
    </w:rPr>
  </w:style>
  <w:style w:type="character" w:customStyle="1" w:styleId="WW8Num17z8">
    <w:name w:val="WW8Num17z8"/>
    <w:rsid w:val="00221383"/>
  </w:style>
  <w:style w:type="character" w:customStyle="1" w:styleId="WW8Num18z3">
    <w:name w:val="WW8Num18z3"/>
    <w:rsid w:val="00221383"/>
  </w:style>
  <w:style w:type="character" w:customStyle="1" w:styleId="WW8Num18z4">
    <w:name w:val="WW8Num18z4"/>
    <w:rsid w:val="00221383"/>
  </w:style>
  <w:style w:type="character" w:customStyle="1" w:styleId="WW8Num18z5">
    <w:name w:val="WW8Num18z5"/>
    <w:rsid w:val="00221383"/>
  </w:style>
  <w:style w:type="character" w:customStyle="1" w:styleId="WW8Num18z6">
    <w:name w:val="WW8Num18z6"/>
    <w:rsid w:val="00221383"/>
  </w:style>
  <w:style w:type="character" w:customStyle="1" w:styleId="WW8Num18z7">
    <w:name w:val="WW8Num18z7"/>
    <w:rsid w:val="00221383"/>
  </w:style>
  <w:style w:type="character" w:customStyle="1" w:styleId="WW8Num18z8">
    <w:name w:val="WW8Num18z8"/>
    <w:rsid w:val="00221383"/>
  </w:style>
  <w:style w:type="character" w:customStyle="1" w:styleId="WW8Num19z0">
    <w:name w:val="WW8Num19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221383"/>
  </w:style>
  <w:style w:type="character" w:customStyle="1" w:styleId="WW8Num19z2">
    <w:name w:val="WW8Num19z2"/>
    <w:rsid w:val="00221383"/>
  </w:style>
  <w:style w:type="character" w:customStyle="1" w:styleId="WW8Num19z3">
    <w:name w:val="WW8Num19z3"/>
    <w:rsid w:val="00221383"/>
  </w:style>
  <w:style w:type="character" w:customStyle="1" w:styleId="WW8Num19z4">
    <w:name w:val="WW8Num19z4"/>
    <w:rsid w:val="00221383"/>
  </w:style>
  <w:style w:type="character" w:customStyle="1" w:styleId="WW8Num19z5">
    <w:name w:val="WW8Num19z5"/>
    <w:rsid w:val="00221383"/>
  </w:style>
  <w:style w:type="character" w:customStyle="1" w:styleId="WW8Num19z6">
    <w:name w:val="WW8Num19z6"/>
    <w:rsid w:val="00221383"/>
  </w:style>
  <w:style w:type="character" w:customStyle="1" w:styleId="WW8Num19z7">
    <w:name w:val="WW8Num19z7"/>
    <w:rsid w:val="00221383"/>
  </w:style>
  <w:style w:type="character" w:customStyle="1" w:styleId="WW8Num19z8">
    <w:name w:val="WW8Num19z8"/>
    <w:rsid w:val="00221383"/>
  </w:style>
  <w:style w:type="character" w:customStyle="1" w:styleId="23">
    <w:name w:val="Προεπιλεγμένη γραμματοσειρά2"/>
    <w:rsid w:val="00221383"/>
  </w:style>
  <w:style w:type="character" w:customStyle="1" w:styleId="af5">
    <w:name w:val="Χαρακτήρες υποσημείωσης"/>
    <w:rsid w:val="00221383"/>
    <w:rPr>
      <w:vertAlign w:val="superscript"/>
    </w:rPr>
  </w:style>
  <w:style w:type="character" w:customStyle="1" w:styleId="40">
    <w:name w:val="Παραπομπή υποσημείωσης4"/>
    <w:rsid w:val="00221383"/>
    <w:rPr>
      <w:vertAlign w:val="superscript"/>
    </w:rPr>
  </w:style>
  <w:style w:type="character" w:customStyle="1" w:styleId="af6">
    <w:name w:val="Χαρακτήρες σημείωσης τέλους"/>
    <w:rsid w:val="00221383"/>
    <w:rPr>
      <w:vertAlign w:val="superscript"/>
    </w:rPr>
  </w:style>
  <w:style w:type="character" w:customStyle="1" w:styleId="FootnoteReference1">
    <w:name w:val="Footnote Reference1"/>
    <w:rsid w:val="00221383"/>
    <w:rPr>
      <w:vertAlign w:val="superscript"/>
    </w:rPr>
  </w:style>
  <w:style w:type="character" w:customStyle="1" w:styleId="WW-">
    <w:name w:val="WW-Χαρακτήρες σημείωσης τέλους"/>
    <w:rsid w:val="00221383"/>
    <w:rPr>
      <w:vertAlign w:val="superscript"/>
    </w:rPr>
  </w:style>
  <w:style w:type="character" w:customStyle="1" w:styleId="af7">
    <w:name w:val="Σύμβολο υποσημείωσης"/>
    <w:rsid w:val="00221383"/>
    <w:rPr>
      <w:vertAlign w:val="superscript"/>
    </w:rPr>
  </w:style>
  <w:style w:type="character" w:customStyle="1" w:styleId="24">
    <w:name w:val="Παραπομπή υποσημείωσης2"/>
    <w:rsid w:val="00221383"/>
    <w:rPr>
      <w:vertAlign w:val="superscript"/>
    </w:rPr>
  </w:style>
  <w:style w:type="character" w:customStyle="1" w:styleId="14">
    <w:name w:val="Παραπομπή υποσημείωσης1"/>
    <w:rsid w:val="00221383"/>
    <w:rPr>
      <w:vertAlign w:val="superscript"/>
    </w:rPr>
  </w:style>
  <w:style w:type="character" w:customStyle="1" w:styleId="15">
    <w:name w:val="Προεπιλεγμένη γραμματοσειρά1"/>
    <w:rsid w:val="00221383"/>
  </w:style>
  <w:style w:type="character" w:customStyle="1" w:styleId="25">
    <w:name w:val="Παραπομπή σημείωσης τέλους2"/>
    <w:rsid w:val="00221383"/>
    <w:rPr>
      <w:vertAlign w:val="superscript"/>
    </w:rPr>
  </w:style>
  <w:style w:type="character" w:customStyle="1" w:styleId="33">
    <w:name w:val="Παραπομπή υποσημείωσης3"/>
    <w:rsid w:val="00221383"/>
    <w:rPr>
      <w:vertAlign w:val="superscript"/>
    </w:rPr>
  </w:style>
  <w:style w:type="character" w:customStyle="1" w:styleId="ListLabel1">
    <w:name w:val="ListLabel 1"/>
    <w:rsid w:val="00221383"/>
    <w:rPr>
      <w:rFonts w:eastAsia="Wingdings"/>
    </w:rPr>
  </w:style>
  <w:style w:type="character" w:customStyle="1" w:styleId="ListLabel2">
    <w:name w:val="ListLabel 2"/>
    <w:rsid w:val="00221383"/>
    <w:rPr>
      <w:rFonts w:eastAsia="Courier New"/>
    </w:rPr>
  </w:style>
  <w:style w:type="character" w:customStyle="1" w:styleId="ListLabel3">
    <w:name w:val="ListLabel 3"/>
    <w:rsid w:val="00221383"/>
    <w:rPr>
      <w:rFonts w:eastAsia="Symbol"/>
    </w:rPr>
  </w:style>
  <w:style w:type="character" w:customStyle="1" w:styleId="ListLabel4">
    <w:name w:val="ListLabel 4"/>
    <w:rsid w:val="00221383"/>
    <w:rPr>
      <w:rFonts w:eastAsia="Arial"/>
    </w:rPr>
  </w:style>
  <w:style w:type="character" w:customStyle="1" w:styleId="WW8Num30z0">
    <w:name w:val="WW8Num30z0"/>
    <w:rsid w:val="00221383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221383"/>
  </w:style>
  <w:style w:type="character" w:customStyle="1" w:styleId="WW8Num30z2">
    <w:name w:val="WW8Num30z2"/>
    <w:rsid w:val="00221383"/>
  </w:style>
  <w:style w:type="character" w:customStyle="1" w:styleId="WW8Num30z3">
    <w:name w:val="WW8Num30z3"/>
    <w:rsid w:val="00221383"/>
  </w:style>
  <w:style w:type="character" w:customStyle="1" w:styleId="WW8Num30z4">
    <w:name w:val="WW8Num30z4"/>
    <w:rsid w:val="00221383"/>
  </w:style>
  <w:style w:type="character" w:customStyle="1" w:styleId="WW8Num30z5">
    <w:name w:val="WW8Num30z5"/>
    <w:rsid w:val="00221383"/>
  </w:style>
  <w:style w:type="character" w:customStyle="1" w:styleId="WW8Num30z6">
    <w:name w:val="WW8Num30z6"/>
    <w:rsid w:val="00221383"/>
  </w:style>
  <w:style w:type="character" w:customStyle="1" w:styleId="WW8Num30z7">
    <w:name w:val="WW8Num30z7"/>
    <w:rsid w:val="00221383"/>
    <w:rPr>
      <w:rFonts w:cs="Arial"/>
      <w:spacing w:val="40"/>
    </w:rPr>
  </w:style>
  <w:style w:type="character" w:customStyle="1" w:styleId="WW8Num30z8">
    <w:name w:val="WW8Num30z8"/>
    <w:rsid w:val="00221383"/>
  </w:style>
  <w:style w:type="character" w:customStyle="1" w:styleId="Footnoteanchor">
    <w:name w:val="Footnote anchor"/>
    <w:rsid w:val="00221383"/>
    <w:rPr>
      <w:vertAlign w:val="superscript"/>
    </w:rPr>
  </w:style>
  <w:style w:type="character" w:customStyle="1" w:styleId="Char7">
    <w:name w:val="Κείμενο πλαισίου Char"/>
    <w:rsid w:val="00221383"/>
    <w:rPr>
      <w:rFonts w:ascii="Tahoma" w:eastAsia="Andale Sans UI" w:hAnsi="Tahoma" w:cs="Tahoma"/>
      <w:kern w:val="1"/>
      <w:sz w:val="16"/>
      <w:szCs w:val="16"/>
    </w:rPr>
  </w:style>
  <w:style w:type="character" w:customStyle="1" w:styleId="16">
    <w:name w:val="Παραπομπή σημείωσης τέλους1"/>
    <w:rsid w:val="00221383"/>
    <w:rPr>
      <w:vertAlign w:val="superscript"/>
    </w:rPr>
  </w:style>
  <w:style w:type="character" w:customStyle="1" w:styleId="34">
    <w:name w:val="Παραπομπή σημείωσης τέλους3"/>
    <w:rsid w:val="00221383"/>
    <w:rPr>
      <w:vertAlign w:val="superscript"/>
    </w:rPr>
  </w:style>
  <w:style w:type="character" w:customStyle="1" w:styleId="50">
    <w:name w:val="Παραπομπή υποσημείωσης5"/>
    <w:rsid w:val="00221383"/>
    <w:rPr>
      <w:vertAlign w:val="superscript"/>
    </w:rPr>
  </w:style>
  <w:style w:type="character" w:customStyle="1" w:styleId="FootnoteSymbol">
    <w:name w:val="Footnote Symbol"/>
    <w:rsid w:val="00221383"/>
    <w:rPr>
      <w:vertAlign w:val="superscript"/>
    </w:rPr>
  </w:style>
  <w:style w:type="character" w:customStyle="1" w:styleId="EndnoteReference">
    <w:name w:val="Endnote Reference"/>
    <w:rsid w:val="00221383"/>
    <w:rPr>
      <w:vertAlign w:val="superscript"/>
    </w:rPr>
  </w:style>
  <w:style w:type="character" w:customStyle="1" w:styleId="FootnoteReference">
    <w:name w:val="Footnote Reference"/>
    <w:rsid w:val="00221383"/>
    <w:rPr>
      <w:vertAlign w:val="superscript"/>
    </w:rPr>
  </w:style>
  <w:style w:type="character" w:customStyle="1" w:styleId="af8">
    <w:name w:val="Χαρακτήρες αρίθμησης"/>
    <w:rsid w:val="00221383"/>
  </w:style>
  <w:style w:type="character" w:customStyle="1" w:styleId="WW-EndnoteReference">
    <w:name w:val="WW-Endnote Reference"/>
    <w:rsid w:val="00221383"/>
    <w:rPr>
      <w:vertAlign w:val="superscript"/>
    </w:rPr>
  </w:style>
  <w:style w:type="character" w:customStyle="1" w:styleId="WW-FootnoteReference">
    <w:name w:val="WW-Footnote Reference"/>
    <w:rsid w:val="00221383"/>
    <w:rPr>
      <w:vertAlign w:val="superscript"/>
    </w:rPr>
  </w:style>
  <w:style w:type="character" w:customStyle="1" w:styleId="af9">
    <w:name w:val="Σύνδεση ευρετηρίου"/>
    <w:rsid w:val="00221383"/>
  </w:style>
  <w:style w:type="character" w:customStyle="1" w:styleId="WW-EndnoteReference1">
    <w:name w:val="WW-Endnote Reference1"/>
    <w:rsid w:val="00221383"/>
    <w:rPr>
      <w:vertAlign w:val="superscript"/>
    </w:rPr>
  </w:style>
  <w:style w:type="character" w:customStyle="1" w:styleId="WW-FootnoteReference1">
    <w:name w:val="WW-Footnote Reference1"/>
    <w:rsid w:val="00221383"/>
    <w:rPr>
      <w:vertAlign w:val="superscript"/>
    </w:rPr>
  </w:style>
  <w:style w:type="character" w:customStyle="1" w:styleId="WW-EndnoteReference11">
    <w:name w:val="WW-Endnote Reference11"/>
    <w:rsid w:val="00221383"/>
    <w:rPr>
      <w:vertAlign w:val="superscript"/>
    </w:rPr>
  </w:style>
  <w:style w:type="character" w:customStyle="1" w:styleId="CommentReference">
    <w:name w:val="Comment Reference"/>
    <w:rsid w:val="00221383"/>
    <w:rPr>
      <w:sz w:val="16"/>
      <w:szCs w:val="16"/>
    </w:rPr>
  </w:style>
  <w:style w:type="character" w:customStyle="1" w:styleId="WW-EndnoteReference2">
    <w:name w:val="WW-Endnote Reference2"/>
    <w:rsid w:val="00221383"/>
    <w:rPr>
      <w:vertAlign w:val="superscript"/>
    </w:rPr>
  </w:style>
  <w:style w:type="character" w:customStyle="1" w:styleId="BalloonTextChar">
    <w:name w:val="Balloon Text Char"/>
    <w:rsid w:val="0022138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21383"/>
  </w:style>
  <w:style w:type="character" w:styleId="afa">
    <w:name w:val="endnote reference"/>
    <w:rsid w:val="00221383"/>
    <w:rPr>
      <w:vertAlign w:val="superscript"/>
    </w:rPr>
  </w:style>
  <w:style w:type="paragraph" w:customStyle="1" w:styleId="afb">
    <w:name w:val="Επικεφαλίδα"/>
    <w:basedOn w:val="a"/>
    <w:next w:val="a3"/>
    <w:rsid w:val="0022138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221383"/>
    <w:pPr>
      <w:widowControl w:val="0"/>
      <w:suppressAutoHyphens/>
      <w:spacing w:after="120"/>
      <w:jc w:val="left"/>
    </w:pPr>
    <w:rPr>
      <w:rFonts w:eastAsia="Andale Sans UI" w:cs="Tahoma"/>
      <w:kern w:val="1"/>
      <w:szCs w:val="24"/>
      <w:lang w:eastAsia="zh-CN"/>
    </w:rPr>
  </w:style>
  <w:style w:type="paragraph" w:styleId="afd">
    <w:name w:val="caption"/>
    <w:basedOn w:val="a"/>
    <w:qFormat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afe">
    <w:name w:val="Ευρετήριο"/>
    <w:basedOn w:val="a"/>
    <w:rsid w:val="00221383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Caption">
    <w:name w:val="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">
    <w:name w:val="WW-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1">
    <w:name w:val="WW-Caption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6">
    <w:name w:val="Λεζάντα2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17">
    <w:name w:val="Λεζάντα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8">
    <w:name w:val="Κείμενο μακροεντολής1"/>
    <w:rsid w:val="0022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Standard">
    <w:name w:val="Standard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">
    <w:name w:val="Επικεφαλίδα πίνακα"/>
    <w:basedOn w:val="af1"/>
    <w:rsid w:val="0022138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0">
    <w:name w:val="Προμορφοποιημένο κείμενο"/>
    <w:basedOn w:val="a"/>
    <w:rsid w:val="00221383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2138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213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21383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2138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21383"/>
    <w:pPr>
      <w:suppressLineNumbers/>
    </w:pPr>
    <w:rPr>
      <w:sz w:val="20"/>
      <w:szCs w:val="20"/>
    </w:rPr>
  </w:style>
  <w:style w:type="paragraph" w:customStyle="1" w:styleId="TOAHeading">
    <w:name w:val="TOA Heading"/>
    <w:basedOn w:val="afb"/>
    <w:rsid w:val="00221383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21383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 w:val="20"/>
      <w:lang w:eastAsia="zh-CN" w:bidi="en-US"/>
    </w:rPr>
  </w:style>
  <w:style w:type="paragraph" w:styleId="1c">
    <w:name w:val="toc 1"/>
    <w:basedOn w:val="a"/>
    <w:next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28">
    <w:name w:val="toc 2"/>
    <w:basedOn w:val="a"/>
    <w:next w:val="a"/>
    <w:rsid w:val="00221383"/>
    <w:pPr>
      <w:widowControl w:val="0"/>
      <w:suppressAutoHyphens/>
      <w:ind w:left="240"/>
    </w:pPr>
    <w:rPr>
      <w:rFonts w:eastAsia="Andale Sans UI"/>
      <w:kern w:val="1"/>
      <w:lang w:eastAsia="zh-CN"/>
    </w:rPr>
  </w:style>
  <w:style w:type="character" w:styleId="-0">
    <w:name w:val="FollowedHyperlink"/>
    <w:basedOn w:val="a0"/>
    <w:uiPriority w:val="99"/>
    <w:semiHidden/>
    <w:unhideWhenUsed/>
    <w:rsid w:val="002C4CC1"/>
    <w:rPr>
      <w:color w:val="800080"/>
      <w:u w:val="single"/>
    </w:rPr>
  </w:style>
  <w:style w:type="character" w:styleId="aff1">
    <w:name w:val="Emphasis"/>
    <w:qFormat/>
    <w:rsid w:val="00A11C3C"/>
    <w:rPr>
      <w:i/>
      <w:iCs/>
    </w:rPr>
  </w:style>
  <w:style w:type="paragraph" w:customStyle="1" w:styleId="1d">
    <w:name w:val="Παράγραφος λίστας1"/>
    <w:basedOn w:val="a"/>
    <w:rsid w:val="00E27C04"/>
    <w:pPr>
      <w:widowControl w:val="0"/>
      <w:suppressAutoHyphens/>
      <w:ind w:left="720"/>
      <w:contextualSpacing/>
    </w:pPr>
    <w:rPr>
      <w:rFonts w:eastAsia="SimSun" w:cs="Mangal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EA3E-60B2-474C-B1C4-A682D4B8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1809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ΔΗΜΟΣ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2018-08-13T11:54:00Z</cp:lastPrinted>
  <dcterms:created xsi:type="dcterms:W3CDTF">2018-08-13T06:06:00Z</dcterms:created>
  <dcterms:modified xsi:type="dcterms:W3CDTF">2018-08-14T07:35:00Z</dcterms:modified>
</cp:coreProperties>
</file>