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2"/>
          <w:szCs w:val="32"/>
        </w:rPr>
      </w:pPr>
      <w:r>
        <w:rPr>
          <w:rFonts w:cs="Arial" w:ascii="Arial" w:hAnsi="Arial"/>
          <w:color w:val="000000"/>
          <w:sz w:val="32"/>
          <w:szCs w:val="32"/>
        </w:rPr>
        <w:t>Ομιλία Δημάρχου Λεβαδέων κ Γιώτας Πούλου</w:t>
      </w:r>
    </w:p>
    <w:p>
      <w:pPr>
        <w:pStyle w:val="Normal"/>
        <w:rPr>
          <w:rFonts w:ascii="Times New Roman" w:hAnsi="Times New Roman"/>
          <w:sz w:val="24"/>
        </w:rPr>
      </w:pPr>
      <w:r>
        <w:rPr>
          <w:rFonts w:ascii="Times New Roman" w:hAnsi="Times New Roman"/>
          <w:sz w:val="24"/>
        </w:rPr>
      </w:r>
    </w:p>
    <w:p>
      <w:pPr>
        <w:pStyle w:val="Normal"/>
        <w:rPr>
          <w:rFonts w:ascii="Arial" w:hAnsi="Arial" w:cs="Arial"/>
          <w:color w:val="000000"/>
          <w:sz w:val="36"/>
          <w:szCs w:val="36"/>
        </w:rPr>
      </w:pPr>
      <w:r>
        <w:rPr>
          <w:rFonts w:cs="Arial" w:ascii="Arial" w:hAnsi="Arial"/>
          <w:color w:val="000000"/>
          <w:sz w:val="36"/>
          <w:szCs w:val="36"/>
        </w:rPr>
        <w:t xml:space="preserve">Φίλες και φίλοι, σήμερα η Δημοτική Αρχή, υλοποιεί την </w:t>
      </w:r>
      <w:r>
        <w:rPr>
          <w:rFonts w:cs="Arial" w:ascii="Arial" w:hAnsi="Arial"/>
          <w:b/>
          <w:color w:val="000000"/>
          <w:sz w:val="36"/>
          <w:szCs w:val="36"/>
        </w:rPr>
        <w:t>ομόφωνη</w:t>
      </w:r>
      <w:r>
        <w:rPr>
          <w:rFonts w:cs="Arial" w:ascii="Arial" w:hAnsi="Arial"/>
          <w:color w:val="000000"/>
          <w:sz w:val="36"/>
          <w:szCs w:val="36"/>
        </w:rPr>
        <w:t xml:space="preserve"> απόφαση του Δημοτικού Συμβουλίου που λήφθηκε στις 2 Αυγούστου του 2017, η οποία υιοθέτησε την πρόταση του Ομίλου φίλων Παναγιώτη Στάμου και του συλλόγου Ελικωνίων για την ονοματοδοσία της μικρής αυτής ανώνυμης πλατείας, </w:t>
      </w:r>
      <w:r>
        <w:rPr>
          <w:rFonts w:cs="Arial" w:ascii="Arial" w:hAnsi="Arial"/>
          <w:b/>
          <w:color w:val="000000"/>
          <w:sz w:val="36"/>
          <w:szCs w:val="36"/>
        </w:rPr>
        <w:t>που βρίσκεται όμως ακριβώς  μπροστά στο σπίτι του</w:t>
      </w:r>
      <w:r>
        <w:rPr>
          <w:rFonts w:cs="Arial" w:ascii="Arial" w:hAnsi="Arial"/>
          <w:color w:val="000000"/>
          <w:sz w:val="36"/>
          <w:szCs w:val="36"/>
        </w:rPr>
        <w:t>, σε «</w:t>
      </w:r>
      <w:r>
        <w:rPr>
          <w:rFonts w:cs="Arial" w:ascii="Arial" w:hAnsi="Arial"/>
          <w:b/>
          <w:color w:val="000000"/>
          <w:sz w:val="36"/>
          <w:szCs w:val="36"/>
        </w:rPr>
        <w:t>Πλατεία Παναγιώτη Δημ. Στάμου</w:t>
      </w:r>
      <w:r>
        <w:rPr>
          <w:rFonts w:cs="Arial" w:ascii="Arial" w:hAnsi="Arial"/>
          <w:color w:val="000000"/>
          <w:sz w:val="36"/>
          <w:szCs w:val="36"/>
        </w:rPr>
        <w:t xml:space="preserve">»,  ως δείγμα τιμής και σεβασμού στην </w:t>
      </w:r>
      <w:r>
        <w:rPr>
          <w:rFonts w:cs="Arial" w:ascii="Arial" w:hAnsi="Arial"/>
          <w:b/>
          <w:color w:val="000000"/>
          <w:sz w:val="36"/>
          <w:szCs w:val="36"/>
        </w:rPr>
        <w:t>προσφορά του στα Ελληνικά γράμματα και την Εκπαίδευση</w:t>
      </w:r>
      <w:r>
        <w:rPr>
          <w:rFonts w:cs="Arial" w:ascii="Arial" w:hAnsi="Arial"/>
          <w:color w:val="000000"/>
          <w:sz w:val="36"/>
          <w:szCs w:val="36"/>
        </w:rPr>
        <w:t>.</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36"/>
          <w:szCs w:val="36"/>
        </w:rPr>
      </w:pPr>
      <w:r>
        <w:rPr>
          <w:rFonts w:cs="Arial" w:ascii="Arial" w:hAnsi="Arial"/>
          <w:b/>
          <w:color w:val="000000"/>
          <w:sz w:val="36"/>
          <w:szCs w:val="36"/>
        </w:rPr>
        <w:t>Τιμούμε</w:t>
      </w:r>
      <w:r>
        <w:rPr>
          <w:rFonts w:cs="Arial" w:ascii="Arial" w:hAnsi="Arial"/>
          <w:color w:val="000000"/>
          <w:sz w:val="36"/>
          <w:szCs w:val="36"/>
        </w:rPr>
        <w:t xml:space="preserve"> τον </w:t>
      </w:r>
      <w:r>
        <w:rPr>
          <w:rFonts w:cs="Arial" w:ascii="Arial" w:hAnsi="Arial"/>
          <w:b/>
          <w:color w:val="000000"/>
          <w:sz w:val="36"/>
          <w:szCs w:val="36"/>
        </w:rPr>
        <w:t>Ελικώνιο</w:t>
      </w:r>
      <w:r>
        <w:rPr>
          <w:rFonts w:cs="Arial" w:ascii="Arial" w:hAnsi="Arial"/>
          <w:color w:val="000000"/>
          <w:sz w:val="36"/>
          <w:szCs w:val="36"/>
        </w:rPr>
        <w:t xml:space="preserve"> </w:t>
      </w:r>
      <w:r>
        <w:rPr>
          <w:rFonts w:cs="Arial" w:ascii="Arial" w:hAnsi="Arial"/>
          <w:b/>
          <w:color w:val="000000"/>
          <w:sz w:val="36"/>
          <w:szCs w:val="36"/>
        </w:rPr>
        <w:t>Δάσκαλο, Λογοτέχνη και Ποιητή</w:t>
      </w:r>
      <w:r>
        <w:rPr>
          <w:rFonts w:cs="Arial" w:ascii="Arial" w:hAnsi="Arial"/>
          <w:color w:val="000000"/>
          <w:sz w:val="36"/>
          <w:szCs w:val="36"/>
        </w:rPr>
        <w:t xml:space="preserve"> και είναι ταυτόχρονα τιμή για όλους τους Ζαγαρίτες, τους Ελικώνιους και τους Λιβαδείτες.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36"/>
          <w:szCs w:val="36"/>
        </w:rPr>
      </w:pPr>
      <w:r>
        <w:rPr>
          <w:rFonts w:cs="Arial" w:ascii="Arial" w:hAnsi="Arial"/>
          <w:b/>
          <w:color w:val="000000"/>
          <w:sz w:val="36"/>
          <w:szCs w:val="36"/>
        </w:rPr>
        <w:t>Αναμορφώσαμε λιτά</w:t>
      </w:r>
      <w:r>
        <w:rPr>
          <w:rFonts w:cs="Arial" w:ascii="Arial" w:hAnsi="Arial"/>
          <w:color w:val="000000"/>
          <w:sz w:val="36"/>
          <w:szCs w:val="36"/>
        </w:rPr>
        <w:t xml:space="preserve"> αυτό τον μικρό χώρο, ενώ ο Όμιλος Φίλων Παναγιώτη Στάμου τοποθέτησε προς τιμήν του, τον </w:t>
      </w:r>
      <w:r>
        <w:rPr>
          <w:rFonts w:cs="Arial" w:ascii="Arial" w:hAnsi="Arial"/>
          <w:b/>
          <w:color w:val="000000"/>
          <w:sz w:val="36"/>
          <w:szCs w:val="36"/>
        </w:rPr>
        <w:t>αναθηματικό βράχο</w:t>
      </w:r>
      <w:r>
        <w:rPr>
          <w:rFonts w:cs="Arial" w:ascii="Arial" w:hAnsi="Arial"/>
          <w:color w:val="000000"/>
          <w:sz w:val="36"/>
          <w:szCs w:val="36"/>
        </w:rPr>
        <w:t xml:space="preserve">, σκαλισμένο από τον Λιβαδείτη καλλιτέχνη Σπύρο Γουργιώτη. </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36"/>
          <w:szCs w:val="36"/>
        </w:rPr>
      </w:pPr>
      <w:r>
        <w:rPr>
          <w:rFonts w:cs="Arial" w:ascii="Arial" w:hAnsi="Arial"/>
          <w:color w:val="000000"/>
          <w:sz w:val="36"/>
          <w:szCs w:val="36"/>
        </w:rPr>
        <w:t>Στις προθέσεις μας είναι να κάνουμε το ίδιο και για άλλους Λιβαδείτες και Λιβαδείτισες που έχουν προσφέρει στα γράμματα και στον πολιτισμό.</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36"/>
          <w:szCs w:val="36"/>
        </w:rPr>
      </w:pPr>
      <w:r>
        <w:rPr>
          <w:rFonts w:cs="Arial" w:ascii="Arial" w:hAnsi="Arial"/>
          <w:b/>
          <w:color w:val="000000"/>
          <w:sz w:val="36"/>
          <w:szCs w:val="36"/>
        </w:rPr>
        <w:t>Η ζωή και το έργο του Παναγιώτη Στάμου αποτελεί παράδειγμα ανιδιοτέλειας, προσφοράς, πίστης και αφοσίωσης</w:t>
      </w:r>
      <w:r>
        <w:rPr>
          <w:rFonts w:cs="Arial" w:ascii="Arial" w:hAnsi="Arial"/>
          <w:color w:val="000000"/>
          <w:sz w:val="36"/>
          <w:szCs w:val="36"/>
        </w:rPr>
        <w:t xml:space="preserve"> στα ελληνικά γράμματα και τον ελληνικό πολιτισμό και ελπίζω να αποτελέσει επίσης ένα φωτεινό παράδειγμα για τους νεότερους.</w:t>
      </w:r>
    </w:p>
    <w:p>
      <w:pPr>
        <w:pStyle w:val="Normal"/>
        <w:rPr>
          <w:rFonts w:ascii="Times New Roman" w:hAnsi="Times New Roman"/>
          <w:sz w:val="24"/>
        </w:rPr>
      </w:pPr>
      <w:r>
        <w:rPr>
          <w:rFonts w:ascii="Times New Roman" w:hAnsi="Times New Roman"/>
          <w:sz w:val="24"/>
        </w:rPr>
      </w:r>
    </w:p>
    <w:p>
      <w:pPr>
        <w:pStyle w:val="Normal"/>
        <w:rPr>
          <w:rFonts w:ascii="Arial" w:hAnsi="Arial" w:cs="Arial"/>
          <w:color w:val="000000"/>
          <w:sz w:val="36"/>
          <w:szCs w:val="36"/>
        </w:rPr>
      </w:pPr>
      <w:r>
        <w:rPr>
          <w:rFonts w:cs="Arial" w:ascii="Arial" w:hAnsi="Arial"/>
          <w:color w:val="000000"/>
          <w:sz w:val="36"/>
          <w:szCs w:val="36"/>
        </w:rPr>
        <w:t>Πιστεύω πως ο Όμιλος Φίλων Παναγιώτη Στάμου θα κάνει το κάθε τι για να κάνει ευρύτερα γνωστό το έργο του και το αρχείο του, καθιστώντας το ωφέλιμο  σε όλο και περισσότερους ανθρώπους,  ώστε να επιτελέσει το σκοπό για τον οποίον εκείνος το έφτιαξε.</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36"/>
          <w:szCs w:val="36"/>
        </w:rPr>
      </w:pPr>
      <w:r>
        <w:rPr>
          <w:rFonts w:cs="Arial" w:ascii="Arial" w:hAnsi="Arial"/>
          <w:color w:val="000000"/>
          <w:sz w:val="36"/>
          <w:szCs w:val="36"/>
        </w:rPr>
        <w:t>Θα είμαστε συμπαραστάτες όπου χρειαστεί.</w:t>
      </w:r>
    </w:p>
    <w:p>
      <w:pPr>
        <w:pStyle w:val="Normal"/>
        <w:rPr/>
      </w:pPr>
      <w:r>
        <w:rPr/>
      </w:r>
    </w:p>
    <w:sectPr>
      <w:type w:val="nextPage"/>
      <w:pgSz w:w="11906" w:h="16838"/>
      <w:pgMar w:left="851"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Liberation Sans">
    <w:altName w:val="Arial"/>
    <w:charset w:val="a1"/>
    <w:family w:val="swiss"/>
    <w:pitch w:val="variable"/>
  </w:font>
  <w:font w:name="Arial">
    <w:charset w:val="a1"/>
    <w:family w:val="roman"/>
    <w:pitch w:val="variable"/>
  </w:font>
</w:fonts>
</file>

<file path=word/settings.xml><?xml version="1.0" encoding="utf-8"?>
<w:settings xmlns:w="http://schemas.openxmlformats.org/wordprocessingml/2006/main">
  <w:zoom w:percent="12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d6650"/>
    <w:pPr>
      <w:widowControl/>
      <w:bidi w:val="0"/>
      <w:jc w:val="left"/>
    </w:pPr>
    <w:rPr>
      <w:rFonts w:ascii="Calibri" w:hAnsi="Calibri" w:asciiTheme="minorHAnsi" w:hAnsiTheme="minorHAnsi" w:eastAsia="Times New Roman" w:cs="Times New Roman"/>
      <w:color w:val="auto"/>
      <w:sz w:val="22"/>
      <w:szCs w:val="24"/>
      <w:lang w:val="el-GR" w:eastAsia="el-GR" w:bidi="ar-SA"/>
    </w:rPr>
  </w:style>
  <w:style w:type="character" w:styleId="DefaultParagraphFont" w:default="1">
    <w:name w:val="Default Paragraph Font"/>
    <w:uiPriority w:val="1"/>
    <w:semiHidden/>
    <w:unhideWhenUsed/>
    <w:qFormat/>
    <w:rPr/>
  </w:style>
  <w:style w:type="character" w:styleId="ListLabel1">
    <w:name w:val="ListLabel 1"/>
    <w:qFormat/>
    <w:rPr>
      <w:b/>
      <w:i w:val="false"/>
      <w:outline w:val="false"/>
      <w:shadow w:val="false"/>
      <w:emboss w:val="false"/>
      <w:imprint w:val="false"/>
      <w:color w:val="00000A"/>
      <w:sz w:val="48"/>
      <w:szCs w:val="4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4">
    <w:name w:val="Επικεφαλίδα"/>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NormalWeb">
    <w:name w:val="Normal (Web)"/>
    <w:basedOn w:val="Normal"/>
    <w:uiPriority w:val="99"/>
    <w:unhideWhenUsed/>
    <w:qFormat/>
    <w:rsid w:val="007111a3"/>
    <w:pPr>
      <w:spacing w:beforeAutospacing="1" w:afterAutospacing="1"/>
    </w:pPr>
    <w:rPr>
      <w:rFonts w:ascii="Times New Roman" w:hAnsi="Times New Roman"/>
      <w:sz w:val="24"/>
    </w:rPr>
  </w:style>
  <w:style w:type="paragraph" w:styleId="ListParagraph">
    <w:name w:val="List Paragraph"/>
    <w:basedOn w:val="Normal"/>
    <w:uiPriority w:val="34"/>
    <w:qFormat/>
    <w:rsid w:val="00ef5367"/>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LibreOffice/5.3.4.2$Windows_x86 LibreOffice_project/f82d347ccc0be322489bf7da61d7e4ad13fe2ff3</Application>
  <Pages>1</Pages>
  <Words>225</Words>
  <Characters>1252</Characters>
  <CharactersWithSpaces>1474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2018-04-14T06:59:00Z</dcterms:created>
  <dc:creator>User</dc:creator>
  <dc:description/>
  <dc:language>el-GR</dc:language>
  <cp:lastModifiedBy>User</cp:lastModifiedBy>
  <cp:lastPrinted>2018-04-11T06:39:00Z</cp:lastPrinted>
  <dcterms:modified xsi:type="dcterms:W3CDTF">2018-04-14T13:08:00Z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