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="0" w:after="0"/>
        <w:rPr/>
      </w:pPr>
      <w:r>
        <w:rPr/>
        <w:t xml:space="preserve">  </w:t>
      </w:r>
      <w:r>
        <w:rPr/>
        <w:drawing>
          <wp:inline distT="0" distB="0" distL="0" distR="0">
            <wp:extent cx="1025525" cy="911860"/>
            <wp:effectExtent l="0" t="0" r="0" b="0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73" t="-266" r="-273" b="-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ab/>
        <w:t xml:space="preserve">                                                 </w:t>
      </w:r>
    </w:p>
    <w:p>
      <w:pPr>
        <w:pStyle w:val="Style19"/>
        <w:spacing w:lineRule="auto" w:line="360"/>
        <w:rPr>
          <w:rFonts w:ascii="Arial" w:hAnsi="Arial" w:cs="Arial"/>
          <w:sz w:val="24"/>
          <w:szCs w:val="24"/>
        </w:rPr>
      </w:pPr>
      <w:bookmarkStart w:id="0" w:name="__DdeLink__90_890581878"/>
      <w:r>
        <w:rPr>
          <w:rFonts w:cs="Arial" w:ascii="Arial" w:hAnsi="Arial"/>
          <w:sz w:val="24"/>
          <w:szCs w:val="24"/>
        </w:rPr>
        <w:t>ΝΟΜΟΣ ΒΟΙΩΤΙΑΣ</w:t>
      </w:r>
    </w:p>
    <w:p>
      <w:pPr>
        <w:pStyle w:val="Style19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ΔΗΜΟΣ ΛΕΒΑΔΕΩΝ</w:t>
      </w:r>
    </w:p>
    <w:p>
      <w:pPr>
        <w:pStyle w:val="Style19"/>
        <w:spacing w:lineRule="auto" w:line="360"/>
        <w:ind w:left="5760" w:right="0" w:hanging="0"/>
        <w:jc w:val="center"/>
        <w:rPr/>
      </w:pPr>
      <w:r>
        <w:rPr>
          <w:rFonts w:cs="Arial" w:ascii="Arial" w:hAnsi="Arial"/>
          <w:sz w:val="24"/>
          <w:szCs w:val="24"/>
        </w:rPr>
        <w:t>Λιβαδειά, 8</w:t>
      </w:r>
      <w:r>
        <w:rPr>
          <w:rFonts w:cs="Arial" w:ascii="Arial" w:hAnsi="Arial"/>
          <w:sz w:val="24"/>
          <w:szCs w:val="24"/>
          <w:lang w:val="en-US"/>
        </w:rPr>
        <w:t>-</w:t>
      </w:r>
      <w:bookmarkEnd w:id="0"/>
      <w:r>
        <w:rPr>
          <w:rFonts w:cs="Arial" w:ascii="Arial" w:hAnsi="Arial"/>
          <w:sz w:val="24"/>
          <w:szCs w:val="24"/>
        </w:rPr>
        <w:t>12-2017</w:t>
      </w:r>
    </w:p>
    <w:p>
      <w:pPr>
        <w:pStyle w:val="NormalWeb"/>
        <w:spacing w:lineRule="auto" w:line="276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76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76" w:before="0" w:after="0"/>
        <w:jc w:val="center"/>
        <w:rPr>
          <w:rFonts w:ascii="Arial" w:hAnsi="Arial"/>
          <w:b/>
          <w:b/>
          <w:bCs/>
          <w:sz w:val="24"/>
          <w:szCs w:val="24"/>
          <w:lang w:val="el-GR"/>
        </w:rPr>
      </w:pPr>
      <w:r>
        <w:rPr>
          <w:rFonts w:ascii="Arial" w:hAnsi="Arial"/>
          <w:b/>
          <w:bCs/>
          <w:sz w:val="24"/>
          <w:szCs w:val="24"/>
          <w:lang w:val="el-GR"/>
        </w:rPr>
        <w:t>ΔΕΛΤΙΟ ΤΥΠΟΥ</w:t>
      </w:r>
    </w:p>
    <w:p>
      <w:pPr>
        <w:pStyle w:val="NormalWeb"/>
        <w:spacing w:lineRule="auto" w:line="276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Ο Δήμος Λεβαδέων, στο πλαίσιο των εορταστικών εκδηλώσεων για τις γιορτές των Χριστουγέννων και της Πρωτοχρονιάς, δεν ξεχνά τον συνάνθρωπο που έχει ανάγκη!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Στην κεντρική πλατεία Λιβαδειάς, θα βρείτε το περίπτερο των </w:t>
      </w:r>
      <w:r>
        <w:rPr>
          <w:rFonts w:ascii="Arial" w:hAnsi="Arial"/>
          <w:b/>
          <w:sz w:val="24"/>
          <w:szCs w:val="24"/>
        </w:rPr>
        <w:t>Δομών Παροχής Βασικών Αγαθών</w:t>
      </w:r>
      <w:r>
        <w:rPr>
          <w:rFonts w:ascii="Arial" w:hAnsi="Arial"/>
          <w:sz w:val="24"/>
          <w:szCs w:val="24"/>
        </w:rPr>
        <w:t xml:space="preserve"> όπου θα γίνεται </w:t>
      </w:r>
      <w:r>
        <w:rPr>
          <w:rFonts w:ascii="Arial" w:hAnsi="Arial"/>
          <w:b/>
          <w:sz w:val="24"/>
          <w:szCs w:val="24"/>
        </w:rPr>
        <w:t>συγκέντρωση τροφίμων</w:t>
      </w:r>
      <w:r>
        <w:rPr>
          <w:rFonts w:ascii="Arial" w:hAnsi="Arial"/>
          <w:sz w:val="24"/>
          <w:szCs w:val="24"/>
        </w:rPr>
        <w:t xml:space="preserve"> για τους 600 δικαιούχους των δομών: Κοινωνικό Παντοπωλείο-Δομή Παροχής Συσσιτίου.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Αναζητήστε το περίπτερο του Δήμου όπου το προσωπικό των Δομών θα είναι παρόν, </w:t>
      </w:r>
      <w:r>
        <w:rPr>
          <w:rFonts w:ascii="Arial" w:hAnsi="Arial"/>
          <w:b/>
          <w:sz w:val="24"/>
          <w:szCs w:val="24"/>
        </w:rPr>
        <w:t>τις ημέρες των προγραμματισμένων εκδηλώσεων</w:t>
      </w:r>
      <w:r>
        <w:rPr>
          <w:rFonts w:ascii="Arial" w:hAnsi="Arial"/>
          <w:sz w:val="24"/>
          <w:szCs w:val="24"/>
        </w:rPr>
        <w:t>, για την ενημέρωσή σας και τη συγκέντρωση των ειδών που θα θέλατε να προσφέρετε (Όπως: ελαιόλαδο, γάλα, όσπρια, ζυμαρικά, ρύζι, ζάχαρη, καφές, αλάτι, σάλτσα ντομάτας).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rFonts w:ascii="Arial" w:hAnsi="Arial"/>
          <w:b/>
          <w:i w:val="false"/>
          <w:iCs w:val="false"/>
          <w:sz w:val="24"/>
          <w:szCs w:val="24"/>
        </w:rPr>
        <w:t>Δίνουμε από το περίσσευμα της καρδιάς μας γιατί φτωχοί γινόμαστε μόνο όταν νιώθουμε μόνοι!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Καλές γιορτές σε όλους!</w:t>
      </w:r>
    </w:p>
    <w:p>
      <w:pPr>
        <w:pStyle w:val="Normal"/>
        <w:rPr>
          <w:b/>
          <w:b/>
          <w:sz w:val="24"/>
          <w:szCs w:val="24"/>
        </w:rPr>
      </w:pPr>
      <w:r>
        <w:rPr/>
        <w:drawing>
          <wp:inline distT="0" distB="0" distL="0" distR="0">
            <wp:extent cx="865505" cy="865505"/>
            <wp:effectExtent l="0" t="0" r="0" b="0"/>
            <wp:docPr id="2" name="5 - Εικόνα" descr="koinwniko PANTOPWLEIO_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 - Εικόνα" descr="koinwniko PANTOPWLEIO_logo 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drawing>
          <wp:inline distT="0" distB="0" distL="0" distR="0">
            <wp:extent cx="934085" cy="934085"/>
            <wp:effectExtent l="0" t="0" r="0" b="0"/>
            <wp:docPr id="3" name="2 - Εικόνα" descr="koinwniko SYSSITIO_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- Εικόνα" descr="koinwniko SYSSITIO_logo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Παρασκευή 8/12, ώρα 19:30 μ.μ: 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Φωταγώγηση Χριστουγεννιάτικου Δέντρου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Σάββατο 16/12,</w:t>
      </w:r>
      <w:r>
        <w:rPr>
          <w:rFonts w:ascii="Arial" w:hAnsi="Arial"/>
          <w:sz w:val="24"/>
          <w:szCs w:val="24"/>
        </w:rPr>
        <w:t>ώρα</w:t>
      </w:r>
      <w:r>
        <w:rPr>
          <w:rFonts w:ascii="Arial" w:hAnsi="Arial"/>
          <w:b/>
          <w:sz w:val="24"/>
          <w:szCs w:val="24"/>
        </w:rPr>
        <w:t xml:space="preserve"> 11:00-13:00 μ.μ </w:t>
      </w:r>
      <w:r>
        <w:rPr>
          <w:rFonts w:ascii="Arial" w:hAnsi="Arial"/>
          <w:sz w:val="24"/>
          <w:szCs w:val="24"/>
        </w:rPr>
        <w:t>και</w:t>
      </w:r>
      <w:r>
        <w:rPr>
          <w:rFonts w:ascii="Arial" w:hAnsi="Arial"/>
          <w:b/>
          <w:sz w:val="24"/>
          <w:szCs w:val="24"/>
        </w:rPr>
        <w:t xml:space="preserve"> 18:00-20:00 μ.μ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Πέμπτη 21/12, </w:t>
      </w:r>
      <w:r>
        <w:rPr>
          <w:rFonts w:ascii="Arial" w:hAnsi="Arial"/>
          <w:sz w:val="24"/>
          <w:szCs w:val="24"/>
        </w:rPr>
        <w:t>ώρα</w:t>
      </w:r>
      <w:r>
        <w:rPr>
          <w:rFonts w:ascii="Arial" w:hAnsi="Arial"/>
          <w:b/>
          <w:sz w:val="24"/>
          <w:szCs w:val="24"/>
        </w:rPr>
        <w:t xml:space="preserve"> 19:00-21:00 μ.μ</w:t>
      </w:r>
    </w:p>
    <w:p>
      <w:pPr>
        <w:pStyle w:val="Normal"/>
        <w:spacing w:before="0" w:after="200"/>
        <w:jc w:val="right"/>
        <w:rPr>
          <w:b/>
          <w:b/>
        </w:rPr>
      </w:pPr>
      <w:r>
        <w:rPr>
          <w:rFonts w:ascii="Arial" w:hAnsi="Arial"/>
          <w:b/>
          <w:sz w:val="24"/>
          <w:szCs w:val="24"/>
        </w:rPr>
        <w:t xml:space="preserve">Παρασκευή 22/12, </w:t>
      </w:r>
      <w:r>
        <w:rPr>
          <w:rFonts w:ascii="Arial" w:hAnsi="Arial"/>
          <w:sz w:val="24"/>
          <w:szCs w:val="24"/>
        </w:rPr>
        <w:t>ώρα</w:t>
      </w:r>
      <w:r>
        <w:rPr>
          <w:rFonts w:ascii="Arial" w:hAnsi="Arial"/>
          <w:b/>
          <w:sz w:val="24"/>
          <w:szCs w:val="24"/>
        </w:rPr>
        <w:t xml:space="preserve"> 11:00-13:00 μ.μ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2e5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587467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90aab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5874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Χωρίς διάστιχο"/>
    <w:qFormat/>
    <w:pPr>
      <w:widowControl/>
      <w:suppressAutoHyphens w:val="true"/>
      <w:bidi w:val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el-G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LibreOffice/5.3.4.2$Windows_x86 LibreOffice_project/f82d347ccc0be322489bf7da61d7e4ad13fe2ff3</Application>
  <Pages>1</Pages>
  <Words>145</Words>
  <Characters>880</Characters>
  <CharactersWithSpaces>1161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2017-12-06T13:18:00Z</dcterms:created>
  <dc:creator>Niki</dc:creator>
  <dc:description/>
  <dc:language>el-GR</dc:language>
  <cp:lastModifiedBy/>
  <dcterms:modified xsi:type="dcterms:W3CDTF">2017-12-08T12:40:18Z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