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60" w:rsidRDefault="00F1118F" w:rsidP="00F111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ΕΝΟΙΚΙΑΣΗ ΔΕΚΑ (10) ΕΠΙΠΛΕΟΝ ΔΙΑΜΕΡΙΣΜΑΤΩΝ ΓΙΑ ΤΗ ΦΙΛΟΞΕΝΙΑ ΟΙΚΟΓΕΝΕΙΩΝ ΠΡΟΣΦΥΓΩΝ ΣΤΗ ΛΙΒΑΔΕΙΑ</w:t>
      </w:r>
      <w:r w:rsidR="00A72699">
        <w:rPr>
          <w:rFonts w:ascii="Arial" w:hAnsi="Arial" w:cs="Arial"/>
          <w:b/>
          <w:sz w:val="24"/>
          <w:szCs w:val="24"/>
          <w:u w:val="single"/>
        </w:rPr>
        <w:t>- ΑΙΤΗΣΕΙΣ ΕΚΔΗΛΩΣΗΣ ΕΝΔΙΑΦΕΡΟΝΤΟΣ</w:t>
      </w:r>
    </w:p>
    <w:p w:rsidR="007E0827" w:rsidRDefault="007A464C" w:rsidP="007E082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αριθμ. 20 Απόφαση του Διοικητικού Συμβουλίου με αρ. πρωτ. 218/22.02.2018 (ΑΔΑ ΩΗΒΨΟΞΨ5-ΠΘ9) εγκρίθηκε η μίσθωση δέκα (10) επιπλέον διαμερισμάτων για τη στέγαση αιτούντων άσυλο και προσφύγων που έχουν παραπεμφθεί από την Ύπατη Αρμοστεία στη Λιβαδειά</w:t>
      </w:r>
      <w:r w:rsidR="007E0827">
        <w:rPr>
          <w:rFonts w:ascii="Arial" w:hAnsi="Arial" w:cs="Arial"/>
          <w:sz w:val="24"/>
          <w:szCs w:val="24"/>
        </w:rPr>
        <w:t>.</w:t>
      </w:r>
    </w:p>
    <w:p w:rsidR="00E73E5E" w:rsidRPr="007E0827" w:rsidRDefault="00E73E5E" w:rsidP="00E73E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κάλυψη των αναγκών στέγασης του </w:t>
      </w:r>
      <w:r w:rsidR="002F4444">
        <w:rPr>
          <w:rFonts w:ascii="Arial" w:hAnsi="Arial" w:cs="Arial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ργου</w:t>
      </w:r>
      <w:r w:rsidR="002F44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</w:t>
      </w:r>
      <w:r w:rsidR="0061766A">
        <w:rPr>
          <w:rFonts w:ascii="Arial" w:hAnsi="Arial" w:cs="Arial"/>
          <w:sz w:val="24"/>
          <w:szCs w:val="24"/>
        </w:rPr>
        <w:t xml:space="preserve">αρακαλούνται οι δημότες που επιθυμούν </w:t>
      </w:r>
      <w:r w:rsidR="007E0827">
        <w:rPr>
          <w:rFonts w:ascii="Arial" w:hAnsi="Arial" w:cs="Arial"/>
          <w:sz w:val="24"/>
          <w:szCs w:val="24"/>
        </w:rPr>
        <w:t>να παραχωρήσουν διαμέρισμα</w:t>
      </w:r>
      <w:r w:rsidR="0061766A">
        <w:rPr>
          <w:rFonts w:ascii="Arial" w:hAnsi="Arial" w:cs="Arial"/>
          <w:sz w:val="24"/>
          <w:szCs w:val="24"/>
        </w:rPr>
        <w:t xml:space="preserve"> προς ενοικίαση να υποβάλλουν αίτηση </w:t>
      </w:r>
      <w:r>
        <w:rPr>
          <w:rFonts w:ascii="Arial" w:hAnsi="Arial" w:cs="Arial"/>
          <w:sz w:val="24"/>
          <w:szCs w:val="24"/>
        </w:rPr>
        <w:t>εκδήλωσης ενδιαφέροντος</w:t>
      </w:r>
      <w:r w:rsidR="00BE1844" w:rsidRPr="00BE1844">
        <w:rPr>
          <w:rFonts w:ascii="Arial" w:hAnsi="Arial" w:cs="Arial"/>
          <w:sz w:val="24"/>
          <w:szCs w:val="24"/>
        </w:rPr>
        <w:t xml:space="preserve"> </w:t>
      </w:r>
      <w:r w:rsidR="00BE1844">
        <w:rPr>
          <w:rFonts w:ascii="Arial" w:hAnsi="Arial" w:cs="Arial"/>
          <w:sz w:val="24"/>
          <w:szCs w:val="24"/>
        </w:rPr>
        <w:t xml:space="preserve">στο Τμήμα Πρωτοκόλλου του Δήμου Λεβαδέων. </w:t>
      </w:r>
      <w:r w:rsidR="002F4444" w:rsidRPr="002F4444">
        <w:rPr>
          <w:rFonts w:ascii="Arial" w:hAnsi="Arial" w:cs="Arial"/>
          <w:b/>
          <w:sz w:val="24"/>
          <w:szCs w:val="24"/>
        </w:rPr>
        <w:t>Η κ</w:t>
      </w:r>
      <w:r w:rsidRPr="007E0827">
        <w:rPr>
          <w:rFonts w:ascii="Arial" w:hAnsi="Arial" w:cs="Arial"/>
          <w:b/>
          <w:sz w:val="24"/>
          <w:szCs w:val="24"/>
        </w:rPr>
        <w:t>αταληκτική ημερομηνία υποβολής των αιτήσεων ορίζεται στις 20/03/2018.</w:t>
      </w:r>
      <w:r w:rsidR="00E30AAA" w:rsidRPr="00E30AAA">
        <w:rPr>
          <w:rFonts w:ascii="Arial" w:hAnsi="Arial" w:cs="Arial"/>
          <w:sz w:val="24"/>
          <w:szCs w:val="24"/>
        </w:rPr>
        <w:t xml:space="preserve"> </w:t>
      </w:r>
      <w:r w:rsidR="00E30AAA">
        <w:rPr>
          <w:rFonts w:ascii="Arial" w:hAnsi="Arial" w:cs="Arial"/>
          <w:sz w:val="24"/>
          <w:szCs w:val="24"/>
        </w:rPr>
        <w:t>Για περαιτέρω πληροφορίες μπορείτε να απευθυνθείτε στο τηλ.</w:t>
      </w:r>
      <w:r w:rsidR="00BE1844">
        <w:rPr>
          <w:rFonts w:ascii="Arial" w:hAnsi="Arial" w:cs="Arial"/>
          <w:sz w:val="24"/>
          <w:szCs w:val="24"/>
        </w:rPr>
        <w:t xml:space="preserve"> 6973004882</w:t>
      </w:r>
      <w:r w:rsidR="00C5303F">
        <w:rPr>
          <w:rFonts w:ascii="Arial" w:hAnsi="Arial" w:cs="Arial"/>
          <w:sz w:val="24"/>
          <w:szCs w:val="24"/>
        </w:rPr>
        <w:t xml:space="preserve"> (κ. Νικόλαος Μπόμπας)</w:t>
      </w:r>
      <w:bookmarkStart w:id="0" w:name="_GoBack"/>
      <w:bookmarkEnd w:id="0"/>
      <w:r w:rsidR="00BE1844">
        <w:rPr>
          <w:rFonts w:ascii="Arial" w:hAnsi="Arial" w:cs="Arial"/>
          <w:sz w:val="24"/>
          <w:szCs w:val="24"/>
        </w:rPr>
        <w:t>.</w:t>
      </w:r>
    </w:p>
    <w:p w:rsidR="008E5B18" w:rsidRPr="007E0827" w:rsidRDefault="007E0827" w:rsidP="00F1118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0827">
        <w:rPr>
          <w:rFonts w:ascii="Arial" w:hAnsi="Arial" w:cs="Arial"/>
          <w:b/>
          <w:sz w:val="24"/>
          <w:szCs w:val="24"/>
          <w:u w:val="single"/>
        </w:rPr>
        <w:t>Τα διαμερίσματα πρέπει να πληρούν τις παρακάτω προϋποθέσεις:</w:t>
      </w:r>
    </w:p>
    <w:p w:rsidR="00F1118F" w:rsidRPr="00B010DE" w:rsidRDefault="00F1118F" w:rsidP="00F1118F">
      <w:pPr>
        <w:rPr>
          <w:rFonts w:ascii="Arial" w:hAnsi="Arial" w:cs="Arial"/>
        </w:rPr>
      </w:pPr>
      <w:r w:rsidRPr="00B010DE">
        <w:rPr>
          <w:rFonts w:ascii="Arial" w:hAnsi="Arial" w:cs="Arial"/>
        </w:rPr>
        <w:t>1) ΤΕΤΡΑΓΩΝΙΚΑ:                                          από 60 τ.μ. – 90 τ.μ.</w:t>
      </w:r>
    </w:p>
    <w:p w:rsidR="00F1118F" w:rsidRPr="00B010DE" w:rsidRDefault="00F1118F" w:rsidP="00F1118F">
      <w:pPr>
        <w:tabs>
          <w:tab w:val="left" w:pos="4845"/>
        </w:tabs>
        <w:rPr>
          <w:rFonts w:ascii="Arial" w:hAnsi="Arial" w:cs="Arial"/>
        </w:rPr>
      </w:pPr>
    </w:p>
    <w:p w:rsidR="00F1118F" w:rsidRPr="00B010DE" w:rsidRDefault="00F1118F" w:rsidP="00B26D9A">
      <w:pPr>
        <w:tabs>
          <w:tab w:val="left" w:pos="4845"/>
        </w:tabs>
        <w:spacing w:after="0" w:line="240" w:lineRule="auto"/>
        <w:rPr>
          <w:rFonts w:ascii="Arial" w:hAnsi="Arial" w:cs="Arial"/>
        </w:rPr>
      </w:pPr>
      <w:r w:rsidRPr="00B010DE">
        <w:rPr>
          <w:rFonts w:ascii="Arial" w:hAnsi="Arial" w:cs="Arial"/>
        </w:rPr>
        <w:t xml:space="preserve">2) ΠΙΣΤΟΠΟΙΗΤΙΚΑ ΕΝΟΙΚΙΑΣΗΣ                 ΕΝΕΡΓΕΙΑΚΟ ΠΙΣΤΟΠΟΙΗΤΙΚΟ         </w:t>
      </w:r>
    </w:p>
    <w:p w:rsidR="00F1118F" w:rsidRPr="00B010DE" w:rsidRDefault="00B010DE" w:rsidP="00B26D9A">
      <w:pPr>
        <w:tabs>
          <w:tab w:val="left" w:pos="48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F1118F" w:rsidRPr="00B010DE">
        <w:rPr>
          <w:rFonts w:ascii="Arial" w:hAnsi="Arial" w:cs="Arial"/>
        </w:rPr>
        <w:t>ΜΕ ΔΑΠΑΝΗ ΤΟΥ ΙΔΙΟΚΤΗΤΗ</w:t>
      </w:r>
    </w:p>
    <w:p w:rsidR="00EA6CA4" w:rsidRDefault="00EA6CA4" w:rsidP="00F1118F">
      <w:pPr>
        <w:rPr>
          <w:rFonts w:ascii="Arial" w:hAnsi="Arial" w:cs="Arial"/>
          <w:b/>
          <w:u w:val="single"/>
        </w:rPr>
      </w:pPr>
    </w:p>
    <w:p w:rsidR="00F1118F" w:rsidRPr="007E0827" w:rsidRDefault="007E0827" w:rsidP="00F1118F">
      <w:pPr>
        <w:rPr>
          <w:rFonts w:ascii="Arial" w:hAnsi="Arial" w:cs="Arial"/>
          <w:b/>
          <w:sz w:val="24"/>
          <w:szCs w:val="24"/>
          <w:u w:val="single"/>
        </w:rPr>
      </w:pPr>
      <w:r w:rsidRPr="007E0827">
        <w:rPr>
          <w:rFonts w:ascii="Arial" w:hAnsi="Arial" w:cs="Arial"/>
          <w:b/>
          <w:sz w:val="24"/>
          <w:szCs w:val="24"/>
          <w:u w:val="single"/>
        </w:rPr>
        <w:t>Σχετικά με το ενοίκιο</w:t>
      </w:r>
      <w:r w:rsidR="00F1118F" w:rsidRPr="007E0827">
        <w:rPr>
          <w:rFonts w:ascii="Arial" w:hAnsi="Arial" w:cs="Arial"/>
          <w:b/>
          <w:sz w:val="24"/>
          <w:szCs w:val="24"/>
          <w:u w:val="single"/>
        </w:rPr>
        <w:t>:</w:t>
      </w:r>
    </w:p>
    <w:p w:rsidR="00B76D4F" w:rsidRPr="00B010DE" w:rsidRDefault="00F1118F" w:rsidP="00B26D9A">
      <w:pPr>
        <w:spacing w:after="0" w:line="240" w:lineRule="auto"/>
        <w:rPr>
          <w:rFonts w:ascii="Arial" w:hAnsi="Arial" w:cs="Arial"/>
        </w:rPr>
      </w:pPr>
      <w:r w:rsidRPr="00B010DE">
        <w:rPr>
          <w:rFonts w:ascii="Arial" w:hAnsi="Arial" w:cs="Arial"/>
        </w:rPr>
        <w:t>1) ΥΨΟΣ ΕΝΟΙΚΙΟΥ</w:t>
      </w:r>
      <w:r w:rsidR="00B76D4F" w:rsidRPr="00B010DE">
        <w:rPr>
          <w:rFonts w:ascii="Arial" w:hAnsi="Arial" w:cs="Arial"/>
        </w:rPr>
        <w:t xml:space="preserve">:                                     ΕΩΣ 400€ / ΜΗΝΑ ΑΝΑΛΟΓΑ                      </w:t>
      </w:r>
    </w:p>
    <w:p w:rsidR="00B76D4F" w:rsidRPr="00B010DE" w:rsidRDefault="00B76D4F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 w:rsidRPr="00B010DE">
        <w:rPr>
          <w:rFonts w:ascii="Arial" w:hAnsi="Arial" w:cs="Arial"/>
        </w:rPr>
        <w:t xml:space="preserve">                                                                       ΜΕ ΤΑ ΤΕΤΡΑΓΩΝΙΚΑ, ΤΟΝ </w:t>
      </w:r>
    </w:p>
    <w:p w:rsidR="00B76D4F" w:rsidRPr="00B010DE" w:rsidRDefault="00B76D4F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 w:rsidRPr="00B010DE">
        <w:rPr>
          <w:rFonts w:ascii="Arial" w:hAnsi="Arial" w:cs="Arial"/>
        </w:rPr>
        <w:t xml:space="preserve">                                                                       ΟΡΟΦΟ ΚΑΙ ΤΟ ΧΡΟΝΟ </w:t>
      </w:r>
    </w:p>
    <w:p w:rsidR="00F1118F" w:rsidRPr="00B010DE" w:rsidRDefault="00B010DE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B76D4F" w:rsidRPr="00B010DE">
        <w:rPr>
          <w:rFonts w:ascii="Arial" w:hAnsi="Arial" w:cs="Arial"/>
        </w:rPr>
        <w:t>ΚΑΤΑΣΚΕΥΗΣ</w:t>
      </w:r>
    </w:p>
    <w:p w:rsidR="008F3672" w:rsidRDefault="008F3672" w:rsidP="00B76D4F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B76D4F" w:rsidRPr="00B010DE" w:rsidRDefault="00B76D4F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 w:rsidRPr="00B010DE">
        <w:rPr>
          <w:rFonts w:ascii="Arial" w:hAnsi="Arial" w:cs="Arial"/>
        </w:rPr>
        <w:t>2) ΕΠΙΔΟΤΗΣΗ ΕΝΟΙΚΙΟΥ:</w:t>
      </w:r>
      <w:r w:rsidR="00B010DE">
        <w:rPr>
          <w:rFonts w:ascii="Arial" w:hAnsi="Arial" w:cs="Arial"/>
        </w:rPr>
        <w:t xml:space="preserve">                           </w:t>
      </w:r>
      <w:r w:rsidRPr="00B010DE">
        <w:rPr>
          <w:rFonts w:ascii="Arial" w:hAnsi="Arial" w:cs="Arial"/>
        </w:rPr>
        <w:t xml:space="preserve">ΑΠΟ ΤΟΝ ΟΗΕ ΜΕΧΡΙ ΤΟ </w:t>
      </w:r>
    </w:p>
    <w:p w:rsidR="00B76D4F" w:rsidRPr="00B010DE" w:rsidRDefault="00B010DE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B76D4F" w:rsidRPr="00B010DE">
        <w:rPr>
          <w:rFonts w:ascii="Arial" w:hAnsi="Arial" w:cs="Arial"/>
        </w:rPr>
        <w:t xml:space="preserve">ΤΕΛΟΣ ΤΟΥ ΕΤΟΥΣ ΜΕ </w:t>
      </w:r>
    </w:p>
    <w:p w:rsidR="00B76D4F" w:rsidRPr="00B010DE" w:rsidRDefault="00B010DE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20103">
        <w:rPr>
          <w:rFonts w:ascii="Arial" w:hAnsi="Arial" w:cs="Arial"/>
        </w:rPr>
        <w:t xml:space="preserve">                               </w:t>
      </w:r>
      <w:r w:rsidR="00B76D4F" w:rsidRPr="00B010DE">
        <w:rPr>
          <w:rFonts w:ascii="Arial" w:hAnsi="Arial" w:cs="Arial"/>
        </w:rPr>
        <w:t xml:space="preserve">ΔΥΝΑΤΟΤΗΤΑ ΠΑΡΑΤΑΣΗΣ </w:t>
      </w:r>
    </w:p>
    <w:p w:rsidR="00B76D4F" w:rsidRPr="00B010DE" w:rsidRDefault="00B010DE" w:rsidP="00B26D9A">
      <w:pPr>
        <w:tabs>
          <w:tab w:val="left" w:pos="47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FB594C">
        <w:rPr>
          <w:rFonts w:ascii="Arial" w:hAnsi="Arial" w:cs="Arial"/>
        </w:rPr>
        <w:t xml:space="preserve">                              </w:t>
      </w:r>
      <w:r w:rsidR="00B76D4F" w:rsidRPr="00B010DE">
        <w:rPr>
          <w:rFonts w:ascii="Arial" w:hAnsi="Arial" w:cs="Arial"/>
        </w:rPr>
        <w:t>ΓΙΑ 1 ΧΡΟΝΟ</w:t>
      </w:r>
    </w:p>
    <w:p w:rsidR="00EA6CA4" w:rsidRDefault="00EA6CA4" w:rsidP="00B76D4F">
      <w:pPr>
        <w:tabs>
          <w:tab w:val="left" w:pos="4785"/>
        </w:tabs>
        <w:rPr>
          <w:rFonts w:ascii="Arial" w:hAnsi="Arial" w:cs="Arial"/>
          <w:b/>
          <w:u w:val="single"/>
        </w:rPr>
      </w:pPr>
    </w:p>
    <w:p w:rsidR="00B76D4F" w:rsidRPr="007E0827" w:rsidRDefault="007E0827" w:rsidP="00B76D4F">
      <w:pPr>
        <w:tabs>
          <w:tab w:val="left" w:pos="4785"/>
        </w:tabs>
        <w:rPr>
          <w:rFonts w:ascii="Arial" w:hAnsi="Arial" w:cs="Arial"/>
          <w:b/>
          <w:sz w:val="24"/>
          <w:szCs w:val="24"/>
          <w:u w:val="single"/>
        </w:rPr>
      </w:pPr>
      <w:r w:rsidRPr="007E0827">
        <w:rPr>
          <w:rFonts w:ascii="Arial" w:hAnsi="Arial" w:cs="Arial"/>
          <w:b/>
          <w:sz w:val="24"/>
          <w:szCs w:val="24"/>
          <w:u w:val="single"/>
        </w:rPr>
        <w:t>Η κάλυψη των αναγκών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26D9A" w:rsidRDefault="00B26D9A" w:rsidP="008E5B18">
      <w:pPr>
        <w:tabs>
          <w:tab w:val="left" w:pos="4785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1) ΠΑΓΙΑ ΕΞΟΔΑ (νερό, φως, κοινόχρηστα):             </w:t>
      </w:r>
      <w:r w:rsidR="008E5B1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ΑΠΟ ΤΟΝ ΟΗΕ</w:t>
      </w:r>
    </w:p>
    <w:p w:rsidR="00B26D9A" w:rsidRDefault="00B26D9A" w:rsidP="00B26D9A">
      <w:pPr>
        <w:rPr>
          <w:rFonts w:ascii="Arial" w:hAnsi="Arial" w:cs="Arial"/>
        </w:rPr>
      </w:pP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ΜΙΚΡΟΕΠΙΣΚΕΥΕΣ ΥΔΡΑΥΛΙΚΩΝ,</w:t>
      </w: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ΗΛΕΚΤΡΟΦΩΤΙΣΜΟΥ ΚΑΙ ΦΡΕΣΚΑΡΙΣΜΑ </w:t>
      </w: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ΕΛΑΙΟΧΡΩΜΑΤΙΣΜΩΝ, ΔΙΟΡΘΩΣΕΙΣ ΚΑΙ</w:t>
      </w: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ΚΑΘΑΡΙΣΜΟΣ ΔΙΑΜΕΡΙΣΜΑΤΩΝ</w:t>
      </w: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ΚΑΘΟΛΗ ΤΗ ΔΙΑΡΚΕΙΑ ΤΗΣ ΜΙΣΘΩΣΗΣ:                 </w:t>
      </w:r>
      <w:r w:rsidR="008E5B1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ΑΠΟ ΤΟΝ ΟΗΕ</w:t>
      </w:r>
    </w:p>
    <w:p w:rsidR="00B26D9A" w:rsidRDefault="00B26D9A" w:rsidP="00B26D9A">
      <w:pPr>
        <w:rPr>
          <w:rFonts w:ascii="Arial" w:hAnsi="Arial" w:cs="Arial"/>
        </w:rPr>
      </w:pP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ΕΞΟΠΛΙΣΜΟΣ ΔΙΑΕΡΙΣΜΑΤΩΝ ΜΕ </w:t>
      </w:r>
    </w:p>
    <w:p w:rsidR="00B26D9A" w:rsidRDefault="00B26D9A" w:rsidP="00B26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ΕΠΙΠΛΑ (κρεβάτια κ.α.), ΟΙΚΙΑΚΕΣ ΣΥΣΚΕΥΕΣ:        </w:t>
      </w:r>
      <w:r w:rsidR="008E5B1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ΑΠΟ ΤΟΝ ΟΗΕ</w:t>
      </w:r>
    </w:p>
    <w:p w:rsidR="00B26D9A" w:rsidRDefault="00B26D9A" w:rsidP="00B26D9A">
      <w:pPr>
        <w:rPr>
          <w:rFonts w:ascii="Arial" w:hAnsi="Arial" w:cs="Arial"/>
        </w:rPr>
      </w:pPr>
    </w:p>
    <w:sectPr w:rsidR="00B26D9A" w:rsidSect="00F24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8E" w:rsidRDefault="008F078E" w:rsidP="00B26D9A">
      <w:pPr>
        <w:spacing w:after="0" w:line="240" w:lineRule="auto"/>
      </w:pPr>
      <w:r>
        <w:separator/>
      </w:r>
    </w:p>
  </w:endnote>
  <w:endnote w:type="continuationSeparator" w:id="0">
    <w:p w:rsidR="008F078E" w:rsidRDefault="008F078E" w:rsidP="00B2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8E" w:rsidRDefault="008F078E" w:rsidP="00B26D9A">
      <w:pPr>
        <w:spacing w:after="0" w:line="240" w:lineRule="auto"/>
      </w:pPr>
      <w:r>
        <w:separator/>
      </w:r>
    </w:p>
  </w:footnote>
  <w:footnote w:type="continuationSeparator" w:id="0">
    <w:p w:rsidR="008F078E" w:rsidRDefault="008F078E" w:rsidP="00B2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10A"/>
    <w:multiLevelType w:val="hybridMultilevel"/>
    <w:tmpl w:val="6B0AE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5DF"/>
    <w:multiLevelType w:val="hybridMultilevel"/>
    <w:tmpl w:val="0BD66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8CA"/>
    <w:multiLevelType w:val="hybridMultilevel"/>
    <w:tmpl w:val="ADDE8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8F"/>
    <w:rsid w:val="00095A81"/>
    <w:rsid w:val="001950CC"/>
    <w:rsid w:val="002A184D"/>
    <w:rsid w:val="002E603D"/>
    <w:rsid w:val="002F4444"/>
    <w:rsid w:val="00392B60"/>
    <w:rsid w:val="00476C1E"/>
    <w:rsid w:val="0061766A"/>
    <w:rsid w:val="00720103"/>
    <w:rsid w:val="00734FB2"/>
    <w:rsid w:val="007A464C"/>
    <w:rsid w:val="007E0827"/>
    <w:rsid w:val="00867F08"/>
    <w:rsid w:val="008E5B18"/>
    <w:rsid w:val="008F078E"/>
    <w:rsid w:val="008F3672"/>
    <w:rsid w:val="00A00F87"/>
    <w:rsid w:val="00A72699"/>
    <w:rsid w:val="00A75B59"/>
    <w:rsid w:val="00B010DE"/>
    <w:rsid w:val="00B26D9A"/>
    <w:rsid w:val="00B76D4F"/>
    <w:rsid w:val="00BE1844"/>
    <w:rsid w:val="00C5303F"/>
    <w:rsid w:val="00DB4706"/>
    <w:rsid w:val="00E30AAA"/>
    <w:rsid w:val="00E73E5E"/>
    <w:rsid w:val="00EA6CA4"/>
    <w:rsid w:val="00F1118F"/>
    <w:rsid w:val="00F243A8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F46A"/>
  <w15:chartTrackingRefBased/>
  <w15:docId w15:val="{6D8F3FD1-9B37-413F-8233-35DDBF2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2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6D9A"/>
    <w:rPr>
      <w:lang w:val="el-GR"/>
    </w:rPr>
  </w:style>
  <w:style w:type="paragraph" w:styleId="a5">
    <w:name w:val="footer"/>
    <w:basedOn w:val="a"/>
    <w:link w:val="Char0"/>
    <w:uiPriority w:val="99"/>
    <w:unhideWhenUsed/>
    <w:rsid w:val="00B2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6D9A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2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F4444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Mermigkis</dc:creator>
  <cp:keywords/>
  <dc:description/>
  <cp:lastModifiedBy>Stavros Mermigkis</cp:lastModifiedBy>
  <cp:revision>22</cp:revision>
  <cp:lastPrinted>2018-03-12T11:03:00Z</cp:lastPrinted>
  <dcterms:created xsi:type="dcterms:W3CDTF">2018-03-09T07:50:00Z</dcterms:created>
  <dcterms:modified xsi:type="dcterms:W3CDTF">2018-03-12T11:12:00Z</dcterms:modified>
</cp:coreProperties>
</file>